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FF9F5" w14:textId="2C6F5663" w:rsidR="0017696F" w:rsidRPr="00653E3A" w:rsidRDefault="0017696F" w:rsidP="0017696F">
      <w:pPr>
        <w:rPr>
          <w:rFonts w:ascii="Arial" w:hAnsi="Arial" w:cs="Arial"/>
          <w:b/>
          <w:bCs/>
          <w:color w:val="2171B5"/>
          <w:sz w:val="44"/>
          <w:szCs w:val="44"/>
        </w:rPr>
      </w:pPr>
      <w:bookmarkStart w:id="0" w:name="_GoBack"/>
      <w:bookmarkEnd w:id="0"/>
      <w:r w:rsidRPr="00653E3A">
        <w:rPr>
          <w:rFonts w:ascii="Arial" w:hAnsi="Arial" w:cs="Arial"/>
          <w:b/>
          <w:bCs/>
          <w:color w:val="2171B5"/>
          <w:sz w:val="44"/>
          <w:szCs w:val="44"/>
        </w:rPr>
        <w:t>Temperature data for UK cities</w:t>
      </w:r>
    </w:p>
    <w:p w14:paraId="0DB51CED" w14:textId="184B5105" w:rsidR="0017696F" w:rsidRPr="00653E3A" w:rsidRDefault="009C1F5F" w:rsidP="00653E3A">
      <w:pPr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17696F" w:rsidRPr="00653E3A">
        <w:rPr>
          <w:rFonts w:ascii="Arial" w:hAnsi="Arial" w:cs="Arial"/>
          <w:b/>
          <w:bCs/>
          <w:sz w:val="28"/>
          <w:szCs w:val="28"/>
        </w:rPr>
        <w:t>alculate the mean average</w:t>
      </w:r>
    </w:p>
    <w:p w14:paraId="7823594E" w14:textId="5EB4723C" w:rsidR="0017696F" w:rsidRPr="00653E3A" w:rsidRDefault="0017696F" w:rsidP="0017696F">
      <w:pPr>
        <w:rPr>
          <w:rFonts w:ascii="Arial" w:hAnsi="Arial" w:cs="Arial"/>
        </w:rPr>
      </w:pPr>
      <w:r w:rsidRPr="00653E3A">
        <w:rPr>
          <w:rFonts w:ascii="Arial" w:hAnsi="Arial" w:cs="Arial"/>
        </w:rPr>
        <w:t xml:space="preserve">We want to find out how the average temperature of the UK has changed in the past </w:t>
      </w:r>
      <w:r w:rsidR="00AF65D4">
        <w:rPr>
          <w:rFonts w:ascii="Arial" w:hAnsi="Arial" w:cs="Arial"/>
        </w:rPr>
        <w:t>5</w:t>
      </w:r>
      <w:r w:rsidRPr="00653E3A">
        <w:rPr>
          <w:rFonts w:ascii="Arial" w:hAnsi="Arial" w:cs="Arial"/>
        </w:rPr>
        <w:t xml:space="preserve"> years</w:t>
      </w:r>
      <w:r w:rsidR="00AF65D4">
        <w:rPr>
          <w:rFonts w:ascii="Arial" w:hAnsi="Arial" w:cs="Arial"/>
        </w:rPr>
        <w:t>.</w:t>
      </w:r>
      <w:r w:rsidRPr="00653E3A">
        <w:rPr>
          <w:rFonts w:ascii="Arial" w:hAnsi="Arial" w:cs="Arial"/>
        </w:rPr>
        <w:t xml:space="preserve"> </w:t>
      </w:r>
      <w:r w:rsidR="00653E3A">
        <w:rPr>
          <w:rFonts w:ascii="Arial" w:hAnsi="Arial" w:cs="Arial"/>
        </w:rPr>
        <w:br/>
      </w:r>
      <w:r w:rsidR="00AF65D4">
        <w:rPr>
          <w:rFonts w:ascii="Arial" w:hAnsi="Arial" w:cs="Arial"/>
        </w:rPr>
        <w:t>T</w:t>
      </w:r>
      <w:r w:rsidRPr="00653E3A">
        <w:rPr>
          <w:rFonts w:ascii="Arial" w:hAnsi="Arial" w:cs="Arial"/>
        </w:rPr>
        <w:t>his will tell us if there are any patterns to what is happening to the temperature of the UK.</w:t>
      </w:r>
      <w:r w:rsidR="00653E3A">
        <w:rPr>
          <w:rFonts w:ascii="Arial" w:hAnsi="Arial" w:cs="Arial"/>
        </w:rPr>
        <w:t xml:space="preserve"> </w:t>
      </w:r>
      <w:r w:rsidR="00653E3A">
        <w:rPr>
          <w:rFonts w:ascii="Arial" w:hAnsi="Arial" w:cs="Arial"/>
        </w:rPr>
        <w:br/>
      </w:r>
      <w:r w:rsidRPr="00653E3A">
        <w:rPr>
          <w:rFonts w:ascii="Arial" w:hAnsi="Arial" w:cs="Arial"/>
        </w:rPr>
        <w:t>We will then compare our results to the climate stripes.</w:t>
      </w:r>
    </w:p>
    <w:p w14:paraId="7F2601CA" w14:textId="77777777" w:rsidR="0017696F" w:rsidRPr="00653E3A" w:rsidRDefault="0017696F" w:rsidP="0017696F">
      <w:pPr>
        <w:rPr>
          <w:rFonts w:ascii="Arial" w:hAnsi="Arial" w:cs="Arial"/>
        </w:rPr>
      </w:pPr>
      <w:r w:rsidRPr="00653E3A">
        <w:rPr>
          <w:rFonts w:ascii="Arial" w:hAnsi="Arial" w:cs="Arial"/>
        </w:rPr>
        <w:t xml:space="preserve">To do this we are going to average the temperature of three cities in the UK. </w:t>
      </w:r>
    </w:p>
    <w:p w14:paraId="701F9758" w14:textId="77777777" w:rsidR="0017696F" w:rsidRPr="00653E3A" w:rsidRDefault="0017696F" w:rsidP="00653E3A">
      <w:pPr>
        <w:spacing w:after="0"/>
        <w:rPr>
          <w:rFonts w:ascii="Arial" w:hAnsi="Arial" w:cs="Arial"/>
          <w:b/>
          <w:bCs/>
          <w:u w:val="single"/>
        </w:rPr>
      </w:pPr>
      <w:r w:rsidRPr="00653E3A">
        <w:rPr>
          <w:rFonts w:ascii="Arial" w:hAnsi="Arial" w:cs="Arial"/>
          <w:b/>
          <w:bCs/>
        </w:rPr>
        <w:t xml:space="preserve">Mean = </w:t>
      </w:r>
      <w:r w:rsidRPr="00653E3A">
        <w:rPr>
          <w:rFonts w:ascii="Arial" w:hAnsi="Arial" w:cs="Arial"/>
          <w:b/>
          <w:bCs/>
          <w:u w:val="single"/>
        </w:rPr>
        <w:t>Sum the temperature of the cities</w:t>
      </w:r>
    </w:p>
    <w:p w14:paraId="06FDF9A4" w14:textId="77777777" w:rsidR="0017696F" w:rsidRPr="00653E3A" w:rsidRDefault="0017696F" w:rsidP="0017696F">
      <w:pPr>
        <w:rPr>
          <w:rFonts w:ascii="Arial" w:hAnsi="Arial" w:cs="Arial"/>
          <w:b/>
          <w:bCs/>
        </w:rPr>
      </w:pPr>
      <w:r w:rsidRPr="00653E3A">
        <w:rPr>
          <w:rFonts w:ascii="Arial" w:hAnsi="Arial" w:cs="Arial"/>
          <w:b/>
          <w:bCs/>
        </w:rPr>
        <w:t xml:space="preserve">                   The number of cities used</w:t>
      </w:r>
    </w:p>
    <w:p w14:paraId="585EC6FE" w14:textId="3E28C068" w:rsidR="0017696F" w:rsidRPr="00653E3A" w:rsidRDefault="0017696F" w:rsidP="0017696F">
      <w:pPr>
        <w:rPr>
          <w:rFonts w:ascii="Arial" w:hAnsi="Arial" w:cs="Arial"/>
          <w:i/>
          <w:iCs/>
          <w:color w:val="2171B5"/>
        </w:rPr>
      </w:pPr>
      <w:r w:rsidRPr="00653E3A">
        <w:rPr>
          <w:rFonts w:ascii="Arial" w:hAnsi="Arial" w:cs="Arial"/>
          <w:i/>
          <w:iCs/>
        </w:rPr>
        <w:t>As an extra challenge:  Do this by hand first, and then check with a calculator</w:t>
      </w:r>
      <w:r w:rsidR="00AF65D4">
        <w:rPr>
          <w:rFonts w:ascii="Arial" w:hAnsi="Arial" w:cs="Arial"/>
          <w:i/>
          <w:iCs/>
        </w:rPr>
        <w:t>.</w:t>
      </w:r>
      <w:r w:rsidRPr="00653E3A">
        <w:rPr>
          <w:rFonts w:ascii="Arial" w:hAnsi="Arial" w:cs="Arial"/>
          <w:i/>
          <w:iCs/>
        </w:rPr>
        <w:t xml:space="preserve"> </w:t>
      </w:r>
    </w:p>
    <w:tbl>
      <w:tblPr>
        <w:tblpPr w:leftFromText="180" w:rightFromText="180" w:vertAnchor="page" w:horzAnchor="margin" w:tblpY="5101"/>
        <w:tblW w:w="9634" w:type="dxa"/>
        <w:tblBorders>
          <w:top w:val="single" w:sz="4" w:space="0" w:color="2171B5"/>
          <w:left w:val="single" w:sz="4" w:space="0" w:color="2171B5"/>
          <w:bottom w:val="single" w:sz="4" w:space="0" w:color="2171B5"/>
          <w:right w:val="single" w:sz="4" w:space="0" w:color="2171B5"/>
          <w:insideH w:val="single" w:sz="4" w:space="0" w:color="2171B5"/>
          <w:insideV w:val="single" w:sz="4" w:space="0" w:color="2171B5"/>
        </w:tblBorders>
        <w:tblLook w:val="04A0" w:firstRow="1" w:lastRow="0" w:firstColumn="1" w:lastColumn="0" w:noHBand="0" w:noVBand="1"/>
      </w:tblPr>
      <w:tblGrid>
        <w:gridCol w:w="846"/>
        <w:gridCol w:w="1023"/>
        <w:gridCol w:w="1439"/>
        <w:gridCol w:w="1500"/>
        <w:gridCol w:w="4826"/>
      </w:tblGrid>
      <w:tr w:rsidR="00653E3A" w:rsidRPr="00653E3A" w14:paraId="5EC4C179" w14:textId="77777777" w:rsidTr="009C1F5F">
        <w:trPr>
          <w:trHeight w:val="318"/>
        </w:trPr>
        <w:tc>
          <w:tcPr>
            <w:tcW w:w="846" w:type="dxa"/>
            <w:shd w:val="clear" w:color="auto" w:fill="DEEAF6" w:themeFill="accent5" w:themeFillTint="33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64507EA8" w14:textId="77777777" w:rsid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lang w:eastAsia="en-GB"/>
              </w:rPr>
              <w:t>Year</w:t>
            </w:r>
          </w:p>
          <w:p w14:paraId="7F17E49E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2AA8FB0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3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74572A60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London (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</w:tc>
        <w:tc>
          <w:tcPr>
            <w:tcW w:w="143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F01A41A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Manchester (</w:t>
            </w:r>
            <w:r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</w:tc>
        <w:tc>
          <w:tcPr>
            <w:tcW w:w="150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D0163C6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Birmingham</w:t>
            </w:r>
          </w:p>
          <w:p w14:paraId="095D4CBE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</w:tc>
        <w:tc>
          <w:tcPr>
            <w:tcW w:w="4826" w:type="dxa"/>
            <w:tcMar>
              <w:top w:w="113" w:type="dxa"/>
              <w:bottom w:w="113" w:type="dxa"/>
            </w:tcMar>
          </w:tcPr>
          <w:p w14:paraId="5B55D623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Mean average UK temperature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°</w:t>
            </w: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C)</w:t>
            </w:r>
          </w:p>
          <w:p w14:paraId="0704D0A3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53E3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(show your working)</w:t>
            </w:r>
          </w:p>
        </w:tc>
      </w:tr>
      <w:tr w:rsidR="00653E3A" w:rsidRPr="00653E3A" w14:paraId="46B53C47" w14:textId="77777777" w:rsidTr="009C1F5F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3D3F2B01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3B619C5B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AB8247A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755C38DB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26" w:type="dxa"/>
            <w:vAlign w:val="center"/>
          </w:tcPr>
          <w:p w14:paraId="6DFE0FE8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3E3A" w:rsidRPr="00653E3A" w14:paraId="019C8027" w14:textId="77777777" w:rsidTr="009C1F5F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31D65985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0735021C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79EA7E4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3C9BA6C0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26" w:type="dxa"/>
            <w:vAlign w:val="center"/>
          </w:tcPr>
          <w:p w14:paraId="3A58F42F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3E3A" w:rsidRPr="00653E3A" w14:paraId="46A23E03" w14:textId="77777777" w:rsidTr="009C1F5F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6BECF9CF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7D386964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78301BFC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68AE79B9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26" w:type="dxa"/>
            <w:vAlign w:val="center"/>
          </w:tcPr>
          <w:p w14:paraId="08808CB2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3E3A" w:rsidRPr="00653E3A" w14:paraId="5642EB9F" w14:textId="77777777" w:rsidTr="009C1F5F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5931DF84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958B067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11.2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0A745D60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D2EEC51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4826" w:type="dxa"/>
            <w:vAlign w:val="center"/>
          </w:tcPr>
          <w:p w14:paraId="7C2C9AFE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3E3A" w:rsidRPr="00653E3A" w14:paraId="78D6FCDC" w14:textId="77777777" w:rsidTr="009C1F5F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60561B96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26D27C0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10.6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109ADDEC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10.2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040732A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10.4</w:t>
            </w:r>
          </w:p>
        </w:tc>
        <w:tc>
          <w:tcPr>
            <w:tcW w:w="4826" w:type="dxa"/>
            <w:vAlign w:val="center"/>
          </w:tcPr>
          <w:p w14:paraId="638ED039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53E3A" w:rsidRPr="00653E3A" w14:paraId="20DED26F" w14:textId="77777777" w:rsidTr="009C1F5F">
        <w:trPr>
          <w:trHeight w:val="850"/>
        </w:trPr>
        <w:tc>
          <w:tcPr>
            <w:tcW w:w="846" w:type="dxa"/>
            <w:shd w:val="clear" w:color="auto" w:fill="DEEAF6" w:themeFill="accent5" w:themeFillTint="33"/>
            <w:noWrap/>
            <w:vAlign w:val="center"/>
            <w:hideMark/>
          </w:tcPr>
          <w:p w14:paraId="6AAF822C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A21D4BB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11.25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14:paraId="2EEB08B7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10.49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09BA14D9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53E3A">
              <w:rPr>
                <w:rFonts w:ascii="Arial" w:hAnsi="Arial" w:cs="Arial"/>
                <w:color w:val="000000"/>
              </w:rPr>
              <w:t>10.54</w:t>
            </w:r>
          </w:p>
        </w:tc>
        <w:tc>
          <w:tcPr>
            <w:tcW w:w="4826" w:type="dxa"/>
            <w:vAlign w:val="center"/>
          </w:tcPr>
          <w:p w14:paraId="42BE7D6F" w14:textId="77777777" w:rsidR="00653E3A" w:rsidRPr="00653E3A" w:rsidRDefault="00653E3A" w:rsidP="009C1F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7D5E36A" w14:textId="77777777" w:rsidR="00653E3A" w:rsidRDefault="00653E3A" w:rsidP="0017696F">
      <w:pPr>
        <w:rPr>
          <w:rFonts w:ascii="Arial" w:hAnsi="Arial" w:cs="Arial"/>
        </w:rPr>
      </w:pPr>
    </w:p>
    <w:p w14:paraId="5EC1CB23" w14:textId="336BAD6E" w:rsidR="0033288B" w:rsidRPr="009C1F5F" w:rsidRDefault="0017696F">
      <w:pPr>
        <w:rPr>
          <w:rFonts w:ascii="Arial" w:hAnsi="Arial" w:cs="Arial"/>
        </w:rPr>
      </w:pPr>
      <w:r w:rsidRPr="00653E3A">
        <w:rPr>
          <w:rFonts w:ascii="Arial" w:hAnsi="Arial" w:cs="Arial"/>
        </w:rPr>
        <w:t xml:space="preserve">The temperatures may seem quite low – this is because this is the average temperature </w:t>
      </w:r>
      <w:r w:rsidR="00653E3A">
        <w:rPr>
          <w:rFonts w:ascii="Arial" w:hAnsi="Arial" w:cs="Arial"/>
        </w:rPr>
        <w:br/>
      </w:r>
      <w:r w:rsidRPr="00653E3A">
        <w:rPr>
          <w:rFonts w:ascii="Arial" w:hAnsi="Arial" w:cs="Arial"/>
        </w:rPr>
        <w:t xml:space="preserve">for the whole year which includes all </w:t>
      </w:r>
      <w:r w:rsidR="00AF65D4">
        <w:rPr>
          <w:rFonts w:ascii="Arial" w:hAnsi="Arial" w:cs="Arial"/>
        </w:rPr>
        <w:t>4</w:t>
      </w:r>
      <w:r w:rsidRPr="00653E3A">
        <w:rPr>
          <w:rFonts w:ascii="Arial" w:hAnsi="Arial" w:cs="Arial"/>
        </w:rPr>
        <w:t xml:space="preserve"> seasons.</w:t>
      </w:r>
    </w:p>
    <w:sectPr w:rsidR="0033288B" w:rsidRPr="009C1F5F" w:rsidSect="00653E3A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1E29" w14:textId="77777777" w:rsidR="00417FE3" w:rsidRDefault="00417FE3" w:rsidP="009C1F5F">
      <w:pPr>
        <w:spacing w:after="0" w:line="240" w:lineRule="auto"/>
      </w:pPr>
      <w:r>
        <w:separator/>
      </w:r>
    </w:p>
  </w:endnote>
  <w:endnote w:type="continuationSeparator" w:id="0">
    <w:p w14:paraId="12276A74" w14:textId="77777777" w:rsidR="00417FE3" w:rsidRDefault="00417FE3" w:rsidP="009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2E1B" w14:textId="70C1AF5A" w:rsidR="009C1F5F" w:rsidRDefault="009C1F5F">
    <w:pPr>
      <w:pStyle w:val="Footer"/>
    </w:pPr>
    <w:r>
      <w:rPr>
        <w:noProof/>
        <w:lang w:eastAsia="en-GB"/>
      </w:rPr>
      <w:drawing>
        <wp:inline distT="0" distB="0" distL="0" distR="0" wp14:anchorId="5171058F" wp14:editId="7473E8C3">
          <wp:extent cx="6120130" cy="881380"/>
          <wp:effectExtent l="0" t="0" r="0" b="0"/>
          <wp:docPr id="1" name="Picture 1" descr="Image shows Warming Stripes for GLOBE from 1850-2020 - starting with stripes of different shades of blue at the beginning and changing to reds toward the end of the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shows Warming Stripes for GLOBE from 1850-2020 - starting with stripes of different shades of blue at the beginning and changing to reds toward the end of the imag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DE2AE" w14:textId="77777777" w:rsidR="00417FE3" w:rsidRDefault="00417FE3" w:rsidP="009C1F5F">
      <w:pPr>
        <w:spacing w:after="0" w:line="240" w:lineRule="auto"/>
      </w:pPr>
      <w:r>
        <w:separator/>
      </w:r>
    </w:p>
  </w:footnote>
  <w:footnote w:type="continuationSeparator" w:id="0">
    <w:p w14:paraId="4B653280" w14:textId="77777777" w:rsidR="00417FE3" w:rsidRDefault="00417FE3" w:rsidP="009C1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F"/>
    <w:rsid w:val="00092BCA"/>
    <w:rsid w:val="0017696F"/>
    <w:rsid w:val="0033288B"/>
    <w:rsid w:val="003C1001"/>
    <w:rsid w:val="00417FE3"/>
    <w:rsid w:val="005F5CE6"/>
    <w:rsid w:val="00653E3A"/>
    <w:rsid w:val="009C1F5F"/>
    <w:rsid w:val="009E3D51"/>
    <w:rsid w:val="00AF65D4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B0A4"/>
  <w15:chartTrackingRefBased/>
  <w15:docId w15:val="{C3F51E24-E900-498F-BB45-1CA9611F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5F"/>
  </w:style>
  <w:style w:type="paragraph" w:styleId="Footer">
    <w:name w:val="footer"/>
    <w:basedOn w:val="Normal"/>
    <w:link w:val="FooterChar"/>
    <w:uiPriority w:val="99"/>
    <w:unhideWhenUsed/>
    <w:rsid w:val="009C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James</dc:creator>
  <cp:keywords/>
  <dc:description/>
  <cp:lastModifiedBy>Emma Luxton</cp:lastModifiedBy>
  <cp:revision>2</cp:revision>
  <dcterms:created xsi:type="dcterms:W3CDTF">2021-06-23T12:46:00Z</dcterms:created>
  <dcterms:modified xsi:type="dcterms:W3CDTF">2021-06-23T12:46:00Z</dcterms:modified>
</cp:coreProperties>
</file>