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4B40" w14:textId="17817064" w:rsidR="00620312" w:rsidRPr="00B1687B" w:rsidRDefault="00084C90" w:rsidP="00084C90">
      <w:pPr>
        <w:pStyle w:val="UoRTitle"/>
      </w:pPr>
      <w:r>
        <w:t xml:space="preserve">Development for </w:t>
      </w:r>
      <w:r w:rsidR="00E02C7E" w:rsidRPr="00B1687B">
        <w:t>New Line Manager</w:t>
      </w:r>
      <w:r>
        <w:t>s</w:t>
      </w:r>
    </w:p>
    <w:p w14:paraId="28A4F62B" w14:textId="77777777" w:rsidR="00084C90" w:rsidRDefault="00084C90" w:rsidP="00084C90">
      <w:pPr>
        <w:pStyle w:val="Heading1"/>
        <w:rPr>
          <w:sz w:val="24"/>
          <w:szCs w:val="24"/>
        </w:rPr>
      </w:pPr>
      <w:r w:rsidRPr="00DB09B7">
        <w:t>HR Essentials</w:t>
      </w:r>
      <w:r w:rsidRPr="00DB09B7">
        <w:rPr>
          <w:sz w:val="24"/>
          <w:szCs w:val="24"/>
        </w:rPr>
        <w:t xml:space="preserve"> </w:t>
      </w:r>
    </w:p>
    <w:p w14:paraId="5B849DFF" w14:textId="723A7EFB" w:rsidR="00084C90" w:rsidRDefault="00084C90" w:rsidP="00084C90">
      <w:pPr>
        <w:pStyle w:val="NoSpacing"/>
        <w:rPr>
          <w:rFonts w:asciiTheme="minorBidi" w:hAnsiTheme="minorBidi"/>
          <w:sz w:val="24"/>
          <w:szCs w:val="24"/>
        </w:rPr>
      </w:pPr>
      <w:r>
        <w:rPr>
          <w:rFonts w:asciiTheme="minorBidi" w:hAnsiTheme="minorBidi"/>
          <w:sz w:val="24"/>
          <w:szCs w:val="24"/>
        </w:rPr>
        <w:t xml:space="preserve">All new managers should attend this </w:t>
      </w:r>
      <w:r w:rsidR="008A1217">
        <w:rPr>
          <w:rFonts w:asciiTheme="minorBidi" w:hAnsiTheme="minorBidi"/>
          <w:sz w:val="24"/>
          <w:szCs w:val="24"/>
        </w:rPr>
        <w:t>90-minute</w:t>
      </w:r>
      <w:r>
        <w:rPr>
          <w:rFonts w:asciiTheme="minorBidi" w:hAnsiTheme="minorBidi"/>
          <w:sz w:val="24"/>
          <w:szCs w:val="24"/>
        </w:rPr>
        <w:t xml:space="preserve"> session to provide you with essential information related to your people responsibilities.</w:t>
      </w:r>
      <w:r w:rsidR="00A40AA3">
        <w:rPr>
          <w:rFonts w:asciiTheme="minorBidi" w:hAnsiTheme="minorBidi"/>
          <w:sz w:val="24"/>
          <w:szCs w:val="24"/>
        </w:rPr>
        <w:t xml:space="preserve"> It’s recommended that you attend as soon as possible after appointment into a line manager role.</w:t>
      </w:r>
    </w:p>
    <w:p w14:paraId="09AE1954" w14:textId="77777777" w:rsidR="00084C90" w:rsidRDefault="00084C90" w:rsidP="00084C90">
      <w:pPr>
        <w:pStyle w:val="NoSpacing"/>
        <w:rPr>
          <w:rFonts w:asciiTheme="minorBidi" w:hAnsiTheme="minorBidi"/>
          <w:sz w:val="24"/>
          <w:szCs w:val="24"/>
        </w:rPr>
      </w:pPr>
      <w:r>
        <w:rPr>
          <w:rFonts w:asciiTheme="minorBidi" w:hAnsiTheme="minorBidi"/>
          <w:sz w:val="24"/>
          <w:szCs w:val="24"/>
        </w:rPr>
        <w:t xml:space="preserve"> </w:t>
      </w:r>
    </w:p>
    <w:p w14:paraId="770E6F3F" w14:textId="7A3783A0" w:rsidR="00084C90" w:rsidRPr="003B6772" w:rsidRDefault="00084C90" w:rsidP="00084C90">
      <w:pPr>
        <w:pStyle w:val="NoSpacing"/>
        <w:rPr>
          <w:rFonts w:asciiTheme="minorBidi" w:hAnsiTheme="minorBidi"/>
          <w:sz w:val="24"/>
          <w:szCs w:val="24"/>
        </w:rPr>
      </w:pPr>
      <w:r w:rsidRPr="003B6772">
        <w:rPr>
          <w:rFonts w:asciiTheme="minorBidi" w:hAnsiTheme="minorBidi"/>
          <w:sz w:val="24"/>
          <w:szCs w:val="24"/>
        </w:rPr>
        <w:t>This online session will:</w:t>
      </w:r>
    </w:p>
    <w:p w14:paraId="7FCECBE1" w14:textId="45748124" w:rsidR="00084C90" w:rsidRPr="003B6772" w:rsidRDefault="00084C90" w:rsidP="00084C90">
      <w:pPr>
        <w:pStyle w:val="NoSpacing"/>
        <w:rPr>
          <w:rFonts w:asciiTheme="minorBidi" w:hAnsiTheme="minorBidi"/>
          <w:sz w:val="24"/>
          <w:szCs w:val="24"/>
        </w:rPr>
      </w:pPr>
      <w:r w:rsidRPr="003B6772">
        <w:rPr>
          <w:rFonts w:asciiTheme="minorBidi" w:hAnsiTheme="minorBidi"/>
          <w:sz w:val="24"/>
          <w:szCs w:val="24"/>
        </w:rPr>
        <w:t>- show you where to find information and policies on the HR website</w:t>
      </w:r>
    </w:p>
    <w:p w14:paraId="3B706AA7" w14:textId="77777777" w:rsidR="00084C90" w:rsidRPr="003B6772" w:rsidRDefault="00084C90" w:rsidP="00084C90">
      <w:pPr>
        <w:pStyle w:val="NoSpacing"/>
        <w:rPr>
          <w:rFonts w:asciiTheme="minorBidi" w:hAnsiTheme="minorBidi"/>
          <w:sz w:val="24"/>
          <w:szCs w:val="24"/>
        </w:rPr>
      </w:pPr>
      <w:r w:rsidRPr="003B6772">
        <w:rPr>
          <w:rFonts w:asciiTheme="minorBidi" w:hAnsiTheme="minorBidi"/>
          <w:sz w:val="24"/>
          <w:szCs w:val="24"/>
        </w:rPr>
        <w:t xml:space="preserve">- explain the information available from Manager Self Service </w:t>
      </w:r>
    </w:p>
    <w:p w14:paraId="62B86281" w14:textId="77777777" w:rsidR="00084C90" w:rsidRPr="003B6772" w:rsidRDefault="00084C90" w:rsidP="00084C90">
      <w:pPr>
        <w:pStyle w:val="NoSpacing"/>
        <w:rPr>
          <w:rFonts w:asciiTheme="minorBidi" w:hAnsiTheme="minorBidi"/>
          <w:sz w:val="24"/>
          <w:szCs w:val="24"/>
        </w:rPr>
      </w:pPr>
      <w:r w:rsidRPr="003B6772">
        <w:rPr>
          <w:rFonts w:asciiTheme="minorBidi" w:hAnsiTheme="minorBidi"/>
          <w:sz w:val="24"/>
          <w:szCs w:val="24"/>
        </w:rPr>
        <w:t>- highlight who does what within the HR team</w:t>
      </w:r>
    </w:p>
    <w:p w14:paraId="6C26BF47" w14:textId="77777777" w:rsidR="00084C90" w:rsidRDefault="00084C90" w:rsidP="00084C90">
      <w:pPr>
        <w:pStyle w:val="NoSpacing"/>
      </w:pPr>
    </w:p>
    <w:p w14:paraId="0251DEF3" w14:textId="13F86897" w:rsidR="00084C90" w:rsidRPr="00084C90" w:rsidRDefault="00084C90" w:rsidP="00084C90">
      <w:pPr>
        <w:pStyle w:val="NoSpacing"/>
        <w:rPr>
          <w:rFonts w:asciiTheme="minorBidi" w:hAnsiTheme="minorBidi"/>
          <w:b/>
          <w:bCs/>
          <w:sz w:val="24"/>
          <w:szCs w:val="24"/>
        </w:rPr>
      </w:pPr>
      <w:r w:rsidRPr="00084C90">
        <w:rPr>
          <w:rFonts w:asciiTheme="minorBidi" w:hAnsiTheme="minorBidi"/>
          <w:sz w:val="24"/>
          <w:szCs w:val="24"/>
        </w:rPr>
        <w:t>Dates are available at regular intervals. Please book you</w:t>
      </w:r>
      <w:r w:rsidR="00EA2A8E">
        <w:rPr>
          <w:rFonts w:asciiTheme="minorBidi" w:hAnsiTheme="minorBidi"/>
          <w:sz w:val="24"/>
          <w:szCs w:val="24"/>
        </w:rPr>
        <w:t>r</w:t>
      </w:r>
      <w:r w:rsidRPr="00084C90">
        <w:rPr>
          <w:rFonts w:asciiTheme="minorBidi" w:hAnsiTheme="minorBidi"/>
          <w:sz w:val="24"/>
          <w:szCs w:val="24"/>
        </w:rPr>
        <w:t xml:space="preserve"> place via</w:t>
      </w:r>
      <w:r w:rsidRPr="00084C90">
        <w:rPr>
          <w:rFonts w:asciiTheme="minorBidi" w:hAnsiTheme="minorBidi"/>
          <w:b/>
          <w:bCs/>
          <w:sz w:val="24"/>
          <w:szCs w:val="24"/>
        </w:rPr>
        <w:t xml:space="preserve"> </w:t>
      </w:r>
      <w:r w:rsidRPr="00084C90">
        <w:rPr>
          <w:rFonts w:asciiTheme="minorBidi" w:hAnsiTheme="minorBidi"/>
          <w:color w:val="000000"/>
          <w:sz w:val="24"/>
          <w:szCs w:val="24"/>
          <w:lang w:eastAsia="en-GB"/>
        </w:rPr>
        <w:t xml:space="preserve"> </w:t>
      </w:r>
      <w:hyperlink r:id="rId8" w:history="1">
        <w:r w:rsidRPr="00084C90">
          <w:rPr>
            <w:rStyle w:val="Hyperlink"/>
            <w:rFonts w:asciiTheme="minorBidi" w:hAnsiTheme="minorBidi"/>
            <w:color w:val="4472C4"/>
            <w:sz w:val="24"/>
            <w:szCs w:val="24"/>
            <w:lang w:eastAsia="en-GB"/>
          </w:rPr>
          <w:t>UoRLearn</w:t>
        </w:r>
      </w:hyperlink>
    </w:p>
    <w:p w14:paraId="20C2B65D" w14:textId="77777777" w:rsidR="00084C90" w:rsidRPr="00B1687B" w:rsidRDefault="00084C90" w:rsidP="00084C90">
      <w:pPr>
        <w:pStyle w:val="Heading1"/>
      </w:pPr>
      <w:r w:rsidRPr="00B1687B">
        <w:t>New Line Manager Induction</w:t>
      </w:r>
    </w:p>
    <w:p w14:paraId="5055FAF3" w14:textId="70D3AF84" w:rsidR="00E02C7E" w:rsidRDefault="00E02C7E" w:rsidP="007F3395">
      <w:pPr>
        <w:pStyle w:val="NoSpacing"/>
        <w:rPr>
          <w:rFonts w:ascii="Arial" w:hAnsi="Arial" w:cs="Arial"/>
          <w:sz w:val="24"/>
          <w:szCs w:val="24"/>
        </w:rPr>
      </w:pPr>
      <w:r w:rsidRPr="007072F7">
        <w:rPr>
          <w:rFonts w:ascii="Arial" w:hAnsi="Arial" w:cs="Arial"/>
          <w:sz w:val="24"/>
          <w:szCs w:val="24"/>
        </w:rPr>
        <w:t xml:space="preserve">This programme is designed for colleagues who </w:t>
      </w:r>
      <w:r>
        <w:rPr>
          <w:rFonts w:ascii="Arial" w:hAnsi="Arial" w:cs="Arial"/>
          <w:sz w:val="24"/>
          <w:szCs w:val="24"/>
        </w:rPr>
        <w:t>are new</w:t>
      </w:r>
      <w:r w:rsidR="00A44B85">
        <w:rPr>
          <w:rFonts w:ascii="Arial" w:hAnsi="Arial" w:cs="Arial"/>
          <w:sz w:val="24"/>
          <w:szCs w:val="24"/>
        </w:rPr>
        <w:t xml:space="preserve"> to management</w:t>
      </w:r>
      <w:r w:rsidR="007F3395">
        <w:rPr>
          <w:rFonts w:ascii="Arial" w:hAnsi="Arial" w:cs="Arial"/>
          <w:sz w:val="24"/>
          <w:szCs w:val="24"/>
        </w:rPr>
        <w:t>,</w:t>
      </w:r>
      <w:r w:rsidR="00A44B85">
        <w:rPr>
          <w:rFonts w:ascii="Arial" w:hAnsi="Arial" w:cs="Arial"/>
          <w:sz w:val="24"/>
          <w:szCs w:val="24"/>
        </w:rPr>
        <w:t xml:space="preserve"> </w:t>
      </w:r>
      <w:r w:rsidR="007F3395">
        <w:rPr>
          <w:rFonts w:ascii="Arial" w:hAnsi="Arial" w:cs="Arial"/>
          <w:sz w:val="24"/>
          <w:szCs w:val="24"/>
        </w:rPr>
        <w:t xml:space="preserve">who have direct </w:t>
      </w:r>
      <w:r w:rsidR="00DC1894">
        <w:rPr>
          <w:rFonts w:ascii="Arial" w:hAnsi="Arial" w:cs="Arial"/>
          <w:sz w:val="24"/>
          <w:szCs w:val="24"/>
        </w:rPr>
        <w:t xml:space="preserve">line management </w:t>
      </w:r>
      <w:r w:rsidR="007F3395">
        <w:rPr>
          <w:rFonts w:ascii="Arial" w:hAnsi="Arial" w:cs="Arial"/>
          <w:sz w:val="24"/>
          <w:szCs w:val="24"/>
        </w:rPr>
        <w:t xml:space="preserve">responsibility for at least one member of staff. It is relevant </w:t>
      </w:r>
      <w:r>
        <w:rPr>
          <w:rFonts w:ascii="Arial" w:hAnsi="Arial" w:cs="Arial"/>
          <w:sz w:val="24"/>
          <w:szCs w:val="24"/>
        </w:rPr>
        <w:t>whether you’ve been promoted internally or have joined from another organisation</w:t>
      </w:r>
      <w:r w:rsidR="0067464C">
        <w:rPr>
          <w:rFonts w:ascii="Arial" w:hAnsi="Arial" w:cs="Arial"/>
          <w:sz w:val="24"/>
          <w:szCs w:val="24"/>
        </w:rPr>
        <w:t xml:space="preserve"> and ideally you would attend between three and six months after appointment</w:t>
      </w:r>
      <w:r>
        <w:rPr>
          <w:rFonts w:ascii="Arial" w:hAnsi="Arial" w:cs="Arial"/>
          <w:sz w:val="24"/>
          <w:szCs w:val="24"/>
        </w:rPr>
        <w:t xml:space="preserve">. </w:t>
      </w:r>
    </w:p>
    <w:p w14:paraId="3C05AFEE" w14:textId="21A1AD61" w:rsidR="00472813" w:rsidRDefault="00472813" w:rsidP="00472813">
      <w:pPr>
        <w:pStyle w:val="NormalWeb"/>
        <w:shd w:val="clear" w:color="auto" w:fill="FFFFFF"/>
        <w:rPr>
          <w:rFonts w:asciiTheme="minorBidi" w:hAnsiTheme="minorBidi" w:cstheme="minorBidi"/>
          <w:color w:val="000000"/>
          <w:sz w:val="24"/>
          <w:szCs w:val="24"/>
        </w:rPr>
      </w:pPr>
      <w:r w:rsidRPr="00472813">
        <w:rPr>
          <w:rFonts w:asciiTheme="minorBidi" w:hAnsiTheme="minorBidi" w:cstheme="minorBidi"/>
          <w:color w:val="000000"/>
          <w:sz w:val="24"/>
          <w:szCs w:val="24"/>
        </w:rPr>
        <w:t>The</w:t>
      </w:r>
      <w:r w:rsidR="00DB09B7">
        <w:rPr>
          <w:rFonts w:asciiTheme="minorBidi" w:hAnsiTheme="minorBidi" w:cstheme="minorBidi"/>
          <w:color w:val="000000"/>
          <w:sz w:val="24"/>
          <w:szCs w:val="24"/>
        </w:rPr>
        <w:t xml:space="preserve"> </w:t>
      </w:r>
      <w:r w:rsidRPr="00472813">
        <w:rPr>
          <w:rFonts w:asciiTheme="minorBidi" w:hAnsiTheme="minorBidi" w:cstheme="minorBidi"/>
          <w:color w:val="000000"/>
          <w:sz w:val="24"/>
          <w:szCs w:val="24"/>
        </w:rPr>
        <w:t>programme will enable you to explore your management style and work through scenarios that you may encounter as a manager. It’s also an excellent opportunity to network with other newly-</w:t>
      </w:r>
      <w:r>
        <w:rPr>
          <w:rFonts w:asciiTheme="minorBidi" w:hAnsiTheme="minorBidi" w:cstheme="minorBidi"/>
          <w:color w:val="000000"/>
          <w:sz w:val="24"/>
          <w:szCs w:val="24"/>
        </w:rPr>
        <w:t>promoted</w:t>
      </w:r>
      <w:r w:rsidRPr="00472813">
        <w:rPr>
          <w:rFonts w:asciiTheme="minorBidi" w:hAnsiTheme="minorBidi" w:cstheme="minorBidi"/>
          <w:color w:val="000000"/>
          <w:sz w:val="24"/>
          <w:szCs w:val="24"/>
        </w:rPr>
        <w:t xml:space="preserve"> managers across the University and </w:t>
      </w:r>
      <w:r>
        <w:rPr>
          <w:rFonts w:asciiTheme="minorBidi" w:hAnsiTheme="minorBidi" w:cstheme="minorBidi"/>
          <w:color w:val="000000"/>
          <w:sz w:val="24"/>
          <w:szCs w:val="24"/>
        </w:rPr>
        <w:t>m</w:t>
      </w:r>
      <w:r w:rsidRPr="00472813">
        <w:rPr>
          <w:rFonts w:asciiTheme="minorBidi" w:hAnsiTheme="minorBidi" w:cstheme="minorBidi"/>
          <w:color w:val="000000"/>
          <w:sz w:val="24"/>
          <w:szCs w:val="24"/>
        </w:rPr>
        <w:t>eet</w:t>
      </w:r>
      <w:r w:rsidR="0099204A">
        <w:rPr>
          <w:rFonts w:asciiTheme="minorBidi" w:hAnsiTheme="minorBidi" w:cstheme="minorBidi"/>
          <w:color w:val="000000"/>
          <w:sz w:val="24"/>
          <w:szCs w:val="24"/>
        </w:rPr>
        <w:t xml:space="preserve"> </w:t>
      </w:r>
      <w:r w:rsidRPr="00472813">
        <w:rPr>
          <w:rFonts w:asciiTheme="minorBidi" w:hAnsiTheme="minorBidi" w:cstheme="minorBidi"/>
          <w:color w:val="000000"/>
          <w:sz w:val="24"/>
          <w:szCs w:val="24"/>
        </w:rPr>
        <w:t>colleagues from Professional</w:t>
      </w:r>
      <w:r w:rsidR="0099204A">
        <w:rPr>
          <w:rFonts w:asciiTheme="minorBidi" w:hAnsiTheme="minorBidi" w:cstheme="minorBidi"/>
          <w:color w:val="000000"/>
          <w:sz w:val="24"/>
          <w:szCs w:val="24"/>
        </w:rPr>
        <w:t xml:space="preserve"> </w:t>
      </w:r>
      <w:r w:rsidRPr="00472813">
        <w:rPr>
          <w:rFonts w:asciiTheme="minorBidi" w:hAnsiTheme="minorBidi" w:cstheme="minorBidi"/>
          <w:color w:val="000000"/>
          <w:sz w:val="24"/>
          <w:szCs w:val="24"/>
        </w:rPr>
        <w:t>Services who can provide further support and advice when needed.</w:t>
      </w:r>
    </w:p>
    <w:p w14:paraId="720685D5" w14:textId="3C7FFA6E" w:rsidR="001050C8" w:rsidRPr="001050C8" w:rsidRDefault="001050C8" w:rsidP="00472813">
      <w:pPr>
        <w:pStyle w:val="NormalWeb"/>
        <w:shd w:val="clear" w:color="auto" w:fill="FFFFFF"/>
        <w:rPr>
          <w:rFonts w:ascii="Arial" w:hAnsi="Arial" w:cs="Arial"/>
          <w:color w:val="201F1E"/>
          <w:sz w:val="24"/>
          <w:szCs w:val="24"/>
        </w:rPr>
      </w:pPr>
      <w:r>
        <w:rPr>
          <w:rFonts w:asciiTheme="minorBidi" w:hAnsiTheme="minorBidi" w:cstheme="minorBidi"/>
          <w:color w:val="000000"/>
          <w:sz w:val="24"/>
          <w:szCs w:val="24"/>
        </w:rPr>
        <w:t xml:space="preserve">A delegate on </w:t>
      </w:r>
      <w:r w:rsidR="00DC1894">
        <w:rPr>
          <w:rFonts w:asciiTheme="minorBidi" w:hAnsiTheme="minorBidi" w:cstheme="minorBidi"/>
          <w:color w:val="000000"/>
          <w:sz w:val="24"/>
          <w:szCs w:val="24"/>
        </w:rPr>
        <w:t>a previous cohort</w:t>
      </w:r>
      <w:r>
        <w:rPr>
          <w:rFonts w:asciiTheme="minorBidi" w:hAnsiTheme="minorBidi" w:cstheme="minorBidi"/>
          <w:color w:val="000000"/>
          <w:sz w:val="24"/>
          <w:szCs w:val="24"/>
        </w:rPr>
        <w:t xml:space="preserve"> </w:t>
      </w:r>
      <w:r w:rsidR="00A45EEA">
        <w:rPr>
          <w:rFonts w:asciiTheme="minorBidi" w:hAnsiTheme="minorBidi" w:cstheme="minorBidi"/>
          <w:color w:val="000000"/>
          <w:sz w:val="24"/>
          <w:szCs w:val="24"/>
        </w:rPr>
        <w:t>commented</w:t>
      </w:r>
      <w:r>
        <w:rPr>
          <w:rFonts w:asciiTheme="minorBidi" w:hAnsiTheme="minorBidi" w:cstheme="minorBidi"/>
          <w:color w:val="000000"/>
          <w:sz w:val="24"/>
          <w:szCs w:val="24"/>
        </w:rPr>
        <w:t xml:space="preserve">: </w:t>
      </w:r>
      <w:r w:rsidR="00A45EEA">
        <w:rPr>
          <w:rFonts w:asciiTheme="minorBidi" w:hAnsiTheme="minorBidi" w:cstheme="minorBidi"/>
          <w:color w:val="000000"/>
          <w:sz w:val="24"/>
          <w:szCs w:val="24"/>
        </w:rPr>
        <w:t>“</w:t>
      </w:r>
      <w:r w:rsidRPr="00A45EEA">
        <w:rPr>
          <w:rFonts w:ascii="Arial" w:hAnsi="Arial" w:cs="Arial"/>
          <w:i/>
          <w:iCs/>
          <w:sz w:val="24"/>
          <w:szCs w:val="24"/>
        </w:rPr>
        <w:t>Thanks again for a really useful set of training</w:t>
      </w:r>
      <w:r w:rsidR="00A45EEA" w:rsidRPr="00A45EEA">
        <w:rPr>
          <w:rFonts w:ascii="Arial" w:hAnsi="Arial" w:cs="Arial"/>
          <w:i/>
          <w:iCs/>
          <w:sz w:val="24"/>
          <w:szCs w:val="24"/>
        </w:rPr>
        <w:t xml:space="preserve"> </w:t>
      </w:r>
      <w:r w:rsidRPr="00A45EEA">
        <w:rPr>
          <w:rFonts w:ascii="Arial" w:hAnsi="Arial" w:cs="Arial"/>
          <w:i/>
          <w:iCs/>
          <w:sz w:val="24"/>
          <w:szCs w:val="24"/>
        </w:rPr>
        <w:t>- it's been wonderful to meet so many colleagues through this time and to gain a sense of the core themes to underpin my role as a manager here</w:t>
      </w:r>
      <w:r w:rsidR="00A45EEA">
        <w:rPr>
          <w:rFonts w:ascii="Arial" w:hAnsi="Arial" w:cs="Arial"/>
          <w:sz w:val="24"/>
          <w:szCs w:val="24"/>
        </w:rPr>
        <w:t>”.</w:t>
      </w:r>
    </w:p>
    <w:p w14:paraId="2DC4530A" w14:textId="77777777" w:rsidR="00E02C7E" w:rsidRDefault="00E02C7E" w:rsidP="008D447B">
      <w:pPr>
        <w:pStyle w:val="NoSpacing"/>
        <w:rPr>
          <w:rFonts w:ascii="Arial" w:hAnsi="Arial" w:cs="Arial"/>
          <w:sz w:val="24"/>
          <w:szCs w:val="24"/>
        </w:rPr>
      </w:pPr>
    </w:p>
    <w:p w14:paraId="42ABAFBF" w14:textId="77777777" w:rsidR="007F3395" w:rsidRPr="00B1687B" w:rsidRDefault="007F3395" w:rsidP="007F3395">
      <w:pPr>
        <w:pStyle w:val="Default"/>
        <w:rPr>
          <w:rFonts w:ascii="Arial" w:eastAsia="Times New Roman" w:hAnsi="Arial" w:cs="Arial"/>
          <w:b/>
          <w:iCs/>
          <w:color w:val="FF0000"/>
          <w:kern w:val="32"/>
          <w:sz w:val="28"/>
          <w:szCs w:val="28"/>
        </w:rPr>
      </w:pPr>
      <w:r w:rsidRPr="00B1687B">
        <w:rPr>
          <w:rFonts w:ascii="Arial" w:eastAsia="Times New Roman" w:hAnsi="Arial" w:cs="Arial"/>
          <w:b/>
          <w:iCs/>
          <w:color w:val="FF0000"/>
          <w:kern w:val="32"/>
          <w:sz w:val="28"/>
          <w:szCs w:val="28"/>
        </w:rPr>
        <w:t xml:space="preserve">Programme Aims </w:t>
      </w:r>
    </w:p>
    <w:p w14:paraId="4F81FF0A" w14:textId="77777777" w:rsidR="007F3395" w:rsidRPr="00D569A5" w:rsidRDefault="007F3395" w:rsidP="007F3395">
      <w:pPr>
        <w:pStyle w:val="NoSpacing"/>
        <w:rPr>
          <w:rFonts w:asciiTheme="minorBidi" w:hAnsiTheme="minorBidi"/>
          <w:sz w:val="24"/>
          <w:szCs w:val="24"/>
        </w:rPr>
      </w:pPr>
      <w:r w:rsidRPr="00D569A5">
        <w:rPr>
          <w:rFonts w:asciiTheme="minorBidi" w:hAnsiTheme="minorBidi"/>
          <w:sz w:val="24"/>
          <w:szCs w:val="24"/>
        </w:rPr>
        <w:t>By the end of this programme, you will be able to:</w:t>
      </w:r>
    </w:p>
    <w:p w14:paraId="10F1EF96" w14:textId="2E166C1E" w:rsidR="00D569A5" w:rsidRPr="00D569A5" w:rsidRDefault="00D569A5" w:rsidP="00D569A5">
      <w:pPr>
        <w:pStyle w:val="NoSpacing"/>
        <w:numPr>
          <w:ilvl w:val="0"/>
          <w:numId w:val="21"/>
        </w:numPr>
        <w:rPr>
          <w:rFonts w:asciiTheme="minorBidi" w:hAnsiTheme="minorBidi"/>
          <w:bCs/>
          <w:sz w:val="24"/>
          <w:szCs w:val="24"/>
        </w:rPr>
      </w:pPr>
      <w:r w:rsidRPr="00D569A5">
        <w:rPr>
          <w:rFonts w:asciiTheme="minorBidi" w:hAnsiTheme="minorBidi"/>
          <w:bCs/>
          <w:sz w:val="24"/>
          <w:szCs w:val="24"/>
        </w:rPr>
        <w:t>Understand your people and financial responsibilities</w:t>
      </w:r>
    </w:p>
    <w:p w14:paraId="2C811593" w14:textId="77777777" w:rsidR="00D569A5" w:rsidRPr="00D569A5" w:rsidRDefault="00D569A5" w:rsidP="00D569A5">
      <w:pPr>
        <w:pStyle w:val="NoSpacing"/>
        <w:numPr>
          <w:ilvl w:val="0"/>
          <w:numId w:val="21"/>
        </w:numPr>
        <w:rPr>
          <w:rFonts w:asciiTheme="minorBidi" w:hAnsiTheme="minorBidi"/>
          <w:bCs/>
          <w:sz w:val="24"/>
          <w:szCs w:val="24"/>
        </w:rPr>
      </w:pPr>
      <w:r w:rsidRPr="00D569A5">
        <w:rPr>
          <w:rFonts w:asciiTheme="minorBidi" w:hAnsiTheme="minorBidi"/>
          <w:bCs/>
          <w:sz w:val="24"/>
          <w:szCs w:val="24"/>
        </w:rPr>
        <w:t>Know the expectations of managers in the UoR context</w:t>
      </w:r>
    </w:p>
    <w:p w14:paraId="6F257833" w14:textId="77777777" w:rsidR="00D569A5" w:rsidRPr="00D569A5" w:rsidRDefault="00D569A5" w:rsidP="00D569A5">
      <w:pPr>
        <w:pStyle w:val="NoSpacing"/>
        <w:numPr>
          <w:ilvl w:val="0"/>
          <w:numId w:val="21"/>
        </w:numPr>
        <w:rPr>
          <w:rFonts w:asciiTheme="minorBidi" w:hAnsiTheme="minorBidi"/>
          <w:bCs/>
          <w:sz w:val="24"/>
          <w:szCs w:val="24"/>
        </w:rPr>
      </w:pPr>
      <w:r w:rsidRPr="00D569A5">
        <w:rPr>
          <w:rFonts w:asciiTheme="minorBidi" w:hAnsiTheme="minorBidi"/>
          <w:bCs/>
          <w:sz w:val="24"/>
          <w:szCs w:val="24"/>
        </w:rPr>
        <w:t xml:space="preserve">Be familiar with key UoR policies and procedures </w:t>
      </w:r>
    </w:p>
    <w:p w14:paraId="0B812787" w14:textId="77777777" w:rsidR="00D569A5" w:rsidRPr="00D569A5" w:rsidRDefault="00D569A5" w:rsidP="00D569A5">
      <w:pPr>
        <w:pStyle w:val="NoSpacing"/>
        <w:numPr>
          <w:ilvl w:val="0"/>
          <w:numId w:val="21"/>
        </w:numPr>
        <w:rPr>
          <w:rFonts w:asciiTheme="minorBidi" w:hAnsiTheme="minorBidi"/>
          <w:bCs/>
          <w:sz w:val="24"/>
          <w:szCs w:val="24"/>
        </w:rPr>
      </w:pPr>
      <w:r w:rsidRPr="00D569A5">
        <w:rPr>
          <w:rFonts w:asciiTheme="minorBidi" w:hAnsiTheme="minorBidi"/>
          <w:bCs/>
          <w:sz w:val="24"/>
          <w:szCs w:val="24"/>
        </w:rPr>
        <w:t>Know where, how and when to access further information and support when needed</w:t>
      </w:r>
    </w:p>
    <w:p w14:paraId="74D62834" w14:textId="51578B27" w:rsidR="00D569A5" w:rsidRPr="00D569A5" w:rsidRDefault="00D569A5" w:rsidP="00D569A5">
      <w:pPr>
        <w:pStyle w:val="NoSpacing"/>
        <w:numPr>
          <w:ilvl w:val="0"/>
          <w:numId w:val="21"/>
        </w:numPr>
        <w:rPr>
          <w:rFonts w:asciiTheme="minorBidi" w:hAnsiTheme="minorBidi"/>
          <w:bCs/>
          <w:sz w:val="24"/>
          <w:szCs w:val="24"/>
        </w:rPr>
      </w:pPr>
      <w:r w:rsidRPr="00D569A5">
        <w:rPr>
          <w:rFonts w:asciiTheme="minorBidi" w:hAnsiTheme="minorBidi"/>
          <w:bCs/>
          <w:sz w:val="24"/>
          <w:szCs w:val="24"/>
        </w:rPr>
        <w:t>Practice techniques to maximise performance within your team</w:t>
      </w:r>
    </w:p>
    <w:p w14:paraId="56D13BA4" w14:textId="33D67F1C" w:rsidR="00D569A5" w:rsidRPr="00D569A5" w:rsidRDefault="00FB6D10" w:rsidP="00D569A5">
      <w:pPr>
        <w:pStyle w:val="NoSpacing"/>
        <w:numPr>
          <w:ilvl w:val="0"/>
          <w:numId w:val="21"/>
        </w:numPr>
        <w:rPr>
          <w:rFonts w:asciiTheme="minorBidi" w:hAnsiTheme="minorBidi"/>
          <w:bCs/>
          <w:sz w:val="24"/>
          <w:szCs w:val="24"/>
        </w:rPr>
      </w:pPr>
      <w:r>
        <w:rPr>
          <w:rFonts w:asciiTheme="minorBidi" w:hAnsiTheme="minorBidi"/>
          <w:sz w:val="24"/>
          <w:szCs w:val="24"/>
        </w:rPr>
        <w:t>A</w:t>
      </w:r>
      <w:r w:rsidR="00D569A5" w:rsidRPr="00D569A5">
        <w:rPr>
          <w:rFonts w:asciiTheme="minorBidi" w:hAnsiTheme="minorBidi"/>
          <w:sz w:val="24"/>
          <w:szCs w:val="24"/>
        </w:rPr>
        <w:t>ccess further development opportunities</w:t>
      </w:r>
      <w:r w:rsidR="00D569A5" w:rsidRPr="00D569A5">
        <w:rPr>
          <w:rFonts w:asciiTheme="minorBidi" w:hAnsiTheme="minorBidi"/>
          <w:bCs/>
          <w:sz w:val="24"/>
          <w:szCs w:val="24"/>
        </w:rPr>
        <w:t xml:space="preserve"> </w:t>
      </w:r>
      <w:r>
        <w:rPr>
          <w:rFonts w:asciiTheme="minorBidi" w:hAnsiTheme="minorBidi"/>
          <w:bCs/>
          <w:sz w:val="24"/>
          <w:szCs w:val="24"/>
        </w:rPr>
        <w:t>for you and your team</w:t>
      </w:r>
      <w:r w:rsidR="00D569A5" w:rsidRPr="00D569A5">
        <w:rPr>
          <w:rFonts w:asciiTheme="minorBidi" w:hAnsiTheme="minorBidi"/>
          <w:bCs/>
          <w:sz w:val="24"/>
          <w:szCs w:val="24"/>
        </w:rPr>
        <w:t xml:space="preserve"> </w:t>
      </w:r>
    </w:p>
    <w:p w14:paraId="61FA09A0" w14:textId="77777777" w:rsidR="00E02C7E" w:rsidRPr="00D569A5" w:rsidRDefault="00E02C7E" w:rsidP="008D447B">
      <w:pPr>
        <w:pStyle w:val="NoSpacing"/>
        <w:rPr>
          <w:rFonts w:asciiTheme="minorBidi" w:hAnsiTheme="minorBidi"/>
          <w:sz w:val="24"/>
          <w:szCs w:val="24"/>
        </w:rPr>
      </w:pPr>
    </w:p>
    <w:p w14:paraId="066970AE" w14:textId="77777777" w:rsidR="00084C90" w:rsidRDefault="00084C90" w:rsidP="00645D06">
      <w:pPr>
        <w:pStyle w:val="Default"/>
        <w:rPr>
          <w:rFonts w:ascii="Arial" w:eastAsia="Times New Roman" w:hAnsi="Arial" w:cs="Arial"/>
          <w:b/>
          <w:iCs/>
          <w:color w:val="FF0000"/>
          <w:kern w:val="32"/>
          <w:sz w:val="28"/>
          <w:szCs w:val="28"/>
        </w:rPr>
      </w:pPr>
    </w:p>
    <w:p w14:paraId="276DEE64" w14:textId="696CF065" w:rsidR="00084C90" w:rsidRDefault="00084C90" w:rsidP="00645D06">
      <w:pPr>
        <w:pStyle w:val="Default"/>
        <w:rPr>
          <w:rFonts w:ascii="Arial" w:eastAsia="Times New Roman" w:hAnsi="Arial" w:cs="Arial"/>
          <w:b/>
          <w:iCs/>
          <w:color w:val="FF0000"/>
          <w:kern w:val="32"/>
          <w:sz w:val="28"/>
          <w:szCs w:val="28"/>
        </w:rPr>
      </w:pPr>
    </w:p>
    <w:p w14:paraId="2C640C1F" w14:textId="77777777" w:rsidR="00645D06" w:rsidRDefault="00645D06" w:rsidP="00645D06">
      <w:pPr>
        <w:pStyle w:val="Default"/>
        <w:rPr>
          <w:rFonts w:ascii="Arial" w:eastAsia="Times New Roman" w:hAnsi="Arial" w:cs="Arial"/>
          <w:b/>
          <w:iCs/>
          <w:color w:val="FF0000"/>
          <w:kern w:val="32"/>
          <w:sz w:val="36"/>
          <w:szCs w:val="28"/>
        </w:rPr>
      </w:pPr>
    </w:p>
    <w:p w14:paraId="4E28C24E" w14:textId="77777777" w:rsidR="00E02C7E" w:rsidRPr="00D569A5" w:rsidRDefault="00E02C7E" w:rsidP="008D447B">
      <w:pPr>
        <w:pStyle w:val="NoSpacing"/>
        <w:rPr>
          <w:rFonts w:asciiTheme="minorBidi" w:hAnsiTheme="minorBidi"/>
          <w:sz w:val="24"/>
          <w:szCs w:val="24"/>
        </w:rPr>
      </w:pPr>
    </w:p>
    <w:p w14:paraId="62B962F5" w14:textId="77777777" w:rsidR="00AF577B" w:rsidRPr="00B1687B" w:rsidRDefault="00AF577B" w:rsidP="00AF577B">
      <w:pPr>
        <w:pStyle w:val="Default"/>
        <w:rPr>
          <w:rFonts w:ascii="Arial" w:hAnsi="Arial" w:cs="Arial"/>
          <w:b/>
          <w:bCs/>
          <w:sz w:val="28"/>
          <w:szCs w:val="28"/>
        </w:rPr>
      </w:pPr>
      <w:r w:rsidRPr="00B1687B">
        <w:rPr>
          <w:rFonts w:ascii="Arial" w:eastAsia="Times New Roman" w:hAnsi="Arial" w:cs="Arial"/>
          <w:b/>
          <w:iCs/>
          <w:color w:val="FF0000"/>
          <w:kern w:val="32"/>
          <w:sz w:val="28"/>
          <w:szCs w:val="28"/>
        </w:rPr>
        <w:t>Cohort Dates</w:t>
      </w:r>
    </w:p>
    <w:p w14:paraId="4261AFA4" w14:textId="30C49725" w:rsidR="00181972" w:rsidRPr="002A4FD4" w:rsidRDefault="00181972" w:rsidP="00181972">
      <w:pPr>
        <w:rPr>
          <w:rFonts w:ascii="Arial" w:hAnsi="Arial" w:cs="Arial"/>
          <w:sz w:val="24"/>
          <w:szCs w:val="24"/>
        </w:rPr>
      </w:pPr>
      <w:r w:rsidRPr="00A32DAA">
        <w:rPr>
          <w:rFonts w:ascii="Arial" w:hAnsi="Arial" w:cs="Arial"/>
          <w:sz w:val="24"/>
          <w:szCs w:val="24"/>
        </w:rPr>
        <w:t xml:space="preserve">You must be able to </w:t>
      </w:r>
      <w:r>
        <w:rPr>
          <w:rFonts w:ascii="Arial" w:hAnsi="Arial" w:cs="Arial"/>
          <w:sz w:val="24"/>
          <w:szCs w:val="24"/>
        </w:rPr>
        <w:t xml:space="preserve">attend </w:t>
      </w:r>
      <w:r w:rsidR="00914DBF">
        <w:rPr>
          <w:rFonts w:ascii="Arial" w:hAnsi="Arial" w:cs="Arial"/>
          <w:sz w:val="24"/>
          <w:szCs w:val="24"/>
        </w:rPr>
        <w:t xml:space="preserve">in person </w:t>
      </w:r>
      <w:r>
        <w:rPr>
          <w:rFonts w:ascii="Arial" w:hAnsi="Arial" w:cs="Arial"/>
          <w:sz w:val="24"/>
          <w:szCs w:val="24"/>
        </w:rPr>
        <w:t>both dates in full at the Whiteknights Campus.</w:t>
      </w:r>
    </w:p>
    <w:tbl>
      <w:tblPr>
        <w:tblStyle w:val="TableGrid"/>
        <w:tblW w:w="0" w:type="auto"/>
        <w:tblInd w:w="-5" w:type="dxa"/>
        <w:tblLook w:val="04A0" w:firstRow="1" w:lastRow="0" w:firstColumn="1" w:lastColumn="0" w:noHBand="0" w:noVBand="1"/>
      </w:tblPr>
      <w:tblGrid>
        <w:gridCol w:w="5954"/>
        <w:gridCol w:w="1559"/>
        <w:gridCol w:w="1508"/>
      </w:tblGrid>
      <w:tr w:rsidR="00181972" w14:paraId="10DA7471" w14:textId="77777777" w:rsidTr="00CA0B83">
        <w:tc>
          <w:tcPr>
            <w:tcW w:w="5954" w:type="dxa"/>
          </w:tcPr>
          <w:p w14:paraId="389BF421" w14:textId="1E246093" w:rsidR="00181972" w:rsidRPr="00DA0FA1" w:rsidRDefault="00181972" w:rsidP="00CA0B83">
            <w:pPr>
              <w:pStyle w:val="ListParagraph"/>
              <w:ind w:left="0"/>
              <w:jc w:val="center"/>
              <w:rPr>
                <w:rFonts w:ascii="Arial" w:hAnsi="Arial" w:cs="Arial"/>
                <w:b/>
                <w:bCs/>
                <w:sz w:val="24"/>
                <w:szCs w:val="24"/>
              </w:rPr>
            </w:pPr>
            <w:r>
              <w:rPr>
                <w:rFonts w:ascii="Arial" w:hAnsi="Arial" w:cs="Arial"/>
                <w:b/>
                <w:bCs/>
                <w:sz w:val="24"/>
                <w:szCs w:val="24"/>
              </w:rPr>
              <w:t>New Line Manager Induction cohort 5</w:t>
            </w:r>
          </w:p>
        </w:tc>
        <w:tc>
          <w:tcPr>
            <w:tcW w:w="1559" w:type="dxa"/>
          </w:tcPr>
          <w:p w14:paraId="51F16FC0" w14:textId="77777777" w:rsidR="00181972" w:rsidRPr="00DA0FA1" w:rsidRDefault="00181972" w:rsidP="00CA0B83">
            <w:pPr>
              <w:pStyle w:val="ListParagraph"/>
              <w:ind w:left="0"/>
              <w:jc w:val="center"/>
              <w:rPr>
                <w:rFonts w:ascii="Arial" w:hAnsi="Arial" w:cs="Arial"/>
                <w:b/>
                <w:bCs/>
                <w:sz w:val="24"/>
                <w:szCs w:val="24"/>
              </w:rPr>
            </w:pPr>
            <w:r w:rsidRPr="00DA0FA1">
              <w:rPr>
                <w:rFonts w:ascii="Arial" w:hAnsi="Arial" w:cs="Arial"/>
                <w:b/>
                <w:bCs/>
                <w:sz w:val="24"/>
                <w:szCs w:val="24"/>
              </w:rPr>
              <w:t>Date</w:t>
            </w:r>
          </w:p>
        </w:tc>
        <w:tc>
          <w:tcPr>
            <w:tcW w:w="1508" w:type="dxa"/>
          </w:tcPr>
          <w:p w14:paraId="365909D1" w14:textId="77777777" w:rsidR="00181972" w:rsidRPr="00DA0FA1" w:rsidRDefault="00181972" w:rsidP="00CA0B83">
            <w:pPr>
              <w:pStyle w:val="ListParagraph"/>
              <w:ind w:left="0"/>
              <w:jc w:val="center"/>
              <w:rPr>
                <w:rFonts w:ascii="Arial" w:hAnsi="Arial" w:cs="Arial"/>
                <w:b/>
                <w:bCs/>
                <w:sz w:val="24"/>
                <w:szCs w:val="24"/>
              </w:rPr>
            </w:pPr>
            <w:r w:rsidRPr="00DA0FA1">
              <w:rPr>
                <w:rFonts w:ascii="Arial" w:hAnsi="Arial" w:cs="Arial"/>
                <w:b/>
                <w:bCs/>
                <w:sz w:val="24"/>
                <w:szCs w:val="24"/>
              </w:rPr>
              <w:t>Time</w:t>
            </w:r>
          </w:p>
        </w:tc>
      </w:tr>
      <w:tr w:rsidR="00181972" w14:paraId="48A802B7" w14:textId="77777777" w:rsidTr="00CA0B83">
        <w:tc>
          <w:tcPr>
            <w:tcW w:w="5954" w:type="dxa"/>
          </w:tcPr>
          <w:p w14:paraId="27B1BA8A" w14:textId="77777777" w:rsidR="00181972" w:rsidRPr="00073545" w:rsidRDefault="00181972" w:rsidP="00CA0B83">
            <w:pPr>
              <w:pStyle w:val="NoSpacing"/>
              <w:rPr>
                <w:rFonts w:asciiTheme="minorBidi" w:hAnsiTheme="minorBidi"/>
                <w:sz w:val="24"/>
                <w:szCs w:val="24"/>
              </w:rPr>
            </w:pPr>
            <w:r>
              <w:rPr>
                <w:rFonts w:asciiTheme="minorBidi" w:hAnsiTheme="minorBidi"/>
                <w:sz w:val="24"/>
                <w:szCs w:val="24"/>
              </w:rPr>
              <w:t>Day 1</w:t>
            </w:r>
          </w:p>
          <w:p w14:paraId="684E0F68" w14:textId="77777777" w:rsidR="00181972" w:rsidRDefault="00181972" w:rsidP="00CA0B83">
            <w:pPr>
              <w:pStyle w:val="NoSpacing"/>
              <w:rPr>
                <w:rFonts w:asciiTheme="minorBidi" w:hAnsiTheme="minorBidi"/>
                <w:sz w:val="24"/>
                <w:szCs w:val="24"/>
              </w:rPr>
            </w:pPr>
            <w:r w:rsidRPr="00073545">
              <w:rPr>
                <w:rFonts w:asciiTheme="minorBidi" w:hAnsiTheme="minorBidi"/>
                <w:sz w:val="24"/>
                <w:szCs w:val="24"/>
              </w:rPr>
              <w:t>The Role of a Manager at UoR</w:t>
            </w:r>
          </w:p>
          <w:p w14:paraId="15B1E95E" w14:textId="77777777" w:rsidR="00181972" w:rsidRDefault="00181972" w:rsidP="00CA0B83">
            <w:pPr>
              <w:pStyle w:val="NoSpacing"/>
              <w:rPr>
                <w:rFonts w:asciiTheme="minorBidi" w:hAnsiTheme="minorBidi"/>
                <w:sz w:val="24"/>
                <w:szCs w:val="24"/>
              </w:rPr>
            </w:pPr>
            <w:r w:rsidRPr="00073545">
              <w:rPr>
                <w:rFonts w:asciiTheme="minorBidi" w:hAnsiTheme="minorBidi"/>
                <w:sz w:val="24"/>
                <w:szCs w:val="24"/>
              </w:rPr>
              <w:t>Responsibilities of a Manager (Safety and Financial)</w:t>
            </w:r>
          </w:p>
          <w:p w14:paraId="655273CB" w14:textId="77777777" w:rsidR="00181972" w:rsidRPr="00073545" w:rsidRDefault="00181972" w:rsidP="00CA0B83">
            <w:pPr>
              <w:pStyle w:val="NoSpacing"/>
              <w:rPr>
                <w:rFonts w:asciiTheme="minorBidi" w:hAnsiTheme="minorBidi"/>
                <w:sz w:val="24"/>
                <w:szCs w:val="24"/>
              </w:rPr>
            </w:pPr>
          </w:p>
        </w:tc>
        <w:tc>
          <w:tcPr>
            <w:tcW w:w="1559" w:type="dxa"/>
          </w:tcPr>
          <w:p w14:paraId="273118E0" w14:textId="1DB3931F" w:rsidR="00181972" w:rsidRPr="00073545" w:rsidRDefault="00181972" w:rsidP="00CA0B83">
            <w:pPr>
              <w:pStyle w:val="NoSpacing"/>
              <w:rPr>
                <w:rFonts w:asciiTheme="minorBidi" w:hAnsiTheme="minorBidi"/>
                <w:sz w:val="24"/>
                <w:szCs w:val="24"/>
              </w:rPr>
            </w:pPr>
            <w:r>
              <w:rPr>
                <w:rFonts w:asciiTheme="minorBidi" w:hAnsiTheme="minorBidi"/>
                <w:sz w:val="24"/>
                <w:szCs w:val="24"/>
              </w:rPr>
              <w:t>31</w:t>
            </w:r>
            <w:r w:rsidRPr="00073545">
              <w:rPr>
                <w:rFonts w:asciiTheme="minorBidi" w:hAnsiTheme="minorBidi"/>
                <w:sz w:val="24"/>
                <w:szCs w:val="24"/>
              </w:rPr>
              <w:t>.</w:t>
            </w:r>
            <w:r>
              <w:rPr>
                <w:rFonts w:asciiTheme="minorBidi" w:hAnsiTheme="minorBidi"/>
                <w:sz w:val="24"/>
                <w:szCs w:val="24"/>
              </w:rPr>
              <w:t>01</w:t>
            </w:r>
            <w:r w:rsidRPr="00073545">
              <w:rPr>
                <w:rFonts w:asciiTheme="minorBidi" w:hAnsiTheme="minorBidi"/>
                <w:sz w:val="24"/>
                <w:szCs w:val="24"/>
              </w:rPr>
              <w:t>.202</w:t>
            </w:r>
            <w:r>
              <w:rPr>
                <w:rFonts w:asciiTheme="minorBidi" w:hAnsiTheme="minorBidi"/>
                <w:sz w:val="24"/>
                <w:szCs w:val="24"/>
              </w:rPr>
              <w:t>3</w:t>
            </w:r>
          </w:p>
        </w:tc>
        <w:tc>
          <w:tcPr>
            <w:tcW w:w="1508" w:type="dxa"/>
          </w:tcPr>
          <w:p w14:paraId="219412F5" w14:textId="77777777" w:rsidR="00181972" w:rsidRPr="00073545" w:rsidRDefault="00181972" w:rsidP="00CA0B83">
            <w:pPr>
              <w:pStyle w:val="NoSpacing"/>
              <w:rPr>
                <w:rFonts w:asciiTheme="minorBidi" w:hAnsiTheme="minorBidi"/>
                <w:sz w:val="24"/>
                <w:szCs w:val="24"/>
              </w:rPr>
            </w:pPr>
            <w:r w:rsidRPr="00073545">
              <w:rPr>
                <w:rFonts w:asciiTheme="minorBidi" w:hAnsiTheme="minorBidi"/>
                <w:sz w:val="24"/>
                <w:szCs w:val="24"/>
              </w:rPr>
              <w:t xml:space="preserve">9.30 – </w:t>
            </w:r>
            <w:r>
              <w:rPr>
                <w:rFonts w:asciiTheme="minorBidi" w:hAnsiTheme="minorBidi"/>
                <w:sz w:val="24"/>
                <w:szCs w:val="24"/>
              </w:rPr>
              <w:t>4</w:t>
            </w:r>
            <w:r w:rsidRPr="00073545">
              <w:rPr>
                <w:rFonts w:asciiTheme="minorBidi" w:hAnsiTheme="minorBidi"/>
                <w:sz w:val="24"/>
                <w:szCs w:val="24"/>
              </w:rPr>
              <w:t>.</w:t>
            </w:r>
            <w:r>
              <w:rPr>
                <w:rFonts w:asciiTheme="minorBidi" w:hAnsiTheme="minorBidi"/>
                <w:sz w:val="24"/>
                <w:szCs w:val="24"/>
              </w:rPr>
              <w:t>3</w:t>
            </w:r>
            <w:r w:rsidRPr="00073545">
              <w:rPr>
                <w:rFonts w:asciiTheme="minorBidi" w:hAnsiTheme="minorBidi"/>
                <w:sz w:val="24"/>
                <w:szCs w:val="24"/>
              </w:rPr>
              <w:t>0</w:t>
            </w:r>
          </w:p>
        </w:tc>
      </w:tr>
      <w:tr w:rsidR="00181972" w14:paraId="50EC5F41" w14:textId="77777777" w:rsidTr="00CA0B83">
        <w:tc>
          <w:tcPr>
            <w:tcW w:w="5954" w:type="dxa"/>
          </w:tcPr>
          <w:p w14:paraId="707D0BC8" w14:textId="77777777" w:rsidR="00181972" w:rsidRPr="00073545" w:rsidRDefault="00181972" w:rsidP="00CA0B83">
            <w:pPr>
              <w:pStyle w:val="NoSpacing"/>
              <w:rPr>
                <w:rFonts w:asciiTheme="minorBidi" w:hAnsiTheme="minorBidi"/>
                <w:sz w:val="24"/>
                <w:szCs w:val="24"/>
              </w:rPr>
            </w:pPr>
            <w:r>
              <w:rPr>
                <w:rFonts w:asciiTheme="minorBidi" w:hAnsiTheme="minorBidi"/>
                <w:sz w:val="24"/>
                <w:szCs w:val="24"/>
              </w:rPr>
              <w:t>Day 2</w:t>
            </w:r>
          </w:p>
          <w:p w14:paraId="0839E7AE" w14:textId="77777777" w:rsidR="00181972" w:rsidRDefault="00181972" w:rsidP="00CA0B83">
            <w:pPr>
              <w:pStyle w:val="NoSpacing"/>
              <w:rPr>
                <w:rFonts w:asciiTheme="minorBidi" w:hAnsiTheme="minorBidi"/>
                <w:sz w:val="24"/>
                <w:szCs w:val="24"/>
              </w:rPr>
            </w:pPr>
            <w:r w:rsidRPr="00073545">
              <w:rPr>
                <w:rFonts w:asciiTheme="minorBidi" w:hAnsiTheme="minorBidi"/>
                <w:sz w:val="24"/>
                <w:szCs w:val="24"/>
              </w:rPr>
              <w:t>Responsibilities of a Manager (People)</w:t>
            </w:r>
          </w:p>
          <w:p w14:paraId="3079A09B" w14:textId="77777777" w:rsidR="00181972" w:rsidRDefault="00181972" w:rsidP="00CA0B83">
            <w:pPr>
              <w:pStyle w:val="NoSpacing"/>
              <w:rPr>
                <w:rFonts w:asciiTheme="minorBidi" w:hAnsiTheme="minorBidi"/>
                <w:sz w:val="24"/>
                <w:szCs w:val="24"/>
              </w:rPr>
            </w:pPr>
            <w:r w:rsidRPr="00073545">
              <w:rPr>
                <w:rFonts w:asciiTheme="minorBidi" w:hAnsiTheme="minorBidi"/>
                <w:sz w:val="24"/>
                <w:szCs w:val="24"/>
              </w:rPr>
              <w:t>Maximising Performance </w:t>
            </w:r>
          </w:p>
          <w:p w14:paraId="45131C18" w14:textId="77777777" w:rsidR="00181972" w:rsidRPr="00073545" w:rsidRDefault="00181972" w:rsidP="00CA0B83">
            <w:pPr>
              <w:pStyle w:val="NoSpacing"/>
              <w:rPr>
                <w:rFonts w:asciiTheme="minorBidi" w:hAnsiTheme="minorBidi"/>
                <w:sz w:val="24"/>
                <w:szCs w:val="24"/>
              </w:rPr>
            </w:pPr>
          </w:p>
        </w:tc>
        <w:tc>
          <w:tcPr>
            <w:tcW w:w="1559" w:type="dxa"/>
          </w:tcPr>
          <w:p w14:paraId="0929B0FE" w14:textId="407FA135" w:rsidR="00181972" w:rsidRPr="00073545" w:rsidRDefault="00181972" w:rsidP="00CA0B83">
            <w:pPr>
              <w:pStyle w:val="NoSpacing"/>
              <w:rPr>
                <w:rFonts w:asciiTheme="minorBidi" w:hAnsiTheme="minorBidi"/>
                <w:sz w:val="24"/>
                <w:szCs w:val="24"/>
              </w:rPr>
            </w:pPr>
            <w:r>
              <w:rPr>
                <w:rFonts w:asciiTheme="minorBidi" w:hAnsiTheme="minorBidi"/>
                <w:sz w:val="24"/>
                <w:szCs w:val="24"/>
              </w:rPr>
              <w:t>09</w:t>
            </w:r>
            <w:r w:rsidRPr="00073545">
              <w:rPr>
                <w:rFonts w:asciiTheme="minorBidi" w:hAnsiTheme="minorBidi"/>
                <w:sz w:val="24"/>
                <w:szCs w:val="24"/>
              </w:rPr>
              <w:t>.</w:t>
            </w:r>
            <w:r>
              <w:rPr>
                <w:rFonts w:asciiTheme="minorBidi" w:hAnsiTheme="minorBidi"/>
                <w:sz w:val="24"/>
                <w:szCs w:val="24"/>
              </w:rPr>
              <w:t>02</w:t>
            </w:r>
            <w:r w:rsidRPr="00073545">
              <w:rPr>
                <w:rFonts w:asciiTheme="minorBidi" w:hAnsiTheme="minorBidi"/>
                <w:sz w:val="24"/>
                <w:szCs w:val="24"/>
              </w:rPr>
              <w:t>.202</w:t>
            </w:r>
            <w:r>
              <w:rPr>
                <w:rFonts w:asciiTheme="minorBidi" w:hAnsiTheme="minorBidi"/>
                <w:sz w:val="24"/>
                <w:szCs w:val="24"/>
              </w:rPr>
              <w:t>3</w:t>
            </w:r>
          </w:p>
        </w:tc>
        <w:tc>
          <w:tcPr>
            <w:tcW w:w="1508" w:type="dxa"/>
          </w:tcPr>
          <w:p w14:paraId="1F77C5CF" w14:textId="77777777" w:rsidR="00181972" w:rsidRPr="00073545" w:rsidRDefault="00181972" w:rsidP="00CA0B83">
            <w:pPr>
              <w:pStyle w:val="NoSpacing"/>
              <w:rPr>
                <w:rFonts w:asciiTheme="minorBidi" w:hAnsiTheme="minorBidi"/>
                <w:sz w:val="24"/>
                <w:szCs w:val="24"/>
              </w:rPr>
            </w:pPr>
            <w:r w:rsidRPr="00073545">
              <w:rPr>
                <w:rFonts w:asciiTheme="minorBidi" w:hAnsiTheme="minorBidi"/>
                <w:sz w:val="24"/>
                <w:szCs w:val="24"/>
              </w:rPr>
              <w:t xml:space="preserve">9.30 – </w:t>
            </w:r>
            <w:r>
              <w:rPr>
                <w:rFonts w:asciiTheme="minorBidi" w:hAnsiTheme="minorBidi"/>
                <w:sz w:val="24"/>
                <w:szCs w:val="24"/>
              </w:rPr>
              <w:t>4</w:t>
            </w:r>
            <w:r w:rsidRPr="00073545">
              <w:rPr>
                <w:rFonts w:asciiTheme="minorBidi" w:hAnsiTheme="minorBidi"/>
                <w:sz w:val="24"/>
                <w:szCs w:val="24"/>
              </w:rPr>
              <w:t>.</w:t>
            </w:r>
            <w:r>
              <w:rPr>
                <w:rFonts w:asciiTheme="minorBidi" w:hAnsiTheme="minorBidi"/>
                <w:sz w:val="24"/>
                <w:szCs w:val="24"/>
              </w:rPr>
              <w:t>3</w:t>
            </w:r>
            <w:r w:rsidRPr="00073545">
              <w:rPr>
                <w:rFonts w:asciiTheme="minorBidi" w:hAnsiTheme="minorBidi"/>
                <w:sz w:val="24"/>
                <w:szCs w:val="24"/>
              </w:rPr>
              <w:t>0</w:t>
            </w:r>
          </w:p>
        </w:tc>
      </w:tr>
    </w:tbl>
    <w:p w14:paraId="51C12AFC" w14:textId="7A9AE7D9" w:rsidR="00181972" w:rsidRDefault="00181972" w:rsidP="002D033F">
      <w:pPr>
        <w:rPr>
          <w:rFonts w:ascii="Arial" w:hAnsi="Arial" w:cs="Arial"/>
          <w:sz w:val="24"/>
          <w:szCs w:val="24"/>
        </w:rPr>
      </w:pPr>
    </w:p>
    <w:p w14:paraId="156D1540" w14:textId="342C5C76" w:rsidR="00181972" w:rsidRPr="00A46A99" w:rsidRDefault="002D033F" w:rsidP="002D033F">
      <w:pPr>
        <w:rPr>
          <w:rFonts w:ascii="Arial" w:hAnsi="Arial" w:cs="Arial"/>
          <w:sz w:val="24"/>
          <w:szCs w:val="24"/>
        </w:rPr>
      </w:pPr>
      <w:r>
        <w:rPr>
          <w:rFonts w:ascii="Arial" w:hAnsi="Arial" w:cs="Arial"/>
          <w:sz w:val="24"/>
          <w:szCs w:val="24"/>
        </w:rPr>
        <w:t xml:space="preserve">If you would like to attend, </w:t>
      </w:r>
      <w:r w:rsidR="00A46A99">
        <w:rPr>
          <w:rFonts w:ascii="Arial" w:hAnsi="Arial" w:cs="Arial"/>
          <w:sz w:val="24"/>
          <w:szCs w:val="24"/>
        </w:rPr>
        <w:t>you need to line manage at least one person. P</w:t>
      </w:r>
      <w:r w:rsidRPr="002D033F">
        <w:rPr>
          <w:rFonts w:ascii="Arial" w:hAnsi="Arial" w:cs="Arial"/>
          <w:sz w:val="24"/>
          <w:szCs w:val="24"/>
        </w:rPr>
        <w:t xml:space="preserve">lease </w:t>
      </w:r>
      <w:r w:rsidR="00A46A99">
        <w:rPr>
          <w:rFonts w:ascii="Arial" w:hAnsi="Arial" w:cs="Arial"/>
          <w:sz w:val="24"/>
          <w:szCs w:val="24"/>
        </w:rPr>
        <w:t xml:space="preserve">book yourself on Day 1 and Day 2 </w:t>
      </w:r>
      <w:r w:rsidR="00A46A99" w:rsidRPr="00A46A99">
        <w:rPr>
          <w:rFonts w:ascii="Arial" w:hAnsi="Arial" w:cs="Arial"/>
          <w:sz w:val="24"/>
          <w:szCs w:val="24"/>
        </w:rPr>
        <w:t xml:space="preserve">on </w:t>
      </w:r>
      <w:hyperlink r:id="rId9" w:history="1">
        <w:r w:rsidR="00A46A99" w:rsidRPr="00A46A99">
          <w:rPr>
            <w:rStyle w:val="Hyperlink"/>
            <w:rFonts w:ascii="Arial" w:hAnsi="Arial" w:cs="Arial"/>
            <w:sz w:val="24"/>
            <w:szCs w:val="24"/>
            <w:lang w:eastAsia="en-GB"/>
          </w:rPr>
          <w:t>UoRLearn</w:t>
        </w:r>
      </w:hyperlink>
      <w:r w:rsidR="00A46A99" w:rsidRPr="00A46A99">
        <w:rPr>
          <w:rFonts w:ascii="Arial" w:hAnsi="Arial" w:cs="Arial"/>
          <w:sz w:val="24"/>
          <w:szCs w:val="24"/>
        </w:rPr>
        <w:t>.</w:t>
      </w:r>
    </w:p>
    <w:p w14:paraId="4D1B4F64" w14:textId="77777777" w:rsidR="00C8147C" w:rsidRDefault="00C8147C" w:rsidP="00C8147C">
      <w:pPr>
        <w:pStyle w:val="Default"/>
        <w:rPr>
          <w:rFonts w:ascii="Arial" w:eastAsia="Times New Roman" w:hAnsi="Arial" w:cs="Arial"/>
          <w:b/>
          <w:iCs/>
          <w:color w:val="FF0000"/>
          <w:kern w:val="32"/>
          <w:sz w:val="28"/>
          <w:szCs w:val="28"/>
        </w:rPr>
      </w:pPr>
    </w:p>
    <w:p w14:paraId="1709FC3E" w14:textId="001F5562" w:rsidR="00C8147C" w:rsidRPr="00B1687B" w:rsidRDefault="00C8147C" w:rsidP="00C8147C">
      <w:pPr>
        <w:pStyle w:val="Default"/>
        <w:rPr>
          <w:rFonts w:ascii="Arial" w:hAnsi="Arial" w:cs="Arial"/>
          <w:b/>
          <w:bCs/>
          <w:sz w:val="28"/>
          <w:szCs w:val="28"/>
        </w:rPr>
      </w:pPr>
      <w:r>
        <w:rPr>
          <w:rFonts w:ascii="Arial" w:eastAsia="Times New Roman" w:hAnsi="Arial" w:cs="Arial"/>
          <w:b/>
          <w:iCs/>
          <w:color w:val="FF0000"/>
          <w:kern w:val="32"/>
          <w:sz w:val="28"/>
          <w:szCs w:val="28"/>
        </w:rPr>
        <w:t>Related Courses</w:t>
      </w:r>
    </w:p>
    <w:p w14:paraId="08DC5336" w14:textId="0DB19E00" w:rsidR="00A614A4" w:rsidRDefault="00A614A4" w:rsidP="002D033F">
      <w:pPr>
        <w:rPr>
          <w:rFonts w:ascii="Arial" w:hAnsi="Arial" w:cs="Arial"/>
          <w:sz w:val="24"/>
          <w:szCs w:val="24"/>
        </w:rPr>
      </w:pPr>
      <w:r>
        <w:rPr>
          <w:rFonts w:ascii="Arial" w:hAnsi="Arial" w:cs="Arial"/>
          <w:sz w:val="24"/>
          <w:szCs w:val="24"/>
        </w:rPr>
        <w:t>Other courses you may be interested in are Confident Conversations for Managers and Coaching Skills for Leaders.</w:t>
      </w:r>
    </w:p>
    <w:p w14:paraId="59976939" w14:textId="2E17B026" w:rsidR="00A614A4" w:rsidRPr="00A614A4" w:rsidRDefault="00A46A99" w:rsidP="002D033F">
      <w:pPr>
        <w:rPr>
          <w:rFonts w:ascii="Arial" w:hAnsi="Arial" w:cs="Arial"/>
          <w:sz w:val="24"/>
          <w:szCs w:val="24"/>
        </w:rPr>
      </w:pPr>
      <w:r>
        <w:rPr>
          <w:rFonts w:ascii="Arial" w:hAnsi="Arial" w:cs="Arial"/>
          <w:sz w:val="24"/>
          <w:szCs w:val="24"/>
        </w:rPr>
        <w:t>If you are a supervisor or you wish to become a manager in the future, you may be interested in our new course for Aspiring Managers</w:t>
      </w:r>
      <w:r w:rsidR="00A614A4">
        <w:rPr>
          <w:rFonts w:ascii="Arial" w:hAnsi="Arial" w:cs="Arial"/>
          <w:sz w:val="24"/>
          <w:szCs w:val="24"/>
        </w:rPr>
        <w:t xml:space="preserve">. This </w:t>
      </w:r>
      <w:r w:rsidR="00A614A4" w:rsidRPr="00A614A4">
        <w:rPr>
          <w:rFonts w:ascii="Arial" w:hAnsi="Arial" w:cs="Arial"/>
          <w:sz w:val="24"/>
          <w:szCs w:val="24"/>
        </w:rPr>
        <w:t>provides an overview of the role, responsibilities and skills associated with effective management practice and an opportunity to hear from others who have recently stepped into management for the first time.</w:t>
      </w:r>
    </w:p>
    <w:p w14:paraId="55DB9A0A" w14:textId="248ADF27" w:rsidR="00A46A99" w:rsidRDefault="00A614A4" w:rsidP="002D033F">
      <w:pPr>
        <w:rPr>
          <w:rFonts w:ascii="Arial" w:hAnsi="Arial" w:cs="Arial"/>
          <w:sz w:val="24"/>
          <w:szCs w:val="24"/>
        </w:rPr>
      </w:pPr>
      <w:r>
        <w:rPr>
          <w:rFonts w:ascii="Arial" w:hAnsi="Arial" w:cs="Arial"/>
          <w:sz w:val="24"/>
          <w:szCs w:val="24"/>
        </w:rPr>
        <w:t>All these courses are</w:t>
      </w:r>
      <w:r w:rsidR="00151AB1">
        <w:rPr>
          <w:rFonts w:ascii="Arial" w:hAnsi="Arial" w:cs="Arial"/>
          <w:sz w:val="24"/>
          <w:szCs w:val="24"/>
        </w:rPr>
        <w:t xml:space="preserve"> bookable within</w:t>
      </w:r>
      <w:r w:rsidR="00151AB1" w:rsidRPr="00A46A99">
        <w:rPr>
          <w:rFonts w:ascii="Arial" w:hAnsi="Arial" w:cs="Arial"/>
          <w:sz w:val="24"/>
          <w:szCs w:val="24"/>
        </w:rPr>
        <w:t xml:space="preserve"> </w:t>
      </w:r>
      <w:hyperlink r:id="rId10" w:history="1">
        <w:r w:rsidR="00151AB1" w:rsidRPr="00A46A99">
          <w:rPr>
            <w:rStyle w:val="Hyperlink"/>
            <w:rFonts w:ascii="Arial" w:hAnsi="Arial" w:cs="Arial"/>
            <w:sz w:val="24"/>
            <w:szCs w:val="24"/>
            <w:lang w:eastAsia="en-GB"/>
          </w:rPr>
          <w:t>UoRLearn</w:t>
        </w:r>
      </w:hyperlink>
      <w:r w:rsidR="00151AB1" w:rsidRPr="00A46A99">
        <w:rPr>
          <w:rFonts w:ascii="Arial" w:hAnsi="Arial" w:cs="Arial"/>
          <w:sz w:val="24"/>
          <w:szCs w:val="24"/>
        </w:rPr>
        <w:t>.</w:t>
      </w:r>
    </w:p>
    <w:p w14:paraId="742DD59E" w14:textId="77777777" w:rsidR="00A46A99" w:rsidRDefault="00A46A99" w:rsidP="002D033F">
      <w:pPr>
        <w:rPr>
          <w:rFonts w:ascii="Arial" w:hAnsi="Arial" w:cs="Arial"/>
          <w:sz w:val="24"/>
          <w:szCs w:val="24"/>
        </w:rPr>
      </w:pPr>
    </w:p>
    <w:sectPr w:rsidR="00A46A99" w:rsidSect="00B03A8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4952" w14:textId="77777777" w:rsidR="009B69E7" w:rsidRDefault="009B69E7" w:rsidP="004A59E0">
      <w:pPr>
        <w:spacing w:after="0" w:line="240" w:lineRule="auto"/>
      </w:pPr>
      <w:r>
        <w:separator/>
      </w:r>
    </w:p>
  </w:endnote>
  <w:endnote w:type="continuationSeparator" w:id="0">
    <w:p w14:paraId="4B7F5FDA" w14:textId="77777777" w:rsidR="009B69E7" w:rsidRDefault="009B69E7" w:rsidP="004A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4C9F" w14:textId="77777777" w:rsidR="009B69E7" w:rsidRDefault="009B69E7" w:rsidP="004A59E0">
      <w:pPr>
        <w:spacing w:after="0" w:line="240" w:lineRule="auto"/>
      </w:pPr>
      <w:r>
        <w:separator/>
      </w:r>
    </w:p>
  </w:footnote>
  <w:footnote w:type="continuationSeparator" w:id="0">
    <w:p w14:paraId="2ED28AB1" w14:textId="77777777" w:rsidR="009B69E7" w:rsidRDefault="009B69E7" w:rsidP="004A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F11A" w14:textId="71C72EC9" w:rsidR="004A59E0" w:rsidRDefault="004A59E0">
    <w:pPr>
      <w:pStyle w:val="Header"/>
    </w:pPr>
    <w:r w:rsidRPr="004A59E0">
      <w:rPr>
        <w:sz w:val="28"/>
        <w:szCs w:val="28"/>
      </w:rPr>
      <w:t>People Development</w:t>
    </w:r>
    <w:r>
      <w:t xml:space="preserve">                                                                                     </w:t>
    </w:r>
    <w:r>
      <w:rPr>
        <w:noProof/>
        <w:lang w:eastAsia="en-GB"/>
      </w:rPr>
      <w:drawing>
        <wp:inline distT="0" distB="0" distL="0" distR="0" wp14:anchorId="6488888E" wp14:editId="3BC4FFFA">
          <wp:extent cx="1390650" cy="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243" cy="458188"/>
                  </a:xfrm>
                  <a:prstGeom prst="rect">
                    <a:avLst/>
                  </a:prstGeom>
                  <a:noFill/>
                </pic:spPr>
              </pic:pic>
            </a:graphicData>
          </a:graphic>
        </wp:inline>
      </w:drawing>
    </w:r>
  </w:p>
  <w:p w14:paraId="015ABF59" w14:textId="15085761" w:rsidR="00CB13C5" w:rsidRPr="00CB13C5" w:rsidRDefault="00CB13C5">
    <w:pPr>
      <w:pStyle w:val="Header"/>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1F"/>
    <w:multiLevelType w:val="hybridMultilevel"/>
    <w:tmpl w:val="36C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C21DC"/>
    <w:multiLevelType w:val="hybridMultilevel"/>
    <w:tmpl w:val="4054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97182"/>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933E1"/>
    <w:multiLevelType w:val="hybridMultilevel"/>
    <w:tmpl w:val="BC5EE4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13411F"/>
    <w:multiLevelType w:val="hybridMultilevel"/>
    <w:tmpl w:val="09BE3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F56BD"/>
    <w:multiLevelType w:val="hybridMultilevel"/>
    <w:tmpl w:val="59D6E266"/>
    <w:lvl w:ilvl="0" w:tplc="3B00F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00E94"/>
    <w:multiLevelType w:val="hybridMultilevel"/>
    <w:tmpl w:val="DC92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8497F"/>
    <w:multiLevelType w:val="hybridMultilevel"/>
    <w:tmpl w:val="EC94722A"/>
    <w:lvl w:ilvl="0" w:tplc="3810507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06619B"/>
    <w:multiLevelType w:val="hybridMultilevel"/>
    <w:tmpl w:val="2ED86F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F1FE0"/>
    <w:multiLevelType w:val="multilevel"/>
    <w:tmpl w:val="04884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476FB6"/>
    <w:multiLevelType w:val="hybridMultilevel"/>
    <w:tmpl w:val="D57EBA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38AB3990"/>
    <w:multiLevelType w:val="hybridMultilevel"/>
    <w:tmpl w:val="04F6B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DE1732"/>
    <w:multiLevelType w:val="hybridMultilevel"/>
    <w:tmpl w:val="34B2FE2A"/>
    <w:lvl w:ilvl="0" w:tplc="491AD348">
      <w:start w:val="1"/>
      <w:numFmt w:val="decimal"/>
      <w:pStyle w:val="EMCCQuestionsTab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30C7C"/>
    <w:multiLevelType w:val="hybridMultilevel"/>
    <w:tmpl w:val="C150C5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B59AF"/>
    <w:multiLevelType w:val="hybridMultilevel"/>
    <w:tmpl w:val="8E2A4EEC"/>
    <w:lvl w:ilvl="0" w:tplc="18F6D698">
      <w:start w:val="1"/>
      <w:numFmt w:val="bullet"/>
      <w:pStyle w:val="BulletText"/>
      <w:lvlText w:val=""/>
      <w:lvlJc w:val="left"/>
      <w:pPr>
        <w:tabs>
          <w:tab w:val="num" w:pos="1701"/>
        </w:tabs>
        <w:ind w:left="1701" w:hanging="1134"/>
      </w:pPr>
      <w:rPr>
        <w:rFonts w:ascii="Symbol" w:hAnsi="Symbol" w:hint="default"/>
        <w:sz w:val="22"/>
        <w:szCs w:val="22"/>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2F00A33"/>
    <w:multiLevelType w:val="hybridMultilevel"/>
    <w:tmpl w:val="E48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B50BC"/>
    <w:multiLevelType w:val="hybridMultilevel"/>
    <w:tmpl w:val="5226DA14"/>
    <w:lvl w:ilvl="0" w:tplc="B4ACDA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A4B9B"/>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A335FE"/>
    <w:multiLevelType w:val="hybridMultilevel"/>
    <w:tmpl w:val="20F01F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310DB0"/>
    <w:multiLevelType w:val="hybridMultilevel"/>
    <w:tmpl w:val="8658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6172625">
    <w:abstractNumId w:val="2"/>
  </w:num>
  <w:num w:numId="2" w16cid:durableId="1009794883">
    <w:abstractNumId w:val="17"/>
  </w:num>
  <w:num w:numId="3" w16cid:durableId="1814368776">
    <w:abstractNumId w:val="14"/>
  </w:num>
  <w:num w:numId="4" w16cid:durableId="2143187145">
    <w:abstractNumId w:val="12"/>
  </w:num>
  <w:num w:numId="5" w16cid:durableId="1353921681">
    <w:abstractNumId w:val="18"/>
  </w:num>
  <w:num w:numId="6" w16cid:durableId="470945049">
    <w:abstractNumId w:val="8"/>
  </w:num>
  <w:num w:numId="7" w16cid:durableId="939796089">
    <w:abstractNumId w:val="3"/>
  </w:num>
  <w:num w:numId="8" w16cid:durableId="1621304811">
    <w:abstractNumId w:val="6"/>
  </w:num>
  <w:num w:numId="9" w16cid:durableId="861474513">
    <w:abstractNumId w:val="13"/>
  </w:num>
  <w:num w:numId="10" w16cid:durableId="566065161">
    <w:abstractNumId w:val="11"/>
  </w:num>
  <w:num w:numId="11" w16cid:durableId="1819497729">
    <w:abstractNumId w:val="7"/>
  </w:num>
  <w:num w:numId="12" w16cid:durableId="1594123549">
    <w:abstractNumId w:val="4"/>
  </w:num>
  <w:num w:numId="13" w16cid:durableId="11624306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272035">
    <w:abstractNumId w:val="4"/>
  </w:num>
  <w:num w:numId="15" w16cid:durableId="152063481">
    <w:abstractNumId w:val="15"/>
  </w:num>
  <w:num w:numId="16" w16cid:durableId="712310846">
    <w:abstractNumId w:val="1"/>
  </w:num>
  <w:num w:numId="17" w16cid:durableId="191770476">
    <w:abstractNumId w:val="19"/>
  </w:num>
  <w:num w:numId="18" w16cid:durableId="2136941374">
    <w:abstractNumId w:val="5"/>
  </w:num>
  <w:num w:numId="19" w16cid:durableId="1390809559">
    <w:abstractNumId w:val="0"/>
  </w:num>
  <w:num w:numId="20" w16cid:durableId="367218754">
    <w:abstractNumId w:val="9"/>
  </w:num>
  <w:num w:numId="21" w16cid:durableId="12625677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EC"/>
    <w:rsid w:val="000066DE"/>
    <w:rsid w:val="00030751"/>
    <w:rsid w:val="00073545"/>
    <w:rsid w:val="00084C90"/>
    <w:rsid w:val="0008593D"/>
    <w:rsid w:val="000D4740"/>
    <w:rsid w:val="001050C8"/>
    <w:rsid w:val="00151AB1"/>
    <w:rsid w:val="00181972"/>
    <w:rsid w:val="001A1240"/>
    <w:rsid w:val="00221962"/>
    <w:rsid w:val="00227E5C"/>
    <w:rsid w:val="0024703F"/>
    <w:rsid w:val="002610C5"/>
    <w:rsid w:val="002A4FD4"/>
    <w:rsid w:val="002C2493"/>
    <w:rsid w:val="002D033F"/>
    <w:rsid w:val="002E6616"/>
    <w:rsid w:val="002F1669"/>
    <w:rsid w:val="002F55BD"/>
    <w:rsid w:val="00317269"/>
    <w:rsid w:val="003253F6"/>
    <w:rsid w:val="00330AD0"/>
    <w:rsid w:val="0039567E"/>
    <w:rsid w:val="003B31F8"/>
    <w:rsid w:val="003B6772"/>
    <w:rsid w:val="003B781D"/>
    <w:rsid w:val="003C2901"/>
    <w:rsid w:val="003E0BCE"/>
    <w:rsid w:val="00431821"/>
    <w:rsid w:val="00444EF7"/>
    <w:rsid w:val="00472813"/>
    <w:rsid w:val="00473498"/>
    <w:rsid w:val="004A59E0"/>
    <w:rsid w:val="004B61C8"/>
    <w:rsid w:val="004C7ABC"/>
    <w:rsid w:val="00513D93"/>
    <w:rsid w:val="00567F3A"/>
    <w:rsid w:val="005A3E0C"/>
    <w:rsid w:val="00607BFF"/>
    <w:rsid w:val="00620312"/>
    <w:rsid w:val="0063593B"/>
    <w:rsid w:val="00637EAB"/>
    <w:rsid w:val="00645D06"/>
    <w:rsid w:val="00646E05"/>
    <w:rsid w:val="0067464C"/>
    <w:rsid w:val="006A5CEC"/>
    <w:rsid w:val="006F129F"/>
    <w:rsid w:val="007072F7"/>
    <w:rsid w:val="00710850"/>
    <w:rsid w:val="00723816"/>
    <w:rsid w:val="00751806"/>
    <w:rsid w:val="00772788"/>
    <w:rsid w:val="007F3395"/>
    <w:rsid w:val="0081088E"/>
    <w:rsid w:val="008140CF"/>
    <w:rsid w:val="00831263"/>
    <w:rsid w:val="00833218"/>
    <w:rsid w:val="008A1217"/>
    <w:rsid w:val="008C6E58"/>
    <w:rsid w:val="008D447B"/>
    <w:rsid w:val="00914DBF"/>
    <w:rsid w:val="00914F30"/>
    <w:rsid w:val="009636A9"/>
    <w:rsid w:val="0098470E"/>
    <w:rsid w:val="0099204A"/>
    <w:rsid w:val="009B69E7"/>
    <w:rsid w:val="009E7116"/>
    <w:rsid w:val="009E71B6"/>
    <w:rsid w:val="009F35DE"/>
    <w:rsid w:val="00A37F93"/>
    <w:rsid w:val="00A40AA3"/>
    <w:rsid w:val="00A44B85"/>
    <w:rsid w:val="00A45EEA"/>
    <w:rsid w:val="00A46A99"/>
    <w:rsid w:val="00A614A4"/>
    <w:rsid w:val="00A65A60"/>
    <w:rsid w:val="00A972AD"/>
    <w:rsid w:val="00AD1138"/>
    <w:rsid w:val="00AF06DB"/>
    <w:rsid w:val="00AF577B"/>
    <w:rsid w:val="00B03A8B"/>
    <w:rsid w:val="00B1687B"/>
    <w:rsid w:val="00B44E14"/>
    <w:rsid w:val="00B45BF5"/>
    <w:rsid w:val="00B579CC"/>
    <w:rsid w:val="00B95290"/>
    <w:rsid w:val="00B96DA2"/>
    <w:rsid w:val="00BB6534"/>
    <w:rsid w:val="00BC12C4"/>
    <w:rsid w:val="00C02E68"/>
    <w:rsid w:val="00C1009A"/>
    <w:rsid w:val="00C52CEC"/>
    <w:rsid w:val="00C8147C"/>
    <w:rsid w:val="00CB13C5"/>
    <w:rsid w:val="00CB3DA1"/>
    <w:rsid w:val="00CB5753"/>
    <w:rsid w:val="00D31A6F"/>
    <w:rsid w:val="00D36BD4"/>
    <w:rsid w:val="00D415A6"/>
    <w:rsid w:val="00D44C4A"/>
    <w:rsid w:val="00D569A5"/>
    <w:rsid w:val="00D84ABA"/>
    <w:rsid w:val="00D9261B"/>
    <w:rsid w:val="00D928F5"/>
    <w:rsid w:val="00D934EB"/>
    <w:rsid w:val="00DB09B7"/>
    <w:rsid w:val="00DC1894"/>
    <w:rsid w:val="00DC382E"/>
    <w:rsid w:val="00DF046E"/>
    <w:rsid w:val="00E02C7E"/>
    <w:rsid w:val="00E5054C"/>
    <w:rsid w:val="00E67778"/>
    <w:rsid w:val="00E746F0"/>
    <w:rsid w:val="00E87362"/>
    <w:rsid w:val="00E87FFD"/>
    <w:rsid w:val="00E91BB6"/>
    <w:rsid w:val="00E93B1E"/>
    <w:rsid w:val="00EA2A8E"/>
    <w:rsid w:val="00EC1737"/>
    <w:rsid w:val="00F21380"/>
    <w:rsid w:val="00F52734"/>
    <w:rsid w:val="00F821F6"/>
    <w:rsid w:val="00F9079E"/>
    <w:rsid w:val="00FB6D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A61D135"/>
  <w15:docId w15:val="{100FCC7C-7DF4-4784-A00B-35E75BC9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8B"/>
  </w:style>
  <w:style w:type="paragraph" w:styleId="Heading1">
    <w:name w:val="heading 1"/>
    <w:next w:val="Normal"/>
    <w:link w:val="Heading1Char"/>
    <w:autoRedefine/>
    <w:qFormat/>
    <w:rsid w:val="009636A9"/>
    <w:pPr>
      <w:keepNext/>
      <w:keepLines/>
      <w:spacing w:before="480" w:after="60" w:line="240" w:lineRule="auto"/>
      <w:outlineLvl w:val="0"/>
    </w:pPr>
    <w:rPr>
      <w:rFonts w:ascii="Arial" w:eastAsia="Times New Roman" w:hAnsi="Arial" w:cs="Arial"/>
      <w:b/>
      <w:iCs/>
      <w:color w:val="FF0000"/>
      <w:kern w:val="32"/>
      <w:sz w:val="36"/>
      <w:szCs w:val="28"/>
    </w:rPr>
  </w:style>
  <w:style w:type="paragraph" w:styleId="Heading2">
    <w:name w:val="heading 2"/>
    <w:next w:val="Normal"/>
    <w:link w:val="Heading2Char"/>
    <w:autoRedefine/>
    <w:qFormat/>
    <w:rsid w:val="00B1687B"/>
    <w:pPr>
      <w:spacing w:before="360" w:after="60" w:line="240" w:lineRule="auto"/>
      <w:outlineLvl w:val="1"/>
    </w:pPr>
    <w:rPr>
      <w:rFonts w:ascii="Arial" w:eastAsia="Times New Roman" w:hAnsi="Arial" w:cs="Arial"/>
      <w:b/>
      <w:iCs/>
      <w:color w:val="FF000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CEC"/>
    <w:pPr>
      <w:spacing w:after="0" w:line="240" w:lineRule="auto"/>
    </w:pPr>
  </w:style>
  <w:style w:type="paragraph" w:styleId="ListParagraph">
    <w:name w:val="List Paragraph"/>
    <w:basedOn w:val="Normal"/>
    <w:uiPriority w:val="34"/>
    <w:qFormat/>
    <w:rsid w:val="00D9261B"/>
    <w:pPr>
      <w:spacing w:after="160" w:line="259" w:lineRule="auto"/>
      <w:ind w:left="720"/>
      <w:contextualSpacing/>
    </w:pPr>
  </w:style>
  <w:style w:type="paragraph" w:customStyle="1" w:styleId="BulletText">
    <w:name w:val="Bullet Text"/>
    <w:basedOn w:val="Normal"/>
    <w:rsid w:val="00D415A6"/>
    <w:pPr>
      <w:keepNext/>
      <w:numPr>
        <w:numId w:val="3"/>
      </w:numPr>
      <w:tabs>
        <w:tab w:val="left" w:pos="1134"/>
      </w:tabs>
      <w:spacing w:after="0" w:line="240" w:lineRule="auto"/>
      <w:ind w:left="1134" w:hanging="567"/>
    </w:pPr>
    <w:rPr>
      <w:rFonts w:ascii="Book Antiqua" w:eastAsia="Times New Roman" w:hAnsi="Book Antiqua" w:cs="Times New Roman"/>
      <w:szCs w:val="24"/>
    </w:rPr>
  </w:style>
  <w:style w:type="table" w:styleId="TableGrid">
    <w:name w:val="Table Grid"/>
    <w:basedOn w:val="TableNormal"/>
    <w:rsid w:val="00D4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CCBodyCopyBold">
    <w:name w:val="EMCC Body Copy Bold"/>
    <w:basedOn w:val="Normal"/>
    <w:qFormat/>
    <w:rsid w:val="00D415A6"/>
    <w:pPr>
      <w:spacing w:before="120" w:after="120" w:line="240" w:lineRule="exact"/>
      <w:jc w:val="both"/>
    </w:pPr>
    <w:rPr>
      <w:rFonts w:ascii="Arial" w:eastAsia="Calibri" w:hAnsi="Arial" w:cs="Arial"/>
      <w:b/>
      <w:color w:val="002060"/>
      <w:sz w:val="19"/>
      <w:szCs w:val="19"/>
    </w:rPr>
  </w:style>
  <w:style w:type="paragraph" w:customStyle="1" w:styleId="EMCCTableBody">
    <w:name w:val="EMCC Table Body"/>
    <w:basedOn w:val="Normal"/>
    <w:qFormat/>
    <w:rsid w:val="00D415A6"/>
    <w:pPr>
      <w:spacing w:before="120" w:after="120" w:line="240" w:lineRule="exact"/>
    </w:pPr>
    <w:rPr>
      <w:rFonts w:ascii="Arial" w:eastAsia="Calibri" w:hAnsi="Arial" w:cs="Arial"/>
      <w:color w:val="243D7A"/>
      <w:sz w:val="18"/>
      <w:szCs w:val="18"/>
    </w:rPr>
  </w:style>
  <w:style w:type="paragraph" w:customStyle="1" w:styleId="EMCCTableSpacer">
    <w:name w:val="EMCC Table Spacer"/>
    <w:basedOn w:val="EMCCBodyCopyBold"/>
    <w:qFormat/>
    <w:rsid w:val="00D415A6"/>
    <w:pPr>
      <w:spacing w:before="40" w:after="40" w:line="240" w:lineRule="auto"/>
    </w:pPr>
    <w:rPr>
      <w:sz w:val="6"/>
      <w:szCs w:val="6"/>
    </w:rPr>
  </w:style>
  <w:style w:type="paragraph" w:customStyle="1" w:styleId="EMCCQuestionsTable">
    <w:name w:val="EMCC Questions Table"/>
    <w:basedOn w:val="EMCCTableBody"/>
    <w:qFormat/>
    <w:rsid w:val="00D415A6"/>
    <w:pPr>
      <w:numPr>
        <w:numId w:val="4"/>
      </w:numPr>
      <w:ind w:left="294" w:hanging="294"/>
    </w:pPr>
    <w:rPr>
      <w:sz w:val="17"/>
      <w:szCs w:val="17"/>
    </w:rPr>
  </w:style>
  <w:style w:type="paragraph" w:customStyle="1" w:styleId="EMCCBodyCopy">
    <w:name w:val="EMCC Body Copy"/>
    <w:basedOn w:val="Normal"/>
    <w:qFormat/>
    <w:rsid w:val="00D415A6"/>
    <w:pPr>
      <w:spacing w:before="120" w:after="120" w:line="240" w:lineRule="exact"/>
      <w:jc w:val="both"/>
    </w:pPr>
    <w:rPr>
      <w:rFonts w:ascii="Arial" w:eastAsia="Calibri" w:hAnsi="Arial" w:cs="Arial"/>
      <w:bCs/>
      <w:color w:val="002060"/>
      <w:sz w:val="19"/>
      <w:szCs w:val="19"/>
    </w:rPr>
  </w:style>
  <w:style w:type="paragraph" w:customStyle="1" w:styleId="EMCCTableComment">
    <w:name w:val="EMCC Table Comment"/>
    <w:basedOn w:val="EMCCTableBody"/>
    <w:qFormat/>
    <w:rsid w:val="00D415A6"/>
    <w:rPr>
      <w:i/>
      <w:iCs/>
    </w:rPr>
  </w:style>
  <w:style w:type="paragraph" w:styleId="BalloonText">
    <w:name w:val="Balloon Text"/>
    <w:basedOn w:val="Normal"/>
    <w:link w:val="BalloonTextChar"/>
    <w:uiPriority w:val="99"/>
    <w:semiHidden/>
    <w:unhideWhenUsed/>
    <w:rsid w:val="0008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3D"/>
    <w:rPr>
      <w:rFonts w:ascii="Segoe UI" w:hAnsi="Segoe UI" w:cs="Segoe UI"/>
      <w:sz w:val="18"/>
      <w:szCs w:val="18"/>
    </w:rPr>
  </w:style>
  <w:style w:type="paragraph" w:styleId="Header">
    <w:name w:val="header"/>
    <w:basedOn w:val="Normal"/>
    <w:link w:val="HeaderChar"/>
    <w:uiPriority w:val="99"/>
    <w:unhideWhenUsed/>
    <w:rsid w:val="004A5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E0"/>
  </w:style>
  <w:style w:type="paragraph" w:styleId="Footer">
    <w:name w:val="footer"/>
    <w:basedOn w:val="Normal"/>
    <w:link w:val="FooterChar"/>
    <w:uiPriority w:val="99"/>
    <w:unhideWhenUsed/>
    <w:rsid w:val="004A5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E0"/>
  </w:style>
  <w:style w:type="character" w:styleId="Hyperlink">
    <w:name w:val="Hyperlink"/>
    <w:basedOn w:val="DefaultParagraphFont"/>
    <w:uiPriority w:val="99"/>
    <w:unhideWhenUsed/>
    <w:rsid w:val="003B31F8"/>
    <w:rPr>
      <w:color w:val="0563C1"/>
      <w:u w:val="single"/>
    </w:rPr>
  </w:style>
  <w:style w:type="paragraph" w:customStyle="1" w:styleId="Default">
    <w:name w:val="Default"/>
    <w:basedOn w:val="Normal"/>
    <w:rsid w:val="003B31F8"/>
    <w:pPr>
      <w:autoSpaceDE w:val="0"/>
      <w:autoSpaceDN w:val="0"/>
      <w:spacing w:after="0" w:line="240" w:lineRule="auto"/>
    </w:pPr>
    <w:rPr>
      <w:rFonts w:ascii="Calibri" w:hAnsi="Calibri" w:cs="Calibri"/>
      <w:color w:val="000000"/>
      <w:sz w:val="24"/>
      <w:szCs w:val="24"/>
    </w:rPr>
  </w:style>
  <w:style w:type="paragraph" w:customStyle="1" w:styleId="UoRTitle">
    <w:name w:val="UoR Title"/>
    <w:next w:val="Normal"/>
    <w:autoRedefine/>
    <w:rsid w:val="00084C90"/>
    <w:pPr>
      <w:overflowPunct w:val="0"/>
      <w:autoSpaceDE w:val="0"/>
      <w:autoSpaceDN w:val="0"/>
      <w:adjustRightInd w:val="0"/>
      <w:snapToGrid w:val="0"/>
      <w:spacing w:before="120" w:after="0" w:line="240" w:lineRule="auto"/>
      <w:jc w:val="center"/>
      <w:textAlignment w:val="baseline"/>
    </w:pPr>
    <w:rPr>
      <w:rFonts w:ascii="Arial Bold" w:eastAsia="Times New Roman" w:hAnsi="Arial Bold" w:cs="Times New Roman"/>
      <w:b/>
      <w:noProof/>
      <w:color w:val="FF0000"/>
      <w:sz w:val="36"/>
      <w:szCs w:val="36"/>
    </w:rPr>
  </w:style>
  <w:style w:type="character" w:customStyle="1" w:styleId="Heading1Char">
    <w:name w:val="Heading 1 Char"/>
    <w:basedOn w:val="DefaultParagraphFont"/>
    <w:link w:val="Heading1"/>
    <w:rsid w:val="009636A9"/>
    <w:rPr>
      <w:rFonts w:ascii="Arial" w:eastAsia="Times New Roman" w:hAnsi="Arial" w:cs="Arial"/>
      <w:b/>
      <w:iCs/>
      <w:color w:val="FF0000"/>
      <w:kern w:val="32"/>
      <w:sz w:val="36"/>
      <w:szCs w:val="28"/>
    </w:rPr>
  </w:style>
  <w:style w:type="character" w:customStyle="1" w:styleId="Heading2Char">
    <w:name w:val="Heading 2 Char"/>
    <w:basedOn w:val="DefaultParagraphFont"/>
    <w:link w:val="Heading2"/>
    <w:rsid w:val="00B1687B"/>
    <w:rPr>
      <w:rFonts w:ascii="Arial" w:eastAsia="Times New Roman" w:hAnsi="Arial" w:cs="Arial"/>
      <w:b/>
      <w:iCs/>
      <w:color w:val="FF0000"/>
      <w:kern w:val="32"/>
      <w:sz w:val="28"/>
      <w:szCs w:val="28"/>
    </w:rPr>
  </w:style>
  <w:style w:type="character" w:styleId="UnresolvedMention">
    <w:name w:val="Unresolved Mention"/>
    <w:basedOn w:val="DefaultParagraphFont"/>
    <w:uiPriority w:val="99"/>
    <w:semiHidden/>
    <w:unhideWhenUsed/>
    <w:rsid w:val="00710850"/>
    <w:rPr>
      <w:color w:val="605E5C"/>
      <w:shd w:val="clear" w:color="auto" w:fill="E1DFDD"/>
    </w:rPr>
  </w:style>
  <w:style w:type="character" w:styleId="FollowedHyperlink">
    <w:name w:val="FollowedHyperlink"/>
    <w:basedOn w:val="DefaultParagraphFont"/>
    <w:uiPriority w:val="99"/>
    <w:semiHidden/>
    <w:unhideWhenUsed/>
    <w:rsid w:val="00710850"/>
    <w:rPr>
      <w:color w:val="800080" w:themeColor="followedHyperlink"/>
      <w:u w:val="single"/>
    </w:rPr>
  </w:style>
  <w:style w:type="paragraph" w:styleId="NormalWeb">
    <w:name w:val="Normal (Web)"/>
    <w:basedOn w:val="Normal"/>
    <w:uiPriority w:val="99"/>
    <w:semiHidden/>
    <w:unhideWhenUsed/>
    <w:rsid w:val="00E02C7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5338">
      <w:bodyDiv w:val="1"/>
      <w:marLeft w:val="0"/>
      <w:marRight w:val="0"/>
      <w:marTop w:val="0"/>
      <w:marBottom w:val="0"/>
      <w:divBdr>
        <w:top w:val="none" w:sz="0" w:space="0" w:color="auto"/>
        <w:left w:val="none" w:sz="0" w:space="0" w:color="auto"/>
        <w:bottom w:val="none" w:sz="0" w:space="0" w:color="auto"/>
        <w:right w:val="none" w:sz="0" w:space="0" w:color="auto"/>
      </w:divBdr>
    </w:div>
    <w:div w:id="605192141">
      <w:bodyDiv w:val="1"/>
      <w:marLeft w:val="0"/>
      <w:marRight w:val="0"/>
      <w:marTop w:val="0"/>
      <w:marBottom w:val="0"/>
      <w:divBdr>
        <w:top w:val="none" w:sz="0" w:space="0" w:color="auto"/>
        <w:left w:val="none" w:sz="0" w:space="0" w:color="auto"/>
        <w:bottom w:val="none" w:sz="0" w:space="0" w:color="auto"/>
        <w:right w:val="none" w:sz="0" w:space="0" w:color="auto"/>
      </w:divBdr>
    </w:div>
    <w:div w:id="894513247">
      <w:bodyDiv w:val="1"/>
      <w:marLeft w:val="0"/>
      <w:marRight w:val="0"/>
      <w:marTop w:val="0"/>
      <w:marBottom w:val="0"/>
      <w:divBdr>
        <w:top w:val="none" w:sz="0" w:space="0" w:color="auto"/>
        <w:left w:val="none" w:sz="0" w:space="0" w:color="auto"/>
        <w:bottom w:val="none" w:sz="0" w:space="0" w:color="auto"/>
        <w:right w:val="none" w:sz="0" w:space="0" w:color="auto"/>
      </w:divBdr>
    </w:div>
    <w:div w:id="1464956838">
      <w:bodyDiv w:val="1"/>
      <w:marLeft w:val="0"/>
      <w:marRight w:val="0"/>
      <w:marTop w:val="0"/>
      <w:marBottom w:val="0"/>
      <w:divBdr>
        <w:top w:val="none" w:sz="0" w:space="0" w:color="auto"/>
        <w:left w:val="none" w:sz="0" w:space="0" w:color="auto"/>
        <w:bottom w:val="none" w:sz="0" w:space="0" w:color="auto"/>
        <w:right w:val="none" w:sz="0" w:space="0" w:color="auto"/>
      </w:divBdr>
    </w:div>
    <w:div w:id="1740443968">
      <w:bodyDiv w:val="1"/>
      <w:marLeft w:val="0"/>
      <w:marRight w:val="0"/>
      <w:marTop w:val="0"/>
      <w:marBottom w:val="0"/>
      <w:divBdr>
        <w:top w:val="none" w:sz="0" w:space="0" w:color="auto"/>
        <w:left w:val="none" w:sz="0" w:space="0" w:color="auto"/>
        <w:bottom w:val="none" w:sz="0" w:space="0" w:color="auto"/>
        <w:right w:val="none" w:sz="0" w:space="0" w:color="auto"/>
      </w:divBdr>
    </w:div>
    <w:div w:id="1874806311">
      <w:bodyDiv w:val="1"/>
      <w:marLeft w:val="0"/>
      <w:marRight w:val="0"/>
      <w:marTop w:val="0"/>
      <w:marBottom w:val="0"/>
      <w:divBdr>
        <w:top w:val="none" w:sz="0" w:space="0" w:color="auto"/>
        <w:left w:val="none" w:sz="0" w:space="0" w:color="auto"/>
        <w:bottom w:val="none" w:sz="0" w:space="0" w:color="auto"/>
        <w:right w:val="none" w:sz="0" w:space="0" w:color="auto"/>
      </w:divBdr>
    </w:div>
    <w:div w:id="1963032477">
      <w:bodyDiv w:val="1"/>
      <w:marLeft w:val="0"/>
      <w:marRight w:val="0"/>
      <w:marTop w:val="0"/>
      <w:marBottom w:val="0"/>
      <w:divBdr>
        <w:top w:val="none" w:sz="0" w:space="0" w:color="auto"/>
        <w:left w:val="none" w:sz="0" w:space="0" w:color="auto"/>
        <w:bottom w:val="none" w:sz="0" w:space="0" w:color="auto"/>
        <w:right w:val="none" w:sz="0" w:space="0" w:color="auto"/>
      </w:divBdr>
    </w:div>
    <w:div w:id="21066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rlearn.sabacloud.com/Saba/Web_spf/EU2PRD0149/app/dashbo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orlearn.sabacloud.com/Saba/Web_spf/EU2PRD0149/app/dashboard" TargetMode="External"/><Relationship Id="rId4" Type="http://schemas.openxmlformats.org/officeDocument/2006/relationships/settings" Target="settings.xml"/><Relationship Id="rId9" Type="http://schemas.openxmlformats.org/officeDocument/2006/relationships/hyperlink" Target="https://uorlearn.sabacloud.com/Saba/Web_spf/EU2PRD0149/app/dash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2835-E0A8-4B1A-9AC8-E5A0FF05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Andrewand Lynn</dc:creator>
  <cp:lastModifiedBy>Lynn Moore</cp:lastModifiedBy>
  <cp:revision>3</cp:revision>
  <cp:lastPrinted>2020-01-07T18:21:00Z</cp:lastPrinted>
  <dcterms:created xsi:type="dcterms:W3CDTF">2022-12-06T13:50:00Z</dcterms:created>
  <dcterms:modified xsi:type="dcterms:W3CDTF">2022-12-06T13:52:00Z</dcterms:modified>
</cp:coreProperties>
</file>