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B40" w14:textId="17817064" w:rsidR="00620312" w:rsidRPr="00B1687B" w:rsidRDefault="00084C90" w:rsidP="00084C90">
      <w:pPr>
        <w:pStyle w:val="UoRTitle"/>
      </w:pPr>
      <w:r>
        <w:t xml:space="preserve">Development for </w:t>
      </w:r>
      <w:r w:rsidR="00E02C7E" w:rsidRPr="00B1687B">
        <w:t>New Line Manager</w:t>
      </w:r>
      <w:r>
        <w:t>s</w:t>
      </w:r>
    </w:p>
    <w:p w14:paraId="28A4F62B" w14:textId="77777777" w:rsidR="00084C90" w:rsidRDefault="00084C90" w:rsidP="00084C90">
      <w:pPr>
        <w:pStyle w:val="Heading1"/>
        <w:rPr>
          <w:sz w:val="24"/>
          <w:szCs w:val="24"/>
        </w:rPr>
      </w:pPr>
      <w:r w:rsidRPr="00DB09B7">
        <w:t>HR Essentials</w:t>
      </w:r>
      <w:r w:rsidRPr="00DB09B7">
        <w:rPr>
          <w:sz w:val="24"/>
          <w:szCs w:val="24"/>
        </w:rPr>
        <w:t xml:space="preserve"> </w:t>
      </w:r>
    </w:p>
    <w:p w14:paraId="5B849DFF" w14:textId="723A7EFB" w:rsidR="00084C90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new managers should attend this </w:t>
      </w:r>
      <w:r w:rsidR="008A1217">
        <w:rPr>
          <w:rFonts w:asciiTheme="minorBidi" w:hAnsiTheme="minorBidi"/>
          <w:sz w:val="24"/>
          <w:szCs w:val="24"/>
        </w:rPr>
        <w:t>90-minute</w:t>
      </w:r>
      <w:r>
        <w:rPr>
          <w:rFonts w:asciiTheme="minorBidi" w:hAnsiTheme="minorBidi"/>
          <w:sz w:val="24"/>
          <w:szCs w:val="24"/>
        </w:rPr>
        <w:t xml:space="preserve"> session to provide you with essential information related to your people responsibilities.</w:t>
      </w:r>
      <w:r w:rsidR="00A40AA3">
        <w:rPr>
          <w:rFonts w:asciiTheme="minorBidi" w:hAnsiTheme="minorBidi"/>
          <w:sz w:val="24"/>
          <w:szCs w:val="24"/>
        </w:rPr>
        <w:t xml:space="preserve"> It’s recommended that you attend as soon as possible after appointment into a line manager role.</w:t>
      </w:r>
    </w:p>
    <w:p w14:paraId="09AE1954" w14:textId="77777777" w:rsidR="00084C90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770E6F3F" w14:textId="7A3783A0" w:rsidR="00084C90" w:rsidRPr="003B6772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 w:rsidRPr="003B6772">
        <w:rPr>
          <w:rFonts w:asciiTheme="minorBidi" w:hAnsiTheme="minorBidi"/>
          <w:sz w:val="24"/>
          <w:szCs w:val="24"/>
        </w:rPr>
        <w:t>This online session will:</w:t>
      </w:r>
    </w:p>
    <w:p w14:paraId="7FCECBE1" w14:textId="45748124" w:rsidR="00084C90" w:rsidRPr="003B6772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 w:rsidRPr="003B6772">
        <w:rPr>
          <w:rFonts w:asciiTheme="minorBidi" w:hAnsiTheme="minorBidi"/>
          <w:sz w:val="24"/>
          <w:szCs w:val="24"/>
        </w:rPr>
        <w:t>- show you where to find information and policies on the HR website</w:t>
      </w:r>
    </w:p>
    <w:p w14:paraId="3B706AA7" w14:textId="77777777" w:rsidR="00084C90" w:rsidRPr="003B6772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 w:rsidRPr="003B6772">
        <w:rPr>
          <w:rFonts w:asciiTheme="minorBidi" w:hAnsiTheme="minorBidi"/>
          <w:sz w:val="24"/>
          <w:szCs w:val="24"/>
        </w:rPr>
        <w:t xml:space="preserve">- explain the information available from Manager Self Service </w:t>
      </w:r>
    </w:p>
    <w:p w14:paraId="62B86281" w14:textId="77777777" w:rsidR="00084C90" w:rsidRPr="003B6772" w:rsidRDefault="00084C90" w:rsidP="00084C90">
      <w:pPr>
        <w:pStyle w:val="NoSpacing"/>
        <w:rPr>
          <w:rFonts w:asciiTheme="minorBidi" w:hAnsiTheme="minorBidi"/>
          <w:sz w:val="24"/>
          <w:szCs w:val="24"/>
        </w:rPr>
      </w:pPr>
      <w:r w:rsidRPr="003B6772">
        <w:rPr>
          <w:rFonts w:asciiTheme="minorBidi" w:hAnsiTheme="minorBidi"/>
          <w:sz w:val="24"/>
          <w:szCs w:val="24"/>
        </w:rPr>
        <w:t>- highlight who does what within the HR team</w:t>
      </w:r>
    </w:p>
    <w:p w14:paraId="6C26BF47" w14:textId="77777777" w:rsidR="00084C90" w:rsidRDefault="00084C90" w:rsidP="00084C90">
      <w:pPr>
        <w:pStyle w:val="NoSpacing"/>
      </w:pPr>
    </w:p>
    <w:p w14:paraId="0251DEF3" w14:textId="7934078D" w:rsidR="00084C90" w:rsidRPr="00084C90" w:rsidRDefault="00084C90" w:rsidP="00084C90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84C90">
        <w:rPr>
          <w:rFonts w:asciiTheme="minorBidi" w:hAnsiTheme="minorBidi"/>
          <w:sz w:val="24"/>
          <w:szCs w:val="24"/>
        </w:rPr>
        <w:t>Dates are available at regular intervals during 2022. Please book you</w:t>
      </w:r>
      <w:r w:rsidR="00EA2A8E">
        <w:rPr>
          <w:rFonts w:asciiTheme="minorBidi" w:hAnsiTheme="minorBidi"/>
          <w:sz w:val="24"/>
          <w:szCs w:val="24"/>
        </w:rPr>
        <w:t>r</w:t>
      </w:r>
      <w:r w:rsidRPr="00084C90">
        <w:rPr>
          <w:rFonts w:asciiTheme="minorBidi" w:hAnsiTheme="minorBidi"/>
          <w:sz w:val="24"/>
          <w:szCs w:val="24"/>
        </w:rPr>
        <w:t xml:space="preserve"> place via</w:t>
      </w:r>
      <w:r w:rsidRPr="00084C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84C90">
        <w:rPr>
          <w:rFonts w:asciiTheme="minorBidi" w:hAnsiTheme="minorBidi"/>
          <w:color w:val="000000"/>
          <w:sz w:val="24"/>
          <w:szCs w:val="24"/>
          <w:lang w:eastAsia="en-GB"/>
        </w:rPr>
        <w:t xml:space="preserve"> </w:t>
      </w:r>
      <w:hyperlink r:id="rId8" w:history="1">
        <w:r w:rsidRPr="00084C90">
          <w:rPr>
            <w:rStyle w:val="Hyperlink"/>
            <w:rFonts w:asciiTheme="minorBidi" w:hAnsiTheme="minorBidi"/>
            <w:color w:val="4472C4"/>
            <w:sz w:val="24"/>
            <w:szCs w:val="24"/>
            <w:lang w:eastAsia="en-GB"/>
          </w:rPr>
          <w:t>UoRLearn</w:t>
        </w:r>
      </w:hyperlink>
    </w:p>
    <w:p w14:paraId="20C2B65D" w14:textId="77777777" w:rsidR="00084C90" w:rsidRPr="00B1687B" w:rsidRDefault="00084C90" w:rsidP="00084C90">
      <w:pPr>
        <w:pStyle w:val="Heading1"/>
      </w:pPr>
      <w:r w:rsidRPr="00B1687B">
        <w:t>New Line Manager Induction</w:t>
      </w:r>
    </w:p>
    <w:p w14:paraId="5055FAF3" w14:textId="118A3A32" w:rsidR="00E02C7E" w:rsidRDefault="00E02C7E" w:rsidP="007F3395">
      <w:pPr>
        <w:pStyle w:val="NoSpacing"/>
        <w:rPr>
          <w:rFonts w:ascii="Arial" w:hAnsi="Arial" w:cs="Arial"/>
          <w:sz w:val="24"/>
          <w:szCs w:val="24"/>
        </w:rPr>
      </w:pPr>
      <w:r w:rsidRPr="007072F7">
        <w:rPr>
          <w:rFonts w:ascii="Arial" w:hAnsi="Arial" w:cs="Arial"/>
          <w:sz w:val="24"/>
          <w:szCs w:val="24"/>
        </w:rPr>
        <w:t xml:space="preserve">This programme is designed for colleagues who </w:t>
      </w:r>
      <w:r>
        <w:rPr>
          <w:rFonts w:ascii="Arial" w:hAnsi="Arial" w:cs="Arial"/>
          <w:sz w:val="24"/>
          <w:szCs w:val="24"/>
        </w:rPr>
        <w:t>are new</w:t>
      </w:r>
      <w:r w:rsidR="00A44B85">
        <w:rPr>
          <w:rFonts w:ascii="Arial" w:hAnsi="Arial" w:cs="Arial"/>
          <w:sz w:val="24"/>
          <w:szCs w:val="24"/>
        </w:rPr>
        <w:t xml:space="preserve"> to management</w:t>
      </w:r>
      <w:r w:rsidR="007F3395">
        <w:rPr>
          <w:rFonts w:ascii="Arial" w:hAnsi="Arial" w:cs="Arial"/>
          <w:sz w:val="24"/>
          <w:szCs w:val="24"/>
        </w:rPr>
        <w:t>,</w:t>
      </w:r>
      <w:r w:rsidR="00A44B85">
        <w:rPr>
          <w:rFonts w:ascii="Arial" w:hAnsi="Arial" w:cs="Arial"/>
          <w:sz w:val="24"/>
          <w:szCs w:val="24"/>
        </w:rPr>
        <w:t xml:space="preserve"> </w:t>
      </w:r>
      <w:r w:rsidR="007F3395">
        <w:rPr>
          <w:rFonts w:ascii="Arial" w:hAnsi="Arial" w:cs="Arial"/>
          <w:sz w:val="24"/>
          <w:szCs w:val="24"/>
        </w:rPr>
        <w:t xml:space="preserve">who have direct responsibility for at least one member of staff. It is relevant </w:t>
      </w:r>
      <w:r>
        <w:rPr>
          <w:rFonts w:ascii="Arial" w:hAnsi="Arial" w:cs="Arial"/>
          <w:sz w:val="24"/>
          <w:szCs w:val="24"/>
        </w:rPr>
        <w:t>whether you’ve been promoted internally or have joined from another organisation</w:t>
      </w:r>
      <w:r w:rsidR="0067464C">
        <w:rPr>
          <w:rFonts w:ascii="Arial" w:hAnsi="Arial" w:cs="Arial"/>
          <w:sz w:val="24"/>
          <w:szCs w:val="24"/>
        </w:rPr>
        <w:t xml:space="preserve"> and ideally you would attend between three and six months after appointment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05AFEE" w14:textId="21A1AD61" w:rsidR="00472813" w:rsidRDefault="00472813" w:rsidP="00472813">
      <w:pPr>
        <w:pStyle w:val="NormalWeb"/>
        <w:shd w:val="clear" w:color="auto" w:fill="FFFFFF"/>
        <w:rPr>
          <w:rFonts w:asciiTheme="minorBidi" w:hAnsiTheme="minorBidi" w:cstheme="minorBidi"/>
          <w:color w:val="000000"/>
          <w:sz w:val="24"/>
          <w:szCs w:val="24"/>
        </w:rPr>
      </w:pPr>
      <w:r w:rsidRPr="00472813">
        <w:rPr>
          <w:rFonts w:asciiTheme="minorBidi" w:hAnsiTheme="minorBidi" w:cstheme="minorBidi"/>
          <w:color w:val="000000"/>
          <w:sz w:val="24"/>
          <w:szCs w:val="24"/>
        </w:rPr>
        <w:t>The</w:t>
      </w:r>
      <w:r w:rsidR="00DB09B7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472813">
        <w:rPr>
          <w:rFonts w:asciiTheme="minorBidi" w:hAnsiTheme="minorBidi" w:cstheme="minorBidi"/>
          <w:color w:val="000000"/>
          <w:sz w:val="24"/>
          <w:szCs w:val="24"/>
        </w:rPr>
        <w:t>programme will enable you to explore your management style and work through scenarios that you may encounter as a manager. It’s also an excellent opportunity to network with other newly-</w:t>
      </w:r>
      <w:r>
        <w:rPr>
          <w:rFonts w:asciiTheme="minorBidi" w:hAnsiTheme="minorBidi" w:cstheme="minorBidi"/>
          <w:color w:val="000000"/>
          <w:sz w:val="24"/>
          <w:szCs w:val="24"/>
        </w:rPr>
        <w:t>promoted</w:t>
      </w:r>
      <w:r w:rsidRPr="00472813">
        <w:rPr>
          <w:rFonts w:asciiTheme="minorBidi" w:hAnsiTheme="minorBidi" w:cstheme="minorBidi"/>
          <w:color w:val="000000"/>
          <w:sz w:val="24"/>
          <w:szCs w:val="24"/>
        </w:rPr>
        <w:t xml:space="preserve"> managers across the University and </w:t>
      </w:r>
      <w:r>
        <w:rPr>
          <w:rFonts w:asciiTheme="minorBidi" w:hAnsiTheme="minorBidi" w:cstheme="minorBidi"/>
          <w:color w:val="000000"/>
          <w:sz w:val="24"/>
          <w:szCs w:val="24"/>
        </w:rPr>
        <w:t>m</w:t>
      </w:r>
      <w:r w:rsidRPr="00472813">
        <w:rPr>
          <w:rFonts w:asciiTheme="minorBidi" w:hAnsiTheme="minorBidi" w:cstheme="minorBidi"/>
          <w:color w:val="000000"/>
          <w:sz w:val="24"/>
          <w:szCs w:val="24"/>
        </w:rPr>
        <w:t>eet</w:t>
      </w:r>
      <w:r w:rsidR="0099204A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472813">
        <w:rPr>
          <w:rFonts w:asciiTheme="minorBidi" w:hAnsiTheme="minorBidi" w:cstheme="minorBidi"/>
          <w:color w:val="000000"/>
          <w:sz w:val="24"/>
          <w:szCs w:val="24"/>
        </w:rPr>
        <w:t>colleagues from Professional</w:t>
      </w:r>
      <w:r w:rsidR="0099204A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472813">
        <w:rPr>
          <w:rFonts w:asciiTheme="minorBidi" w:hAnsiTheme="minorBidi" w:cstheme="minorBidi"/>
          <w:color w:val="000000"/>
          <w:sz w:val="24"/>
          <w:szCs w:val="24"/>
        </w:rPr>
        <w:t>Services who can provide further support and advice when needed.</w:t>
      </w:r>
    </w:p>
    <w:p w14:paraId="720685D5" w14:textId="19A6C86E" w:rsidR="001050C8" w:rsidRPr="001050C8" w:rsidRDefault="001050C8" w:rsidP="00472813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 xml:space="preserve">A delegate on the pilot version </w:t>
      </w:r>
      <w:r w:rsidR="00A45EEA">
        <w:rPr>
          <w:rFonts w:asciiTheme="minorBidi" w:hAnsiTheme="minorBidi" w:cstheme="minorBidi"/>
          <w:color w:val="000000"/>
          <w:sz w:val="24"/>
          <w:szCs w:val="24"/>
        </w:rPr>
        <w:t>commented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: </w:t>
      </w:r>
      <w:r w:rsidR="00A45EEA">
        <w:rPr>
          <w:rFonts w:asciiTheme="minorBidi" w:hAnsiTheme="minorBidi" w:cstheme="minorBidi"/>
          <w:color w:val="000000"/>
          <w:sz w:val="24"/>
          <w:szCs w:val="24"/>
        </w:rPr>
        <w:t>“</w:t>
      </w:r>
      <w:r w:rsidRPr="00A45EEA">
        <w:rPr>
          <w:rFonts w:ascii="Arial" w:hAnsi="Arial" w:cs="Arial"/>
          <w:i/>
          <w:iCs/>
          <w:sz w:val="24"/>
          <w:szCs w:val="24"/>
        </w:rPr>
        <w:t>Thanks again for a really useful set of training</w:t>
      </w:r>
      <w:r w:rsidR="00A45EEA" w:rsidRPr="00A45E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45EEA">
        <w:rPr>
          <w:rFonts w:ascii="Arial" w:hAnsi="Arial" w:cs="Arial"/>
          <w:i/>
          <w:iCs/>
          <w:sz w:val="24"/>
          <w:szCs w:val="24"/>
        </w:rPr>
        <w:t>- it's been wonderful to meet so many colleagues through this time and to gain a sense of the core themes to underpin my role as a manager here</w:t>
      </w:r>
      <w:r w:rsidR="00A45EEA">
        <w:rPr>
          <w:rFonts w:ascii="Arial" w:hAnsi="Arial" w:cs="Arial"/>
          <w:sz w:val="24"/>
          <w:szCs w:val="24"/>
        </w:rPr>
        <w:t>”.</w:t>
      </w:r>
    </w:p>
    <w:p w14:paraId="2DC4530A" w14:textId="77777777" w:rsidR="00E02C7E" w:rsidRDefault="00E02C7E" w:rsidP="008D447B">
      <w:pPr>
        <w:pStyle w:val="NoSpacing"/>
        <w:rPr>
          <w:rFonts w:ascii="Arial" w:hAnsi="Arial" w:cs="Arial"/>
          <w:sz w:val="24"/>
          <w:szCs w:val="24"/>
        </w:rPr>
      </w:pPr>
    </w:p>
    <w:p w14:paraId="42ABAFBF" w14:textId="77777777" w:rsidR="007F3395" w:rsidRPr="00B1687B" w:rsidRDefault="007F3395" w:rsidP="007F3395">
      <w:pPr>
        <w:pStyle w:val="Default"/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</w:pPr>
      <w:r w:rsidRPr="00B1687B"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  <w:t xml:space="preserve">Programme Aims </w:t>
      </w:r>
    </w:p>
    <w:p w14:paraId="4F81FF0A" w14:textId="77777777" w:rsidR="007F3395" w:rsidRPr="00D569A5" w:rsidRDefault="007F3395" w:rsidP="007F3395">
      <w:pPr>
        <w:pStyle w:val="NoSpacing"/>
        <w:rPr>
          <w:rFonts w:asciiTheme="minorBidi" w:hAnsiTheme="minorBidi"/>
          <w:sz w:val="24"/>
          <w:szCs w:val="24"/>
        </w:rPr>
      </w:pPr>
      <w:r w:rsidRPr="00D569A5">
        <w:rPr>
          <w:rFonts w:asciiTheme="minorBidi" w:hAnsiTheme="minorBidi"/>
          <w:sz w:val="24"/>
          <w:szCs w:val="24"/>
        </w:rPr>
        <w:t>By the end of this programme, you will be able to:</w:t>
      </w:r>
    </w:p>
    <w:p w14:paraId="10F1EF96" w14:textId="2E166C1E" w:rsidR="00D569A5" w:rsidRPr="00D569A5" w:rsidRDefault="00D569A5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D569A5">
        <w:rPr>
          <w:rFonts w:asciiTheme="minorBidi" w:hAnsiTheme="minorBidi"/>
          <w:bCs/>
          <w:sz w:val="24"/>
          <w:szCs w:val="24"/>
        </w:rPr>
        <w:t>Understand your people and financial responsibilities</w:t>
      </w:r>
    </w:p>
    <w:p w14:paraId="2C811593" w14:textId="77777777" w:rsidR="00D569A5" w:rsidRPr="00D569A5" w:rsidRDefault="00D569A5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D569A5">
        <w:rPr>
          <w:rFonts w:asciiTheme="minorBidi" w:hAnsiTheme="minorBidi"/>
          <w:bCs/>
          <w:sz w:val="24"/>
          <w:szCs w:val="24"/>
        </w:rPr>
        <w:t>Know the expectations of managers in the UoR context</w:t>
      </w:r>
    </w:p>
    <w:p w14:paraId="6F257833" w14:textId="77777777" w:rsidR="00D569A5" w:rsidRPr="00D569A5" w:rsidRDefault="00D569A5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D569A5">
        <w:rPr>
          <w:rFonts w:asciiTheme="minorBidi" w:hAnsiTheme="minorBidi"/>
          <w:bCs/>
          <w:sz w:val="24"/>
          <w:szCs w:val="24"/>
        </w:rPr>
        <w:t xml:space="preserve">Be familiar with key UoR policies and procedures </w:t>
      </w:r>
    </w:p>
    <w:p w14:paraId="0B812787" w14:textId="77777777" w:rsidR="00D569A5" w:rsidRPr="00D569A5" w:rsidRDefault="00D569A5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D569A5">
        <w:rPr>
          <w:rFonts w:asciiTheme="minorBidi" w:hAnsiTheme="minorBidi"/>
          <w:bCs/>
          <w:sz w:val="24"/>
          <w:szCs w:val="24"/>
        </w:rPr>
        <w:t>Know where, how and when to access further information and support when needed</w:t>
      </w:r>
    </w:p>
    <w:p w14:paraId="74D62834" w14:textId="51578B27" w:rsidR="00D569A5" w:rsidRPr="00D569A5" w:rsidRDefault="00D569A5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 w:rsidRPr="00D569A5">
        <w:rPr>
          <w:rFonts w:asciiTheme="minorBidi" w:hAnsiTheme="minorBidi"/>
          <w:bCs/>
          <w:sz w:val="24"/>
          <w:szCs w:val="24"/>
        </w:rPr>
        <w:t>Practice techniques to maximise performance within your team</w:t>
      </w:r>
    </w:p>
    <w:p w14:paraId="56D13BA4" w14:textId="33D67F1C" w:rsidR="00D569A5" w:rsidRPr="00D569A5" w:rsidRDefault="00FB6D10" w:rsidP="00D569A5">
      <w:pPr>
        <w:pStyle w:val="NoSpacing"/>
        <w:numPr>
          <w:ilvl w:val="0"/>
          <w:numId w:val="21"/>
        </w:numPr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D569A5" w:rsidRPr="00D569A5">
        <w:rPr>
          <w:rFonts w:asciiTheme="minorBidi" w:hAnsiTheme="minorBidi"/>
          <w:sz w:val="24"/>
          <w:szCs w:val="24"/>
        </w:rPr>
        <w:t>ccess further development opportunities</w:t>
      </w:r>
      <w:r w:rsidR="00D569A5" w:rsidRPr="00D569A5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for you and your team</w:t>
      </w:r>
      <w:r w:rsidR="00D569A5" w:rsidRPr="00D569A5">
        <w:rPr>
          <w:rFonts w:asciiTheme="minorBidi" w:hAnsiTheme="minorBidi"/>
          <w:bCs/>
          <w:sz w:val="24"/>
          <w:szCs w:val="24"/>
        </w:rPr>
        <w:t xml:space="preserve"> </w:t>
      </w:r>
    </w:p>
    <w:p w14:paraId="61FA09A0" w14:textId="77777777" w:rsidR="00E02C7E" w:rsidRPr="00D569A5" w:rsidRDefault="00E02C7E" w:rsidP="008D447B">
      <w:pPr>
        <w:pStyle w:val="NoSpacing"/>
        <w:rPr>
          <w:rFonts w:asciiTheme="minorBidi" w:hAnsiTheme="minorBidi"/>
          <w:sz w:val="24"/>
          <w:szCs w:val="24"/>
        </w:rPr>
      </w:pPr>
    </w:p>
    <w:p w14:paraId="066970AE" w14:textId="77777777" w:rsidR="00084C90" w:rsidRDefault="00084C90" w:rsidP="00645D06">
      <w:pPr>
        <w:pStyle w:val="Default"/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</w:pPr>
    </w:p>
    <w:p w14:paraId="276DEE64" w14:textId="696CF065" w:rsidR="00084C90" w:rsidRDefault="00084C90" w:rsidP="00645D06">
      <w:pPr>
        <w:pStyle w:val="Default"/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</w:pPr>
    </w:p>
    <w:p w14:paraId="2C640C1F" w14:textId="77777777" w:rsidR="00645D06" w:rsidRDefault="00645D06" w:rsidP="00645D06">
      <w:pPr>
        <w:pStyle w:val="Default"/>
        <w:rPr>
          <w:rFonts w:ascii="Arial" w:eastAsia="Times New Roman" w:hAnsi="Arial" w:cs="Arial"/>
          <w:b/>
          <w:iCs/>
          <w:color w:val="FF0000"/>
          <w:kern w:val="32"/>
          <w:sz w:val="36"/>
          <w:szCs w:val="28"/>
        </w:rPr>
      </w:pPr>
    </w:p>
    <w:p w14:paraId="43F5E212" w14:textId="0B9348FF" w:rsidR="00645D06" w:rsidRPr="00B1687B" w:rsidRDefault="00645D06" w:rsidP="00645D06">
      <w:pPr>
        <w:pStyle w:val="Default"/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</w:pPr>
      <w:r w:rsidRPr="00B1687B"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  <w:t xml:space="preserve">Programme Delivery </w:t>
      </w:r>
    </w:p>
    <w:p w14:paraId="10DBE101" w14:textId="10C47F2C" w:rsidR="00645D06" w:rsidRDefault="00AD1138" w:rsidP="00AD11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cohort </w:t>
      </w:r>
      <w:r w:rsidR="00645D06">
        <w:rPr>
          <w:rFonts w:ascii="Arial" w:hAnsi="Arial" w:cs="Arial"/>
          <w:sz w:val="24"/>
          <w:szCs w:val="24"/>
        </w:rPr>
        <w:t xml:space="preserve">will be delivered in person, if circumstances permit, </w:t>
      </w:r>
      <w:r w:rsidR="00AF577B">
        <w:rPr>
          <w:rFonts w:ascii="Arial" w:hAnsi="Arial" w:cs="Arial"/>
          <w:sz w:val="24"/>
          <w:szCs w:val="24"/>
        </w:rPr>
        <w:t>in</w:t>
      </w:r>
      <w:r w:rsidR="00645D06">
        <w:rPr>
          <w:rFonts w:ascii="Arial" w:hAnsi="Arial" w:cs="Arial"/>
          <w:sz w:val="24"/>
          <w:szCs w:val="24"/>
        </w:rPr>
        <w:t xml:space="preserve"> June 2022 </w:t>
      </w:r>
    </w:p>
    <w:p w14:paraId="4E28C24E" w14:textId="77777777" w:rsidR="00E02C7E" w:rsidRPr="00D569A5" w:rsidRDefault="00E02C7E" w:rsidP="008D447B">
      <w:pPr>
        <w:pStyle w:val="NoSpacing"/>
        <w:rPr>
          <w:rFonts w:asciiTheme="minorBidi" w:hAnsiTheme="minorBidi"/>
          <w:sz w:val="24"/>
          <w:szCs w:val="24"/>
        </w:rPr>
      </w:pPr>
    </w:p>
    <w:p w14:paraId="62B962F5" w14:textId="77777777" w:rsidR="00AF577B" w:rsidRPr="00B1687B" w:rsidRDefault="00AF577B" w:rsidP="00AF577B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687B">
        <w:rPr>
          <w:rFonts w:ascii="Arial" w:eastAsia="Times New Roman" w:hAnsi="Arial" w:cs="Arial"/>
          <w:b/>
          <w:iCs/>
          <w:color w:val="FF0000"/>
          <w:kern w:val="32"/>
          <w:sz w:val="28"/>
          <w:szCs w:val="28"/>
        </w:rPr>
        <w:t>Cohort Dates</w:t>
      </w:r>
    </w:p>
    <w:p w14:paraId="08BB2C88" w14:textId="291835E4" w:rsidR="00073545" w:rsidRPr="002A4FD4" w:rsidRDefault="00AF577B" w:rsidP="00AD1138">
      <w:pPr>
        <w:rPr>
          <w:rFonts w:ascii="Arial" w:hAnsi="Arial" w:cs="Arial"/>
          <w:sz w:val="24"/>
          <w:szCs w:val="24"/>
        </w:rPr>
      </w:pPr>
      <w:r w:rsidRPr="00A32DAA">
        <w:rPr>
          <w:rFonts w:ascii="Arial" w:hAnsi="Arial" w:cs="Arial"/>
          <w:sz w:val="24"/>
          <w:szCs w:val="24"/>
        </w:rPr>
        <w:t xml:space="preserve">You must be able to </w:t>
      </w:r>
      <w:r w:rsidR="00AD1138">
        <w:rPr>
          <w:rFonts w:ascii="Arial" w:hAnsi="Arial" w:cs="Arial"/>
          <w:sz w:val="24"/>
          <w:szCs w:val="24"/>
        </w:rPr>
        <w:t>attend both dates in</w:t>
      </w:r>
      <w:r>
        <w:rPr>
          <w:rFonts w:ascii="Arial" w:hAnsi="Arial" w:cs="Arial"/>
          <w:sz w:val="24"/>
          <w:szCs w:val="24"/>
        </w:rPr>
        <w:t xml:space="preserve"> full</w:t>
      </w:r>
      <w:r w:rsidR="00AD1138">
        <w:rPr>
          <w:rFonts w:ascii="Arial" w:hAnsi="Arial" w:cs="Arial"/>
          <w:sz w:val="24"/>
          <w:szCs w:val="24"/>
        </w:rPr>
        <w:t xml:space="preserve"> at the W</w:t>
      </w:r>
      <w:r w:rsidR="00472813">
        <w:rPr>
          <w:rFonts w:ascii="Arial" w:hAnsi="Arial" w:cs="Arial"/>
          <w:sz w:val="24"/>
          <w:szCs w:val="24"/>
        </w:rPr>
        <w:t>hiteknights Campus</w:t>
      </w:r>
      <w:r w:rsidR="00AD113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073545" w14:paraId="066CA37F" w14:textId="77777777" w:rsidTr="00B1687B">
        <w:tc>
          <w:tcPr>
            <w:tcW w:w="5954" w:type="dxa"/>
          </w:tcPr>
          <w:p w14:paraId="3D1285FB" w14:textId="77777777" w:rsidR="00073545" w:rsidRPr="00DA0FA1" w:rsidRDefault="00073545" w:rsidP="00D207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A1"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59" w:type="dxa"/>
          </w:tcPr>
          <w:p w14:paraId="0AAACD92" w14:textId="77777777" w:rsidR="00073545" w:rsidRPr="00DA0FA1" w:rsidRDefault="00073545" w:rsidP="00D207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A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8" w:type="dxa"/>
          </w:tcPr>
          <w:p w14:paraId="559D1648" w14:textId="77777777" w:rsidR="00073545" w:rsidRPr="00DA0FA1" w:rsidRDefault="00073545" w:rsidP="00D207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FA1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073545" w14:paraId="0B280D3E" w14:textId="77777777" w:rsidTr="00B1687B">
        <w:tc>
          <w:tcPr>
            <w:tcW w:w="5954" w:type="dxa"/>
          </w:tcPr>
          <w:p w14:paraId="10C902BA" w14:textId="622FBB86" w:rsidR="00073545" w:rsidRPr="00073545" w:rsidRDefault="00AD1138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Day 1</w:t>
            </w:r>
          </w:p>
          <w:p w14:paraId="0A7A46E8" w14:textId="557BBB90" w:rsidR="00073545" w:rsidRDefault="00073545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>The Role of a Manager at UoR</w:t>
            </w:r>
          </w:p>
          <w:p w14:paraId="57F859B4" w14:textId="77777777" w:rsidR="00073545" w:rsidRDefault="00472813" w:rsidP="0024703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>Responsibilities of a Manager (Safety and Financial)</w:t>
            </w:r>
          </w:p>
          <w:p w14:paraId="0FFEE1A4" w14:textId="0131362F" w:rsidR="00AD1138" w:rsidRPr="00073545" w:rsidRDefault="00AD1138" w:rsidP="0024703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2FC43" w14:textId="67592E45" w:rsidR="00073545" w:rsidRPr="00073545" w:rsidRDefault="00073545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>1</w:t>
            </w:r>
            <w:r w:rsidR="00472813">
              <w:rPr>
                <w:rFonts w:asciiTheme="minorBidi" w:hAnsiTheme="minorBidi"/>
                <w:sz w:val="24"/>
                <w:szCs w:val="24"/>
              </w:rPr>
              <w:t>4</w:t>
            </w:r>
            <w:r w:rsidRPr="00073545">
              <w:rPr>
                <w:rFonts w:asciiTheme="minorBidi" w:hAnsiTheme="minorBidi"/>
                <w:sz w:val="24"/>
                <w:szCs w:val="24"/>
              </w:rPr>
              <w:t>.0</w:t>
            </w:r>
            <w:r w:rsidR="00472813">
              <w:rPr>
                <w:rFonts w:asciiTheme="minorBidi" w:hAnsiTheme="minorBidi"/>
                <w:sz w:val="24"/>
                <w:szCs w:val="24"/>
              </w:rPr>
              <w:t>6</w:t>
            </w:r>
            <w:r w:rsidRPr="00073545">
              <w:rPr>
                <w:rFonts w:asciiTheme="minorBidi" w:hAnsiTheme="minorBidi"/>
                <w:sz w:val="24"/>
                <w:szCs w:val="24"/>
              </w:rPr>
              <w:t>.2022</w:t>
            </w:r>
          </w:p>
        </w:tc>
        <w:tc>
          <w:tcPr>
            <w:tcW w:w="1508" w:type="dxa"/>
          </w:tcPr>
          <w:p w14:paraId="19346C36" w14:textId="58C9472A" w:rsidR="00073545" w:rsidRPr="00073545" w:rsidRDefault="00073545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 xml:space="preserve">9.30 – </w:t>
            </w:r>
            <w:r w:rsidR="00472813">
              <w:rPr>
                <w:rFonts w:asciiTheme="minorBidi" w:hAnsiTheme="minorBidi"/>
                <w:sz w:val="24"/>
                <w:szCs w:val="24"/>
              </w:rPr>
              <w:t>4</w:t>
            </w:r>
            <w:r w:rsidRPr="00073545">
              <w:rPr>
                <w:rFonts w:asciiTheme="minorBidi" w:hAnsiTheme="minorBidi"/>
                <w:sz w:val="24"/>
                <w:szCs w:val="24"/>
              </w:rPr>
              <w:t>.</w:t>
            </w:r>
            <w:r w:rsidR="00472813">
              <w:rPr>
                <w:rFonts w:asciiTheme="minorBidi" w:hAnsiTheme="minorBidi"/>
                <w:sz w:val="24"/>
                <w:szCs w:val="24"/>
              </w:rPr>
              <w:t>3</w:t>
            </w:r>
            <w:r w:rsidRPr="00073545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073545" w14:paraId="2576BFA3" w14:textId="77777777" w:rsidTr="00B1687B">
        <w:tc>
          <w:tcPr>
            <w:tcW w:w="5954" w:type="dxa"/>
          </w:tcPr>
          <w:p w14:paraId="0D6E8E13" w14:textId="5DBAAC50" w:rsidR="00073545" w:rsidRPr="00073545" w:rsidRDefault="00AD1138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Day 2</w:t>
            </w:r>
          </w:p>
          <w:p w14:paraId="654D15F0" w14:textId="5967B8B1" w:rsidR="00073545" w:rsidRDefault="00073545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>Responsibilities of a Manager (People)</w:t>
            </w:r>
          </w:p>
          <w:p w14:paraId="33E8A433" w14:textId="77777777" w:rsidR="00620312" w:rsidRDefault="00472813" w:rsidP="0024703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>Maximising Performance </w:t>
            </w:r>
          </w:p>
          <w:p w14:paraId="594F8A61" w14:textId="6D9623CF" w:rsidR="00AD1138" w:rsidRPr="00073545" w:rsidRDefault="00AD1138" w:rsidP="0024703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C7E2F" w14:textId="6FD0D8C8" w:rsidR="00073545" w:rsidRPr="00073545" w:rsidRDefault="00472813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22</w:t>
            </w:r>
            <w:r w:rsidR="00073545" w:rsidRPr="00073545">
              <w:rPr>
                <w:rFonts w:asciiTheme="minorBidi" w:hAnsiTheme="minorBidi"/>
                <w:sz w:val="24"/>
                <w:szCs w:val="24"/>
              </w:rPr>
              <w:t>.0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  <w:r w:rsidR="00073545" w:rsidRPr="00073545">
              <w:rPr>
                <w:rFonts w:asciiTheme="minorBidi" w:hAnsiTheme="minorBidi"/>
                <w:sz w:val="24"/>
                <w:szCs w:val="24"/>
              </w:rPr>
              <w:t>.2022</w:t>
            </w:r>
          </w:p>
        </w:tc>
        <w:tc>
          <w:tcPr>
            <w:tcW w:w="1508" w:type="dxa"/>
          </w:tcPr>
          <w:p w14:paraId="5201ADD6" w14:textId="580000F8" w:rsidR="00073545" w:rsidRPr="00073545" w:rsidRDefault="00073545" w:rsidP="00D2075F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073545">
              <w:rPr>
                <w:rFonts w:asciiTheme="minorBidi" w:hAnsiTheme="minorBidi"/>
                <w:sz w:val="24"/>
                <w:szCs w:val="24"/>
              </w:rPr>
              <w:t xml:space="preserve">9.30 – </w:t>
            </w:r>
            <w:r w:rsidR="00472813">
              <w:rPr>
                <w:rFonts w:asciiTheme="minorBidi" w:hAnsiTheme="minorBidi"/>
                <w:sz w:val="24"/>
                <w:szCs w:val="24"/>
              </w:rPr>
              <w:t>4</w:t>
            </w:r>
            <w:r w:rsidRPr="00073545">
              <w:rPr>
                <w:rFonts w:asciiTheme="minorBidi" w:hAnsiTheme="minorBidi"/>
                <w:sz w:val="24"/>
                <w:szCs w:val="24"/>
              </w:rPr>
              <w:t>.</w:t>
            </w:r>
            <w:r w:rsidR="00472813">
              <w:rPr>
                <w:rFonts w:asciiTheme="minorBidi" w:hAnsiTheme="minorBidi"/>
                <w:sz w:val="24"/>
                <w:szCs w:val="24"/>
              </w:rPr>
              <w:t>3</w:t>
            </w:r>
            <w:r w:rsidRPr="00073545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</w:tbl>
    <w:p w14:paraId="3EBEF19C" w14:textId="77777777" w:rsidR="00B45BF5" w:rsidRDefault="00B45BF5" w:rsidP="002D033F">
      <w:pPr>
        <w:rPr>
          <w:rFonts w:ascii="Arial" w:hAnsi="Arial" w:cs="Arial"/>
          <w:sz w:val="24"/>
          <w:szCs w:val="24"/>
        </w:rPr>
      </w:pPr>
    </w:p>
    <w:p w14:paraId="2E6FB53E" w14:textId="429C4C8B" w:rsidR="00914F30" w:rsidRDefault="002D033F" w:rsidP="002D0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attend, p</w:t>
      </w:r>
      <w:r w:rsidRPr="002D033F">
        <w:rPr>
          <w:rFonts w:ascii="Arial" w:hAnsi="Arial" w:cs="Arial"/>
          <w:sz w:val="24"/>
          <w:szCs w:val="24"/>
        </w:rPr>
        <w:t xml:space="preserve">lease inform Lynn Moore </w:t>
      </w:r>
      <w:r>
        <w:rPr>
          <w:rFonts w:ascii="Arial" w:hAnsi="Arial" w:cs="Arial"/>
          <w:sz w:val="24"/>
          <w:szCs w:val="24"/>
        </w:rPr>
        <w:t xml:space="preserve">in People Development </w:t>
      </w:r>
      <w:r w:rsidRPr="002D033F">
        <w:rPr>
          <w:rFonts w:ascii="Arial" w:hAnsi="Arial" w:cs="Arial"/>
          <w:sz w:val="24"/>
          <w:szCs w:val="24"/>
        </w:rPr>
        <w:t>(</w:t>
      </w:r>
      <w:hyperlink r:id="rId9" w:history="1">
        <w:r w:rsidRPr="002D033F">
          <w:rPr>
            <w:rStyle w:val="Hyperlink"/>
            <w:rFonts w:ascii="Arial" w:hAnsi="Arial" w:cs="Arial"/>
            <w:sz w:val="24"/>
            <w:szCs w:val="24"/>
          </w:rPr>
          <w:t>lynn.moore@reading.ac.uk</w:t>
        </w:r>
      </w:hyperlink>
      <w:r w:rsidRPr="002D033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of your preferred cohort, confirming that you line manage at least one person and you can attend </w:t>
      </w:r>
      <w:r w:rsidR="00AD1138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dates.</w:t>
      </w:r>
    </w:p>
    <w:p w14:paraId="62F44E80" w14:textId="51746E86" w:rsidR="001A1240" w:rsidRDefault="001A1240" w:rsidP="009636A9">
      <w:pPr>
        <w:rPr>
          <w:rFonts w:ascii="Arial" w:hAnsi="Arial" w:cs="Arial"/>
          <w:sz w:val="24"/>
          <w:szCs w:val="24"/>
        </w:rPr>
      </w:pPr>
    </w:p>
    <w:sectPr w:rsidR="001A1240" w:rsidSect="00B03A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4952" w14:textId="77777777" w:rsidR="009B69E7" w:rsidRDefault="009B69E7" w:rsidP="004A59E0">
      <w:pPr>
        <w:spacing w:after="0" w:line="240" w:lineRule="auto"/>
      </w:pPr>
      <w:r>
        <w:separator/>
      </w:r>
    </w:p>
  </w:endnote>
  <w:endnote w:type="continuationSeparator" w:id="0">
    <w:p w14:paraId="4B7F5FDA" w14:textId="77777777" w:rsidR="009B69E7" w:rsidRDefault="009B69E7" w:rsidP="004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4C9F" w14:textId="77777777" w:rsidR="009B69E7" w:rsidRDefault="009B69E7" w:rsidP="004A59E0">
      <w:pPr>
        <w:spacing w:after="0" w:line="240" w:lineRule="auto"/>
      </w:pPr>
      <w:r>
        <w:separator/>
      </w:r>
    </w:p>
  </w:footnote>
  <w:footnote w:type="continuationSeparator" w:id="0">
    <w:p w14:paraId="2ED28AB1" w14:textId="77777777" w:rsidR="009B69E7" w:rsidRDefault="009B69E7" w:rsidP="004A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11A" w14:textId="71C72EC9" w:rsidR="004A59E0" w:rsidRDefault="004A59E0">
    <w:pPr>
      <w:pStyle w:val="Header"/>
    </w:pPr>
    <w:r w:rsidRPr="004A59E0">
      <w:rPr>
        <w:sz w:val="28"/>
        <w:szCs w:val="28"/>
      </w:rPr>
      <w:t>People Development</w:t>
    </w:r>
    <w:r>
      <w:t xml:space="preserve">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488888E" wp14:editId="3BC4FFFA">
          <wp:extent cx="1390650" cy="45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3" cy="458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5ABF59" w14:textId="15085761" w:rsidR="00CB13C5" w:rsidRPr="00CB13C5" w:rsidRDefault="00CB13C5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1F"/>
    <w:multiLevelType w:val="hybridMultilevel"/>
    <w:tmpl w:val="36C2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1DC"/>
    <w:multiLevelType w:val="hybridMultilevel"/>
    <w:tmpl w:val="4054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182"/>
    <w:multiLevelType w:val="hybridMultilevel"/>
    <w:tmpl w:val="83E2D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3E1"/>
    <w:multiLevelType w:val="hybridMultilevel"/>
    <w:tmpl w:val="BC5EE4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3411F"/>
    <w:multiLevelType w:val="hybridMultilevel"/>
    <w:tmpl w:val="09BE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6BD"/>
    <w:multiLevelType w:val="hybridMultilevel"/>
    <w:tmpl w:val="59D6E266"/>
    <w:lvl w:ilvl="0" w:tplc="3B00F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00E94"/>
    <w:multiLevelType w:val="hybridMultilevel"/>
    <w:tmpl w:val="DC92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97F"/>
    <w:multiLevelType w:val="hybridMultilevel"/>
    <w:tmpl w:val="EC94722A"/>
    <w:lvl w:ilvl="0" w:tplc="381050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619B"/>
    <w:multiLevelType w:val="hybridMultilevel"/>
    <w:tmpl w:val="2ED8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1FE0"/>
    <w:multiLevelType w:val="multilevel"/>
    <w:tmpl w:val="048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476FB6"/>
    <w:multiLevelType w:val="hybridMultilevel"/>
    <w:tmpl w:val="D57EB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B3990"/>
    <w:multiLevelType w:val="hybridMultilevel"/>
    <w:tmpl w:val="04F6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E1732"/>
    <w:multiLevelType w:val="hybridMultilevel"/>
    <w:tmpl w:val="34B2FE2A"/>
    <w:lvl w:ilvl="0" w:tplc="491AD348">
      <w:start w:val="1"/>
      <w:numFmt w:val="decimal"/>
      <w:pStyle w:val="EMCCQuestionsTab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0C7C"/>
    <w:multiLevelType w:val="hybridMultilevel"/>
    <w:tmpl w:val="C150C5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59AF"/>
    <w:multiLevelType w:val="hybridMultilevel"/>
    <w:tmpl w:val="8E2A4EEC"/>
    <w:lvl w:ilvl="0" w:tplc="18F6D698">
      <w:start w:val="1"/>
      <w:numFmt w:val="bullet"/>
      <w:pStyle w:val="BulletText"/>
      <w:lvlText w:val=""/>
      <w:lvlJc w:val="left"/>
      <w:pPr>
        <w:tabs>
          <w:tab w:val="num" w:pos="1701"/>
        </w:tabs>
        <w:ind w:left="1701" w:hanging="113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F00A33"/>
    <w:multiLevelType w:val="hybridMultilevel"/>
    <w:tmpl w:val="E48A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50BC"/>
    <w:multiLevelType w:val="hybridMultilevel"/>
    <w:tmpl w:val="5226DA14"/>
    <w:lvl w:ilvl="0" w:tplc="B4ACD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4B9B"/>
    <w:multiLevelType w:val="hybridMultilevel"/>
    <w:tmpl w:val="83E2D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35FE"/>
    <w:multiLevelType w:val="hybridMultilevel"/>
    <w:tmpl w:val="20F0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DB0"/>
    <w:multiLevelType w:val="hybridMultilevel"/>
    <w:tmpl w:val="86583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EC"/>
    <w:rsid w:val="000066DE"/>
    <w:rsid w:val="00030751"/>
    <w:rsid w:val="00073545"/>
    <w:rsid w:val="00084C90"/>
    <w:rsid w:val="0008593D"/>
    <w:rsid w:val="000D4740"/>
    <w:rsid w:val="001050C8"/>
    <w:rsid w:val="001A1240"/>
    <w:rsid w:val="00221962"/>
    <w:rsid w:val="00227E5C"/>
    <w:rsid w:val="0024703F"/>
    <w:rsid w:val="002610C5"/>
    <w:rsid w:val="002A4FD4"/>
    <w:rsid w:val="002C2493"/>
    <w:rsid w:val="002D033F"/>
    <w:rsid w:val="002E6616"/>
    <w:rsid w:val="002F1669"/>
    <w:rsid w:val="002F55BD"/>
    <w:rsid w:val="00317269"/>
    <w:rsid w:val="003253F6"/>
    <w:rsid w:val="00330AD0"/>
    <w:rsid w:val="0039567E"/>
    <w:rsid w:val="003B31F8"/>
    <w:rsid w:val="003B6772"/>
    <w:rsid w:val="003B781D"/>
    <w:rsid w:val="003C2901"/>
    <w:rsid w:val="003E0BCE"/>
    <w:rsid w:val="00431821"/>
    <w:rsid w:val="00444EF7"/>
    <w:rsid w:val="00472813"/>
    <w:rsid w:val="00473498"/>
    <w:rsid w:val="004A59E0"/>
    <w:rsid w:val="004B61C8"/>
    <w:rsid w:val="004C7ABC"/>
    <w:rsid w:val="00513D93"/>
    <w:rsid w:val="00567F3A"/>
    <w:rsid w:val="005A3E0C"/>
    <w:rsid w:val="00607BFF"/>
    <w:rsid w:val="00620312"/>
    <w:rsid w:val="0063593B"/>
    <w:rsid w:val="00637EAB"/>
    <w:rsid w:val="00645D06"/>
    <w:rsid w:val="00646E05"/>
    <w:rsid w:val="0067464C"/>
    <w:rsid w:val="006A5CEC"/>
    <w:rsid w:val="007072F7"/>
    <w:rsid w:val="00710850"/>
    <w:rsid w:val="00723816"/>
    <w:rsid w:val="00751806"/>
    <w:rsid w:val="00772788"/>
    <w:rsid w:val="007F3395"/>
    <w:rsid w:val="0081088E"/>
    <w:rsid w:val="008140CF"/>
    <w:rsid w:val="00831263"/>
    <w:rsid w:val="00833218"/>
    <w:rsid w:val="008A1217"/>
    <w:rsid w:val="008C6E58"/>
    <w:rsid w:val="008D447B"/>
    <w:rsid w:val="00914F30"/>
    <w:rsid w:val="009636A9"/>
    <w:rsid w:val="0098470E"/>
    <w:rsid w:val="0099204A"/>
    <w:rsid w:val="009B69E7"/>
    <w:rsid w:val="009E7116"/>
    <w:rsid w:val="009E71B6"/>
    <w:rsid w:val="009F35DE"/>
    <w:rsid w:val="00A37F93"/>
    <w:rsid w:val="00A40AA3"/>
    <w:rsid w:val="00A44B85"/>
    <w:rsid w:val="00A45EEA"/>
    <w:rsid w:val="00A65A60"/>
    <w:rsid w:val="00A972AD"/>
    <w:rsid w:val="00AD1138"/>
    <w:rsid w:val="00AF06DB"/>
    <w:rsid w:val="00AF577B"/>
    <w:rsid w:val="00B03A8B"/>
    <w:rsid w:val="00B1687B"/>
    <w:rsid w:val="00B44E14"/>
    <w:rsid w:val="00B45BF5"/>
    <w:rsid w:val="00B579CC"/>
    <w:rsid w:val="00B95290"/>
    <w:rsid w:val="00B96DA2"/>
    <w:rsid w:val="00BB6534"/>
    <w:rsid w:val="00C02E68"/>
    <w:rsid w:val="00C1009A"/>
    <w:rsid w:val="00C52CEC"/>
    <w:rsid w:val="00CB13C5"/>
    <w:rsid w:val="00CB3DA1"/>
    <w:rsid w:val="00CB5753"/>
    <w:rsid w:val="00D31A6F"/>
    <w:rsid w:val="00D36BD4"/>
    <w:rsid w:val="00D415A6"/>
    <w:rsid w:val="00D44C4A"/>
    <w:rsid w:val="00D569A5"/>
    <w:rsid w:val="00D84ABA"/>
    <w:rsid w:val="00D9261B"/>
    <w:rsid w:val="00D928F5"/>
    <w:rsid w:val="00D934EB"/>
    <w:rsid w:val="00DB09B7"/>
    <w:rsid w:val="00DC382E"/>
    <w:rsid w:val="00DF046E"/>
    <w:rsid w:val="00E02C7E"/>
    <w:rsid w:val="00E5054C"/>
    <w:rsid w:val="00E67778"/>
    <w:rsid w:val="00E746F0"/>
    <w:rsid w:val="00E87362"/>
    <w:rsid w:val="00E87FFD"/>
    <w:rsid w:val="00E91BB6"/>
    <w:rsid w:val="00E93B1E"/>
    <w:rsid w:val="00EA2A8E"/>
    <w:rsid w:val="00EC1737"/>
    <w:rsid w:val="00F21380"/>
    <w:rsid w:val="00F52734"/>
    <w:rsid w:val="00F821F6"/>
    <w:rsid w:val="00F9079E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A61D135"/>
  <w15:docId w15:val="{100FCC7C-7DF4-4784-A00B-35E75BC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8B"/>
  </w:style>
  <w:style w:type="paragraph" w:styleId="Heading1">
    <w:name w:val="heading 1"/>
    <w:next w:val="Normal"/>
    <w:link w:val="Heading1Char"/>
    <w:autoRedefine/>
    <w:qFormat/>
    <w:rsid w:val="009636A9"/>
    <w:pPr>
      <w:keepNext/>
      <w:keepLines/>
      <w:spacing w:before="480" w:after="60" w:line="240" w:lineRule="auto"/>
      <w:outlineLvl w:val="0"/>
    </w:pPr>
    <w:rPr>
      <w:rFonts w:ascii="Arial" w:eastAsia="Times New Roman" w:hAnsi="Arial" w:cs="Arial"/>
      <w:b/>
      <w:iCs/>
      <w:color w:val="FF0000"/>
      <w:kern w:val="32"/>
      <w:sz w:val="36"/>
      <w:szCs w:val="28"/>
    </w:rPr>
  </w:style>
  <w:style w:type="paragraph" w:styleId="Heading2">
    <w:name w:val="heading 2"/>
    <w:next w:val="Normal"/>
    <w:link w:val="Heading2Char"/>
    <w:autoRedefine/>
    <w:qFormat/>
    <w:rsid w:val="00B1687B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FF000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61B"/>
    <w:pPr>
      <w:spacing w:after="160" w:line="259" w:lineRule="auto"/>
      <w:ind w:left="720"/>
      <w:contextualSpacing/>
    </w:pPr>
  </w:style>
  <w:style w:type="paragraph" w:customStyle="1" w:styleId="BulletText">
    <w:name w:val="Bullet Text"/>
    <w:basedOn w:val="Normal"/>
    <w:rsid w:val="00D415A6"/>
    <w:pPr>
      <w:keepNext/>
      <w:numPr>
        <w:numId w:val="3"/>
      </w:numPr>
      <w:tabs>
        <w:tab w:val="left" w:pos="1134"/>
      </w:tabs>
      <w:spacing w:after="0" w:line="240" w:lineRule="auto"/>
      <w:ind w:left="1134" w:hanging="567"/>
    </w:pPr>
    <w:rPr>
      <w:rFonts w:ascii="Book Antiqua" w:eastAsia="Times New Roman" w:hAnsi="Book Antiqua" w:cs="Times New Roman"/>
      <w:szCs w:val="24"/>
    </w:rPr>
  </w:style>
  <w:style w:type="table" w:styleId="TableGrid">
    <w:name w:val="Table Grid"/>
    <w:basedOn w:val="TableNormal"/>
    <w:rsid w:val="00D4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CCBodyCopyBold">
    <w:name w:val="EMCC Body Copy Bold"/>
    <w:basedOn w:val="Normal"/>
    <w:qFormat/>
    <w:rsid w:val="00D415A6"/>
    <w:pPr>
      <w:spacing w:before="120" w:after="120" w:line="240" w:lineRule="exact"/>
      <w:jc w:val="both"/>
    </w:pPr>
    <w:rPr>
      <w:rFonts w:ascii="Arial" w:eastAsia="Calibri" w:hAnsi="Arial" w:cs="Arial"/>
      <w:b/>
      <w:color w:val="002060"/>
      <w:sz w:val="19"/>
      <w:szCs w:val="19"/>
    </w:rPr>
  </w:style>
  <w:style w:type="paragraph" w:customStyle="1" w:styleId="EMCCTableBody">
    <w:name w:val="EMCC Table Body"/>
    <w:basedOn w:val="Normal"/>
    <w:qFormat/>
    <w:rsid w:val="00D415A6"/>
    <w:pPr>
      <w:spacing w:before="120" w:after="120" w:line="240" w:lineRule="exact"/>
    </w:pPr>
    <w:rPr>
      <w:rFonts w:ascii="Arial" w:eastAsia="Calibri" w:hAnsi="Arial" w:cs="Arial"/>
      <w:color w:val="243D7A"/>
      <w:sz w:val="18"/>
      <w:szCs w:val="18"/>
    </w:rPr>
  </w:style>
  <w:style w:type="paragraph" w:customStyle="1" w:styleId="EMCCTableSpacer">
    <w:name w:val="EMCC Table Spacer"/>
    <w:basedOn w:val="EMCCBodyCopyBold"/>
    <w:qFormat/>
    <w:rsid w:val="00D415A6"/>
    <w:pPr>
      <w:spacing w:before="40" w:after="40" w:line="240" w:lineRule="auto"/>
    </w:pPr>
    <w:rPr>
      <w:sz w:val="6"/>
      <w:szCs w:val="6"/>
    </w:rPr>
  </w:style>
  <w:style w:type="paragraph" w:customStyle="1" w:styleId="EMCCQuestionsTable">
    <w:name w:val="EMCC Questions Table"/>
    <w:basedOn w:val="EMCCTableBody"/>
    <w:qFormat/>
    <w:rsid w:val="00D415A6"/>
    <w:pPr>
      <w:numPr>
        <w:numId w:val="4"/>
      </w:numPr>
      <w:ind w:left="294" w:hanging="294"/>
    </w:pPr>
    <w:rPr>
      <w:sz w:val="17"/>
      <w:szCs w:val="17"/>
    </w:rPr>
  </w:style>
  <w:style w:type="paragraph" w:customStyle="1" w:styleId="EMCCBodyCopy">
    <w:name w:val="EMCC Body Copy"/>
    <w:basedOn w:val="Normal"/>
    <w:qFormat/>
    <w:rsid w:val="00D415A6"/>
    <w:pPr>
      <w:spacing w:before="120" w:after="120" w:line="240" w:lineRule="exact"/>
      <w:jc w:val="both"/>
    </w:pPr>
    <w:rPr>
      <w:rFonts w:ascii="Arial" w:eastAsia="Calibri" w:hAnsi="Arial" w:cs="Arial"/>
      <w:bCs/>
      <w:color w:val="002060"/>
      <w:sz w:val="19"/>
      <w:szCs w:val="19"/>
    </w:rPr>
  </w:style>
  <w:style w:type="paragraph" w:customStyle="1" w:styleId="EMCCTableComment">
    <w:name w:val="EMCC Table Comment"/>
    <w:basedOn w:val="EMCCTableBody"/>
    <w:qFormat/>
    <w:rsid w:val="00D415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E0"/>
  </w:style>
  <w:style w:type="paragraph" w:styleId="Footer">
    <w:name w:val="footer"/>
    <w:basedOn w:val="Normal"/>
    <w:link w:val="FooterChar"/>
    <w:uiPriority w:val="99"/>
    <w:unhideWhenUsed/>
    <w:rsid w:val="004A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E0"/>
  </w:style>
  <w:style w:type="character" w:styleId="Hyperlink">
    <w:name w:val="Hyperlink"/>
    <w:basedOn w:val="DefaultParagraphFont"/>
    <w:uiPriority w:val="99"/>
    <w:unhideWhenUsed/>
    <w:rsid w:val="003B31F8"/>
    <w:rPr>
      <w:color w:val="0563C1"/>
      <w:u w:val="single"/>
    </w:rPr>
  </w:style>
  <w:style w:type="paragraph" w:customStyle="1" w:styleId="Default">
    <w:name w:val="Default"/>
    <w:basedOn w:val="Normal"/>
    <w:rsid w:val="003B31F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oRTitle">
    <w:name w:val="UoR Title"/>
    <w:next w:val="Normal"/>
    <w:autoRedefine/>
    <w:rsid w:val="00084C90"/>
    <w:pPr>
      <w:overflowPunct w:val="0"/>
      <w:autoSpaceDE w:val="0"/>
      <w:autoSpaceDN w:val="0"/>
      <w:adjustRightInd w:val="0"/>
      <w:snapToGrid w:val="0"/>
      <w:spacing w:before="120" w:after="0" w:line="240" w:lineRule="auto"/>
      <w:jc w:val="center"/>
      <w:textAlignment w:val="baseline"/>
    </w:pPr>
    <w:rPr>
      <w:rFonts w:ascii="Arial Bold" w:eastAsia="Times New Roman" w:hAnsi="Arial Bold" w:cs="Times New Roman"/>
      <w:b/>
      <w:noProof/>
      <w:color w:val="FF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9636A9"/>
    <w:rPr>
      <w:rFonts w:ascii="Arial" w:eastAsia="Times New Roman" w:hAnsi="Arial" w:cs="Arial"/>
      <w:b/>
      <w:iCs/>
      <w:color w:val="FF0000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B1687B"/>
    <w:rPr>
      <w:rFonts w:ascii="Arial" w:eastAsia="Times New Roman" w:hAnsi="Arial" w:cs="Arial"/>
      <w:b/>
      <w:iCs/>
      <w:color w:val="FF0000"/>
      <w:kern w:val="32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10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8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2C7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rlearn.sabacloud.com/Saba/Web_spf/EU2PRD0149/app/dash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nn.moore@readi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2835-E0A8-4B1A-9AC8-E5A0FF05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Andrewand Lynn</dc:creator>
  <cp:lastModifiedBy>Lynn Moore</cp:lastModifiedBy>
  <cp:revision>3</cp:revision>
  <cp:lastPrinted>2020-01-07T18:21:00Z</cp:lastPrinted>
  <dcterms:created xsi:type="dcterms:W3CDTF">2022-01-12T11:39:00Z</dcterms:created>
  <dcterms:modified xsi:type="dcterms:W3CDTF">2022-01-12T11:43:00Z</dcterms:modified>
</cp:coreProperties>
</file>