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F2C5" w14:textId="4A8C2377" w:rsidR="009636A9" w:rsidRPr="009636A9" w:rsidRDefault="009636A9" w:rsidP="009636A9">
      <w:pPr>
        <w:pStyle w:val="UoRTitle"/>
        <w:rPr>
          <w:color w:val="4F81BD" w:themeColor="accent1"/>
        </w:rPr>
      </w:pPr>
      <w:r w:rsidRPr="009636A9">
        <w:t>Leading Through Influence</w:t>
      </w:r>
    </w:p>
    <w:p w14:paraId="752F7776" w14:textId="3000B10A" w:rsidR="009636A9" w:rsidRPr="009636A9" w:rsidRDefault="009636A9" w:rsidP="009636A9">
      <w:pPr>
        <w:pStyle w:val="Heading1"/>
      </w:pPr>
      <w:r w:rsidRPr="009636A9">
        <w:t>Overview</w:t>
      </w:r>
    </w:p>
    <w:p w14:paraId="5B00652E" w14:textId="65D6C446" w:rsidR="008D447B" w:rsidRDefault="007072F7" w:rsidP="008D447B">
      <w:pPr>
        <w:pStyle w:val="NoSpacing"/>
        <w:rPr>
          <w:rFonts w:ascii="Arial" w:hAnsi="Arial" w:cs="Arial"/>
          <w:sz w:val="24"/>
          <w:szCs w:val="24"/>
        </w:rPr>
      </w:pPr>
      <w:r w:rsidRPr="007072F7">
        <w:rPr>
          <w:rFonts w:ascii="Arial" w:hAnsi="Arial" w:cs="Arial"/>
          <w:sz w:val="24"/>
          <w:szCs w:val="24"/>
        </w:rPr>
        <w:t xml:space="preserve">This programme is designed for colleagues who lead projects, collaborations, initiatives, </w:t>
      </w:r>
      <w:proofErr w:type="gramStart"/>
      <w:r w:rsidRPr="007072F7">
        <w:rPr>
          <w:rFonts w:ascii="Arial" w:hAnsi="Arial" w:cs="Arial"/>
          <w:sz w:val="24"/>
          <w:szCs w:val="24"/>
        </w:rPr>
        <w:t>groups</w:t>
      </w:r>
      <w:proofErr w:type="gramEnd"/>
      <w:r w:rsidRPr="007072F7">
        <w:rPr>
          <w:rFonts w:ascii="Arial" w:hAnsi="Arial" w:cs="Arial"/>
          <w:sz w:val="24"/>
          <w:szCs w:val="24"/>
        </w:rPr>
        <w:t xml:space="preserve"> or tasks without having formal line management responsibility. </w:t>
      </w:r>
      <w:r w:rsidR="008D447B">
        <w:rPr>
          <w:rFonts w:ascii="Arial" w:hAnsi="Arial" w:cs="Arial"/>
          <w:sz w:val="24"/>
          <w:szCs w:val="24"/>
        </w:rPr>
        <w:t xml:space="preserve">It directly supports the aim of building a </w:t>
      </w:r>
      <w:r w:rsidR="008D447B" w:rsidRPr="00C9714D">
        <w:rPr>
          <w:rFonts w:ascii="Arial" w:hAnsi="Arial" w:cs="Arial"/>
          <w:sz w:val="24"/>
          <w:szCs w:val="24"/>
        </w:rPr>
        <w:t>distributed model of leadership</w:t>
      </w:r>
      <w:r w:rsidR="008D447B">
        <w:rPr>
          <w:rFonts w:ascii="Arial" w:hAnsi="Arial" w:cs="Arial"/>
          <w:sz w:val="24"/>
          <w:szCs w:val="24"/>
        </w:rPr>
        <w:t xml:space="preserve"> at the University, </w:t>
      </w:r>
      <w:r w:rsidR="008D447B" w:rsidRPr="00C9714D">
        <w:rPr>
          <w:rFonts w:ascii="Arial" w:hAnsi="Arial" w:cs="Arial"/>
          <w:sz w:val="24"/>
          <w:szCs w:val="24"/>
        </w:rPr>
        <w:t>where colleagues</w:t>
      </w:r>
      <w:r w:rsidR="008D447B">
        <w:rPr>
          <w:rFonts w:ascii="Arial" w:hAnsi="Arial" w:cs="Arial"/>
          <w:sz w:val="24"/>
          <w:szCs w:val="24"/>
        </w:rPr>
        <w:t xml:space="preserve"> are empowered </w:t>
      </w:r>
      <w:r w:rsidR="008D447B" w:rsidRPr="00C9714D">
        <w:rPr>
          <w:rFonts w:ascii="Arial" w:hAnsi="Arial" w:cs="Arial"/>
          <w:sz w:val="24"/>
          <w:szCs w:val="24"/>
        </w:rPr>
        <w:t xml:space="preserve">to take ownership </w:t>
      </w:r>
      <w:r w:rsidR="008D447B">
        <w:rPr>
          <w:rFonts w:ascii="Arial" w:hAnsi="Arial" w:cs="Arial"/>
          <w:sz w:val="24"/>
          <w:szCs w:val="24"/>
        </w:rPr>
        <w:t xml:space="preserve">and </w:t>
      </w:r>
      <w:r w:rsidR="008D447B" w:rsidRPr="00C9714D">
        <w:rPr>
          <w:rFonts w:ascii="Arial" w:hAnsi="Arial" w:cs="Arial"/>
          <w:sz w:val="24"/>
          <w:szCs w:val="24"/>
        </w:rPr>
        <w:t>deliver shared</w:t>
      </w:r>
      <w:r w:rsidR="008D447B">
        <w:rPr>
          <w:rFonts w:ascii="Arial" w:hAnsi="Arial" w:cs="Arial"/>
          <w:sz w:val="24"/>
          <w:szCs w:val="24"/>
        </w:rPr>
        <w:t xml:space="preserve"> </w:t>
      </w:r>
      <w:r w:rsidR="008D447B" w:rsidRPr="00C9714D">
        <w:rPr>
          <w:rFonts w:ascii="Arial" w:hAnsi="Arial" w:cs="Arial"/>
          <w:sz w:val="24"/>
          <w:szCs w:val="24"/>
        </w:rPr>
        <w:t>aspirations.</w:t>
      </w:r>
    </w:p>
    <w:p w14:paraId="460C29A7" w14:textId="5BA6B878" w:rsidR="003E0BCE" w:rsidRDefault="003E0BCE" w:rsidP="009636A9">
      <w:pPr>
        <w:pStyle w:val="NoSpacing"/>
        <w:rPr>
          <w:rFonts w:ascii="Arial" w:hAnsi="Arial" w:cs="Arial"/>
          <w:sz w:val="24"/>
          <w:szCs w:val="24"/>
        </w:rPr>
      </w:pPr>
    </w:p>
    <w:p w14:paraId="25FFB467" w14:textId="7708963E" w:rsidR="003E0BCE" w:rsidRDefault="003E0BCE" w:rsidP="009636A9">
      <w:pPr>
        <w:pStyle w:val="NoSpacing"/>
        <w:rPr>
          <w:rFonts w:ascii="Arial" w:hAnsi="Arial" w:cs="Arial"/>
          <w:sz w:val="24"/>
          <w:szCs w:val="24"/>
        </w:rPr>
      </w:pPr>
      <w:r>
        <w:rPr>
          <w:rFonts w:ascii="Arial" w:hAnsi="Arial" w:cs="Arial"/>
          <w:sz w:val="24"/>
          <w:szCs w:val="24"/>
        </w:rPr>
        <w:t>Quotes from previous delegates:</w:t>
      </w:r>
    </w:p>
    <w:p w14:paraId="0B0B496B" w14:textId="77777777" w:rsidR="007072F7" w:rsidRDefault="007072F7" w:rsidP="009636A9">
      <w:pPr>
        <w:pStyle w:val="NoSpacing"/>
        <w:rPr>
          <w:rFonts w:ascii="Arial" w:hAnsi="Arial" w:cs="Arial"/>
          <w:sz w:val="24"/>
          <w:szCs w:val="24"/>
        </w:rPr>
      </w:pPr>
    </w:p>
    <w:p w14:paraId="7A3ED93C" w14:textId="5E2857F7" w:rsidR="00A972AD" w:rsidRPr="008D447B" w:rsidRDefault="00A972AD" w:rsidP="00A972AD">
      <w:pPr>
        <w:pStyle w:val="NoSpacing"/>
        <w:rPr>
          <w:rFonts w:ascii="Arial" w:hAnsi="Arial" w:cs="Arial"/>
          <w:sz w:val="24"/>
          <w:szCs w:val="24"/>
        </w:rPr>
      </w:pPr>
      <w:r w:rsidRPr="008D447B">
        <w:rPr>
          <w:rFonts w:ascii="Arial" w:hAnsi="Arial" w:cs="Arial"/>
          <w:sz w:val="24"/>
          <w:szCs w:val="24"/>
        </w:rPr>
        <w:t>“</w:t>
      </w:r>
      <w:r w:rsidRPr="008D447B">
        <w:rPr>
          <w:rFonts w:ascii="Arial" w:hAnsi="Arial" w:cs="Arial"/>
          <w:i/>
          <w:iCs/>
          <w:sz w:val="24"/>
          <w:szCs w:val="24"/>
        </w:rPr>
        <w:t>Just do this training course! The Leading Through Influence training course was the one of the best I have attended at the University. As an SDTL, without direct line management of staff, you are often in a position of having to try to get your point of view across without directly instructing people. The course helped me to understand both myself and others, techniques for leading and provided me with the tools to be a better SDTL. I would highly recommend it!</w:t>
      </w:r>
      <w:r w:rsidRPr="008D447B">
        <w:rPr>
          <w:rFonts w:ascii="Arial" w:hAnsi="Arial" w:cs="Arial"/>
          <w:sz w:val="24"/>
          <w:szCs w:val="24"/>
        </w:rPr>
        <w:t xml:space="preserve">” </w:t>
      </w:r>
    </w:p>
    <w:p w14:paraId="7D673113" w14:textId="5466790D" w:rsidR="00A972AD" w:rsidRPr="008D447B" w:rsidRDefault="00A972AD" w:rsidP="00A972AD">
      <w:pPr>
        <w:pStyle w:val="NoSpacing"/>
        <w:rPr>
          <w:rFonts w:ascii="Arial" w:hAnsi="Arial" w:cs="Arial"/>
          <w:sz w:val="24"/>
          <w:szCs w:val="24"/>
        </w:rPr>
      </w:pPr>
      <w:r w:rsidRPr="008D447B">
        <w:rPr>
          <w:rFonts w:ascii="Arial" w:hAnsi="Arial" w:cs="Arial"/>
          <w:sz w:val="24"/>
          <w:szCs w:val="24"/>
        </w:rPr>
        <w:t xml:space="preserve">Stuart Black, Associate Professor and SDTL, Geography and Environmental Science </w:t>
      </w:r>
    </w:p>
    <w:p w14:paraId="1E38286E" w14:textId="77777777" w:rsidR="00A972AD" w:rsidRPr="008D447B" w:rsidRDefault="00A972AD" w:rsidP="00A972AD">
      <w:pPr>
        <w:pStyle w:val="NoSpacing"/>
        <w:rPr>
          <w:rFonts w:ascii="Arial" w:hAnsi="Arial" w:cs="Arial"/>
          <w:sz w:val="24"/>
          <w:szCs w:val="24"/>
        </w:rPr>
      </w:pPr>
    </w:p>
    <w:p w14:paraId="3F62503C" w14:textId="77777777" w:rsidR="00A972AD" w:rsidRPr="008D447B" w:rsidRDefault="00A972AD" w:rsidP="00A972AD">
      <w:pPr>
        <w:pStyle w:val="NoSpacing"/>
        <w:rPr>
          <w:rFonts w:ascii="Arial" w:hAnsi="Arial" w:cs="Arial"/>
          <w:sz w:val="24"/>
          <w:szCs w:val="24"/>
        </w:rPr>
      </w:pPr>
      <w:r w:rsidRPr="008D447B">
        <w:rPr>
          <w:rFonts w:ascii="Arial" w:hAnsi="Arial" w:cs="Arial"/>
          <w:sz w:val="24"/>
          <w:szCs w:val="24"/>
        </w:rPr>
        <w:t>“</w:t>
      </w:r>
      <w:r w:rsidRPr="008D447B">
        <w:rPr>
          <w:rFonts w:ascii="Arial" w:hAnsi="Arial" w:cs="Arial"/>
          <w:i/>
          <w:iCs/>
          <w:sz w:val="24"/>
          <w:szCs w:val="24"/>
        </w:rPr>
        <w:t>The course was incredibly thorough and helped us explore our own personalities as well as how to understand and influence the behaviour of others. It was delivered in an engaging way which allowed us all to share our own experiences and challenges in a supportive environment. There was an emphasis on how we would use the advice in our professional and personal lives, ensuring the theory was put into practice</w:t>
      </w:r>
      <w:r w:rsidRPr="008D447B">
        <w:rPr>
          <w:rFonts w:ascii="Arial" w:hAnsi="Arial" w:cs="Arial"/>
          <w:sz w:val="24"/>
          <w:szCs w:val="24"/>
        </w:rPr>
        <w:t xml:space="preserve">.” </w:t>
      </w:r>
    </w:p>
    <w:p w14:paraId="55083978" w14:textId="4A0BBD19" w:rsidR="00A972AD" w:rsidRPr="008D447B" w:rsidRDefault="00A972AD" w:rsidP="00A972AD">
      <w:pPr>
        <w:pStyle w:val="NoSpacing"/>
        <w:rPr>
          <w:rFonts w:ascii="Arial" w:hAnsi="Arial" w:cs="Arial"/>
          <w:sz w:val="24"/>
          <w:szCs w:val="24"/>
        </w:rPr>
      </w:pPr>
      <w:r w:rsidRPr="008D447B">
        <w:rPr>
          <w:rFonts w:ascii="Arial" w:hAnsi="Arial" w:cs="Arial"/>
          <w:sz w:val="24"/>
          <w:szCs w:val="24"/>
        </w:rPr>
        <w:t xml:space="preserve">Pete Bryant, Press officer in Marketing, Communications and Engagement </w:t>
      </w:r>
    </w:p>
    <w:p w14:paraId="1DF6952A" w14:textId="17C532D8" w:rsidR="00A972AD" w:rsidRPr="008D447B" w:rsidRDefault="00A972AD" w:rsidP="00A972AD">
      <w:pPr>
        <w:pStyle w:val="NoSpacing"/>
        <w:rPr>
          <w:rFonts w:ascii="Arial" w:hAnsi="Arial" w:cs="Arial"/>
          <w:sz w:val="24"/>
          <w:szCs w:val="24"/>
        </w:rPr>
      </w:pPr>
    </w:p>
    <w:p w14:paraId="37F2C0CF" w14:textId="49963F20" w:rsidR="00A972AD" w:rsidRPr="008D447B" w:rsidRDefault="00A972AD" w:rsidP="00A972AD">
      <w:pPr>
        <w:pStyle w:val="NoSpacing"/>
        <w:rPr>
          <w:rFonts w:ascii="Arial" w:eastAsia="Times New Roman" w:hAnsi="Arial" w:cs="Arial"/>
          <w:color w:val="000000"/>
          <w:sz w:val="24"/>
          <w:szCs w:val="24"/>
        </w:rPr>
      </w:pPr>
      <w:r w:rsidRPr="008D447B">
        <w:rPr>
          <w:rFonts w:ascii="Arial" w:eastAsia="Times New Roman" w:hAnsi="Arial" w:cs="Arial"/>
          <w:i/>
          <w:iCs/>
          <w:color w:val="000000"/>
          <w:sz w:val="24"/>
          <w:szCs w:val="24"/>
        </w:rPr>
        <w:t>“This programme was such a worthwhile use of my time.  Gaining insight into the different ways in which people are motivated has enabled me to identify how I can work with colleagues more effectively.  Equally important, taking time out to reflect on my own thinking and motivations, especially when under pressure, means I have a better sense of what I'm aiming to achieve and how I might get there.”</w:t>
      </w:r>
    </w:p>
    <w:p w14:paraId="5F4C3884" w14:textId="49B5CA8D" w:rsidR="00A972AD" w:rsidRPr="008D447B" w:rsidRDefault="00A972AD" w:rsidP="00A972AD">
      <w:pPr>
        <w:pStyle w:val="NoSpacing"/>
        <w:rPr>
          <w:rFonts w:ascii="Arial" w:hAnsi="Arial" w:cs="Arial"/>
          <w:sz w:val="24"/>
          <w:szCs w:val="24"/>
        </w:rPr>
      </w:pPr>
      <w:r w:rsidRPr="008D447B">
        <w:rPr>
          <w:rFonts w:ascii="Arial" w:hAnsi="Arial" w:cs="Arial"/>
          <w:sz w:val="24"/>
          <w:szCs w:val="24"/>
        </w:rPr>
        <w:t>Professor Kate Harvey, Psychology</w:t>
      </w:r>
    </w:p>
    <w:p w14:paraId="66FC1E0C" w14:textId="77777777" w:rsidR="00B96DA2" w:rsidRDefault="00B96DA2" w:rsidP="009636A9">
      <w:pPr>
        <w:pStyle w:val="NoSpacing"/>
        <w:rPr>
          <w:rFonts w:ascii="Arial" w:hAnsi="Arial" w:cs="Arial"/>
          <w:sz w:val="24"/>
          <w:szCs w:val="24"/>
        </w:rPr>
      </w:pPr>
    </w:p>
    <w:p w14:paraId="3C5C1E2C" w14:textId="0C1399B3" w:rsidR="009636A9" w:rsidRPr="009636A9" w:rsidRDefault="009636A9" w:rsidP="009636A9">
      <w:pPr>
        <w:pStyle w:val="NoSpacing"/>
        <w:rPr>
          <w:rFonts w:ascii="Arial" w:hAnsi="Arial" w:cs="Arial"/>
          <w:sz w:val="24"/>
          <w:szCs w:val="24"/>
        </w:rPr>
      </w:pPr>
      <w:r w:rsidRPr="009636A9">
        <w:rPr>
          <w:rFonts w:ascii="Arial" w:hAnsi="Arial" w:cs="Arial"/>
          <w:sz w:val="24"/>
          <w:szCs w:val="24"/>
        </w:rPr>
        <w:t>Getting things done at work requires planning, collaborating and problem solving. The ability to effectively draw on good relationships is essential when you rely on others to contribute to successful task completion</w:t>
      </w:r>
      <w:r w:rsidR="007072F7">
        <w:rPr>
          <w:rFonts w:ascii="Arial" w:hAnsi="Arial" w:cs="Arial"/>
          <w:sz w:val="24"/>
          <w:szCs w:val="24"/>
        </w:rPr>
        <w:t xml:space="preserve"> and this programme </w:t>
      </w:r>
      <w:r w:rsidRPr="009636A9">
        <w:rPr>
          <w:rFonts w:ascii="Arial" w:hAnsi="Arial" w:cs="Arial"/>
          <w:sz w:val="24"/>
          <w:szCs w:val="24"/>
        </w:rPr>
        <w:t>shares best practice in:</w:t>
      </w:r>
    </w:p>
    <w:p w14:paraId="34FE5713" w14:textId="77777777" w:rsidR="009636A9" w:rsidRPr="009636A9" w:rsidRDefault="009636A9" w:rsidP="009636A9">
      <w:pPr>
        <w:pStyle w:val="NoSpacing"/>
        <w:numPr>
          <w:ilvl w:val="0"/>
          <w:numId w:val="11"/>
        </w:numPr>
        <w:rPr>
          <w:rFonts w:ascii="Arial" w:eastAsia="Times New Roman" w:hAnsi="Arial" w:cs="Arial"/>
          <w:sz w:val="24"/>
          <w:szCs w:val="24"/>
        </w:rPr>
      </w:pPr>
      <w:r w:rsidRPr="009636A9">
        <w:rPr>
          <w:rFonts w:ascii="Arial" w:eastAsia="Times New Roman" w:hAnsi="Arial" w:cs="Arial"/>
          <w:sz w:val="24"/>
          <w:szCs w:val="24"/>
        </w:rPr>
        <w:t xml:space="preserve">Managing yourself (insight) </w:t>
      </w:r>
    </w:p>
    <w:p w14:paraId="1C5F4C9F" w14:textId="77777777" w:rsidR="009636A9" w:rsidRPr="009636A9" w:rsidRDefault="009636A9" w:rsidP="009636A9">
      <w:pPr>
        <w:pStyle w:val="NoSpacing"/>
        <w:numPr>
          <w:ilvl w:val="0"/>
          <w:numId w:val="11"/>
        </w:numPr>
        <w:rPr>
          <w:rFonts w:ascii="Arial" w:eastAsia="Times New Roman" w:hAnsi="Arial" w:cs="Arial"/>
          <w:sz w:val="24"/>
          <w:szCs w:val="24"/>
        </w:rPr>
      </w:pPr>
      <w:r w:rsidRPr="009636A9">
        <w:rPr>
          <w:rFonts w:ascii="Arial" w:eastAsia="Times New Roman" w:hAnsi="Arial" w:cs="Arial"/>
          <w:sz w:val="24"/>
          <w:szCs w:val="24"/>
        </w:rPr>
        <w:t xml:space="preserve">Working with others (outsight) </w:t>
      </w:r>
    </w:p>
    <w:p w14:paraId="0F0B25A3" w14:textId="77777777" w:rsidR="009636A9" w:rsidRPr="009636A9" w:rsidRDefault="009636A9" w:rsidP="009636A9">
      <w:pPr>
        <w:pStyle w:val="NoSpacing"/>
        <w:numPr>
          <w:ilvl w:val="0"/>
          <w:numId w:val="11"/>
        </w:numPr>
        <w:rPr>
          <w:rFonts w:ascii="Arial" w:eastAsia="Times New Roman" w:hAnsi="Arial" w:cs="Arial"/>
          <w:sz w:val="24"/>
          <w:szCs w:val="24"/>
        </w:rPr>
      </w:pPr>
      <w:r w:rsidRPr="009636A9">
        <w:rPr>
          <w:rFonts w:ascii="Arial" w:eastAsia="Times New Roman" w:hAnsi="Arial" w:cs="Arial"/>
          <w:sz w:val="24"/>
          <w:szCs w:val="24"/>
        </w:rPr>
        <w:t xml:space="preserve">Noticing the evolution of the organisational context and how this affects your approach (foresight) </w:t>
      </w:r>
    </w:p>
    <w:p w14:paraId="39AFA8B2" w14:textId="77777777" w:rsidR="009636A9" w:rsidRPr="009636A9" w:rsidRDefault="009636A9" w:rsidP="009636A9">
      <w:pPr>
        <w:pStyle w:val="NoSpacing"/>
        <w:rPr>
          <w:rFonts w:ascii="Arial" w:hAnsi="Arial" w:cs="Arial"/>
          <w:sz w:val="24"/>
          <w:szCs w:val="24"/>
        </w:rPr>
      </w:pPr>
    </w:p>
    <w:p w14:paraId="22E77D46" w14:textId="77777777" w:rsidR="009636A9" w:rsidRPr="009636A9" w:rsidRDefault="009636A9" w:rsidP="009636A9">
      <w:pPr>
        <w:pStyle w:val="NoSpacing"/>
        <w:rPr>
          <w:rFonts w:ascii="Arial" w:hAnsi="Arial" w:cs="Arial"/>
          <w:sz w:val="24"/>
          <w:szCs w:val="24"/>
        </w:rPr>
      </w:pPr>
      <w:r w:rsidRPr="009636A9">
        <w:rPr>
          <w:rFonts w:ascii="Arial" w:hAnsi="Arial" w:cs="Arial"/>
          <w:sz w:val="24"/>
          <w:szCs w:val="24"/>
        </w:rPr>
        <w:t>The programme will specifically focus on the application of the skills, behaviours and tools learned.</w:t>
      </w:r>
    </w:p>
    <w:p w14:paraId="25BD9A48" w14:textId="150787A3" w:rsidR="009636A9" w:rsidRDefault="009636A9" w:rsidP="009636A9">
      <w:pPr>
        <w:pStyle w:val="NoSpacing"/>
        <w:rPr>
          <w:rFonts w:ascii="Arial" w:hAnsi="Arial" w:cs="Arial"/>
          <w:sz w:val="24"/>
          <w:szCs w:val="24"/>
        </w:rPr>
      </w:pPr>
    </w:p>
    <w:p w14:paraId="75D48A4E" w14:textId="77777777" w:rsidR="009636A9" w:rsidRPr="009636A9" w:rsidRDefault="009636A9" w:rsidP="009636A9">
      <w:pPr>
        <w:pStyle w:val="Default"/>
        <w:rPr>
          <w:rFonts w:ascii="Arial" w:eastAsia="Times New Roman" w:hAnsi="Arial" w:cs="Arial"/>
          <w:b/>
          <w:iCs/>
          <w:color w:val="FF0000"/>
          <w:kern w:val="32"/>
          <w:sz w:val="36"/>
          <w:szCs w:val="28"/>
        </w:rPr>
      </w:pPr>
      <w:r w:rsidRPr="009636A9">
        <w:rPr>
          <w:rFonts w:ascii="Arial" w:eastAsia="Times New Roman" w:hAnsi="Arial" w:cs="Arial"/>
          <w:b/>
          <w:iCs/>
          <w:color w:val="FF0000"/>
          <w:kern w:val="32"/>
          <w:sz w:val="36"/>
          <w:szCs w:val="28"/>
        </w:rPr>
        <w:lastRenderedPageBreak/>
        <w:t xml:space="preserve">Programme Aims </w:t>
      </w:r>
    </w:p>
    <w:p w14:paraId="75CABD7B" w14:textId="323C76D1" w:rsidR="009636A9" w:rsidRPr="009636A9" w:rsidRDefault="009636A9" w:rsidP="009636A9">
      <w:pPr>
        <w:pStyle w:val="NoSpacing"/>
        <w:rPr>
          <w:rFonts w:ascii="Arial" w:hAnsi="Arial" w:cs="Arial"/>
          <w:sz w:val="24"/>
          <w:szCs w:val="24"/>
        </w:rPr>
      </w:pPr>
      <w:r w:rsidRPr="009636A9">
        <w:rPr>
          <w:rFonts w:ascii="Arial" w:hAnsi="Arial" w:cs="Arial"/>
          <w:sz w:val="24"/>
          <w:szCs w:val="24"/>
        </w:rPr>
        <w:t>By the end of this</w:t>
      </w:r>
      <w:r w:rsidR="007072F7">
        <w:rPr>
          <w:rFonts w:ascii="Arial" w:hAnsi="Arial" w:cs="Arial"/>
          <w:sz w:val="24"/>
          <w:szCs w:val="24"/>
        </w:rPr>
        <w:t xml:space="preserve"> programme</w:t>
      </w:r>
      <w:r w:rsidRPr="009636A9">
        <w:rPr>
          <w:rFonts w:ascii="Arial" w:hAnsi="Arial" w:cs="Arial"/>
          <w:sz w:val="24"/>
          <w:szCs w:val="24"/>
        </w:rPr>
        <w:t>, you will be able to:</w:t>
      </w:r>
    </w:p>
    <w:p w14:paraId="7DD40E4B" w14:textId="77777777" w:rsidR="009636A9" w:rsidRPr="009636A9" w:rsidRDefault="009636A9" w:rsidP="009636A9">
      <w:pPr>
        <w:pStyle w:val="NoSpacing"/>
        <w:numPr>
          <w:ilvl w:val="0"/>
          <w:numId w:val="10"/>
        </w:numPr>
        <w:rPr>
          <w:rFonts w:ascii="Arial" w:eastAsia="Times New Roman" w:hAnsi="Arial" w:cs="Arial"/>
          <w:sz w:val="24"/>
          <w:szCs w:val="24"/>
        </w:rPr>
      </w:pPr>
      <w:r w:rsidRPr="009636A9">
        <w:rPr>
          <w:rFonts w:ascii="Arial" w:eastAsia="Times New Roman" w:hAnsi="Arial" w:cs="Arial"/>
          <w:sz w:val="24"/>
          <w:szCs w:val="24"/>
        </w:rPr>
        <w:t>Enhance your influencing skills by tailoring your approach according to the motivations and priorities of others to maximise collaboration and minimise conflict</w:t>
      </w:r>
    </w:p>
    <w:p w14:paraId="4B3541C4" w14:textId="0050FD6D" w:rsidR="009636A9" w:rsidRPr="009636A9" w:rsidRDefault="009636A9" w:rsidP="009636A9">
      <w:pPr>
        <w:pStyle w:val="NoSpacing"/>
        <w:numPr>
          <w:ilvl w:val="0"/>
          <w:numId w:val="10"/>
        </w:numPr>
        <w:rPr>
          <w:rFonts w:ascii="Arial" w:eastAsia="Times New Roman" w:hAnsi="Arial" w:cs="Arial"/>
          <w:sz w:val="24"/>
          <w:szCs w:val="24"/>
        </w:rPr>
      </w:pPr>
      <w:r w:rsidRPr="009636A9">
        <w:rPr>
          <w:rFonts w:ascii="Arial" w:eastAsia="Times New Roman" w:hAnsi="Arial" w:cs="Arial"/>
          <w:sz w:val="24"/>
          <w:szCs w:val="24"/>
        </w:rPr>
        <w:t xml:space="preserve">Be a role </w:t>
      </w:r>
      <w:r w:rsidR="008D447B" w:rsidRPr="009636A9">
        <w:rPr>
          <w:rFonts w:ascii="Arial" w:eastAsia="Times New Roman" w:hAnsi="Arial" w:cs="Arial"/>
          <w:sz w:val="24"/>
          <w:szCs w:val="24"/>
        </w:rPr>
        <w:t xml:space="preserve">model for the University’s </w:t>
      </w:r>
      <w:hyperlink r:id="rId7" w:history="1">
        <w:r w:rsidR="008D447B" w:rsidRPr="00A46EE2">
          <w:rPr>
            <w:rStyle w:val="Hyperlink"/>
            <w:rFonts w:ascii="Arial" w:eastAsia="Times New Roman" w:hAnsi="Arial" w:cs="Arial"/>
            <w:sz w:val="24"/>
            <w:szCs w:val="24"/>
          </w:rPr>
          <w:t>Leadership Framework (the 3Rs)</w:t>
        </w:r>
      </w:hyperlink>
    </w:p>
    <w:p w14:paraId="5528D30B" w14:textId="77777777" w:rsidR="009636A9" w:rsidRPr="009636A9" w:rsidRDefault="009636A9" w:rsidP="009636A9">
      <w:pPr>
        <w:pStyle w:val="NoSpacing"/>
        <w:numPr>
          <w:ilvl w:val="0"/>
          <w:numId w:val="10"/>
        </w:numPr>
        <w:rPr>
          <w:rFonts w:ascii="Arial" w:eastAsia="Times New Roman" w:hAnsi="Arial" w:cs="Arial"/>
          <w:sz w:val="24"/>
          <w:szCs w:val="24"/>
        </w:rPr>
      </w:pPr>
      <w:r w:rsidRPr="009636A9">
        <w:rPr>
          <w:rFonts w:ascii="Arial" w:eastAsia="Times New Roman" w:hAnsi="Arial" w:cs="Arial"/>
          <w:sz w:val="24"/>
          <w:szCs w:val="24"/>
        </w:rPr>
        <w:t>Manage your priorities more effectively to increase your personal productivity</w:t>
      </w:r>
    </w:p>
    <w:p w14:paraId="1A353AD8" w14:textId="77777777" w:rsidR="009636A9" w:rsidRPr="009636A9" w:rsidRDefault="009636A9" w:rsidP="009636A9">
      <w:pPr>
        <w:pStyle w:val="NoSpacing"/>
        <w:numPr>
          <w:ilvl w:val="0"/>
          <w:numId w:val="10"/>
        </w:numPr>
        <w:rPr>
          <w:rFonts w:ascii="Arial" w:eastAsia="Times New Roman" w:hAnsi="Arial" w:cs="Arial"/>
          <w:sz w:val="24"/>
          <w:szCs w:val="24"/>
        </w:rPr>
      </w:pPr>
      <w:r w:rsidRPr="009636A9">
        <w:rPr>
          <w:rFonts w:ascii="Arial" w:eastAsia="Times New Roman" w:hAnsi="Arial" w:cs="Arial"/>
          <w:sz w:val="24"/>
          <w:szCs w:val="24"/>
        </w:rPr>
        <w:t xml:space="preserve">Regularly review the external organisational context and implement enhancements to the way you work </w:t>
      </w:r>
    </w:p>
    <w:p w14:paraId="071F2EE3" w14:textId="7107D9B1" w:rsidR="009636A9" w:rsidRDefault="009636A9" w:rsidP="009636A9">
      <w:pPr>
        <w:pStyle w:val="NoSpacing"/>
        <w:numPr>
          <w:ilvl w:val="0"/>
          <w:numId w:val="10"/>
        </w:numPr>
        <w:rPr>
          <w:rFonts w:ascii="Arial" w:eastAsia="Times New Roman" w:hAnsi="Arial" w:cs="Arial"/>
          <w:sz w:val="24"/>
          <w:szCs w:val="24"/>
        </w:rPr>
      </w:pPr>
      <w:r w:rsidRPr="009636A9">
        <w:rPr>
          <w:rFonts w:ascii="Arial" w:eastAsia="Times New Roman" w:hAnsi="Arial" w:cs="Arial"/>
          <w:sz w:val="24"/>
          <w:szCs w:val="24"/>
        </w:rPr>
        <w:t xml:space="preserve">Commit to a self-development plan by continuing to access learning resources and supportive networks across the University  </w:t>
      </w:r>
    </w:p>
    <w:p w14:paraId="19929EAE" w14:textId="77777777" w:rsidR="009636A9" w:rsidRDefault="009636A9" w:rsidP="009636A9">
      <w:pPr>
        <w:pStyle w:val="NoSpacing"/>
        <w:rPr>
          <w:rFonts w:ascii="Arial" w:hAnsi="Arial" w:cs="Arial"/>
          <w:sz w:val="24"/>
          <w:szCs w:val="24"/>
        </w:rPr>
      </w:pPr>
    </w:p>
    <w:p w14:paraId="55375283" w14:textId="6E7DEA82" w:rsidR="009636A9" w:rsidRPr="009636A9" w:rsidRDefault="009636A9" w:rsidP="009636A9">
      <w:pPr>
        <w:pStyle w:val="NoSpacing"/>
        <w:rPr>
          <w:rFonts w:ascii="Arial" w:eastAsia="Times New Roman" w:hAnsi="Arial" w:cs="Arial"/>
          <w:sz w:val="24"/>
          <w:szCs w:val="24"/>
        </w:rPr>
      </w:pPr>
      <w:r w:rsidRPr="009636A9">
        <w:rPr>
          <w:rFonts w:ascii="Arial" w:hAnsi="Arial" w:cs="Arial"/>
          <w:sz w:val="24"/>
          <w:szCs w:val="24"/>
        </w:rPr>
        <w:t xml:space="preserve">If your role includes line management responsibility for staff, then we recommend you consider </w:t>
      </w:r>
      <w:r w:rsidR="00E746F0">
        <w:rPr>
          <w:rFonts w:ascii="Arial" w:hAnsi="Arial" w:cs="Arial"/>
          <w:sz w:val="24"/>
          <w:szCs w:val="24"/>
        </w:rPr>
        <w:t>t</w:t>
      </w:r>
      <w:r w:rsidRPr="009636A9">
        <w:rPr>
          <w:rFonts w:ascii="Arial" w:hAnsi="Arial" w:cs="Arial"/>
          <w:sz w:val="24"/>
          <w:szCs w:val="24"/>
        </w:rPr>
        <w:t xml:space="preserve">he </w:t>
      </w:r>
      <w:r w:rsidR="00E746F0">
        <w:rPr>
          <w:rFonts w:ascii="Arial" w:hAnsi="Arial" w:cs="Arial"/>
          <w:sz w:val="24"/>
          <w:szCs w:val="24"/>
        </w:rPr>
        <w:t>“</w:t>
      </w:r>
      <w:r w:rsidRPr="009636A9">
        <w:rPr>
          <w:rFonts w:ascii="Arial" w:hAnsi="Arial" w:cs="Arial"/>
          <w:sz w:val="24"/>
          <w:szCs w:val="24"/>
        </w:rPr>
        <w:t>Inclusive Leader” programme.</w:t>
      </w:r>
    </w:p>
    <w:p w14:paraId="525679B4" w14:textId="77777777" w:rsidR="009636A9" w:rsidRPr="009636A9" w:rsidRDefault="009636A9" w:rsidP="009636A9">
      <w:pPr>
        <w:pStyle w:val="NoSpacing"/>
        <w:rPr>
          <w:rFonts w:ascii="Arial" w:hAnsi="Arial" w:cs="Arial"/>
          <w:sz w:val="24"/>
          <w:szCs w:val="24"/>
        </w:rPr>
      </w:pPr>
    </w:p>
    <w:p w14:paraId="346E10C1" w14:textId="77777777" w:rsidR="002A4FD4" w:rsidRPr="009636A9" w:rsidRDefault="002A4FD4" w:rsidP="002A4FD4">
      <w:pPr>
        <w:pStyle w:val="Default"/>
        <w:rPr>
          <w:rFonts w:ascii="Arial" w:eastAsia="Times New Roman" w:hAnsi="Arial" w:cs="Arial"/>
          <w:b/>
          <w:iCs/>
          <w:color w:val="FF0000"/>
          <w:kern w:val="32"/>
          <w:sz w:val="36"/>
          <w:szCs w:val="28"/>
        </w:rPr>
      </w:pPr>
      <w:r w:rsidRPr="009636A9">
        <w:rPr>
          <w:rFonts w:ascii="Arial" w:eastAsia="Times New Roman" w:hAnsi="Arial" w:cs="Arial"/>
          <w:b/>
          <w:iCs/>
          <w:color w:val="FF0000"/>
          <w:kern w:val="32"/>
          <w:sz w:val="36"/>
          <w:szCs w:val="28"/>
        </w:rPr>
        <w:t xml:space="preserve">Programme </w:t>
      </w:r>
      <w:r>
        <w:rPr>
          <w:rFonts w:ascii="Arial" w:eastAsia="Times New Roman" w:hAnsi="Arial" w:cs="Arial"/>
          <w:b/>
          <w:iCs/>
          <w:color w:val="FF0000"/>
          <w:kern w:val="32"/>
          <w:sz w:val="36"/>
          <w:szCs w:val="28"/>
        </w:rPr>
        <w:t>Delivery</w:t>
      </w:r>
      <w:r w:rsidRPr="009636A9">
        <w:rPr>
          <w:rFonts w:ascii="Arial" w:eastAsia="Times New Roman" w:hAnsi="Arial" w:cs="Arial"/>
          <w:b/>
          <w:iCs/>
          <w:color w:val="FF0000"/>
          <w:kern w:val="32"/>
          <w:sz w:val="36"/>
          <w:szCs w:val="28"/>
        </w:rPr>
        <w:t xml:space="preserve"> </w:t>
      </w:r>
    </w:p>
    <w:p w14:paraId="7D857AD3" w14:textId="47687815" w:rsidR="002A4FD4" w:rsidRDefault="002A4FD4" w:rsidP="002A4FD4">
      <w:pPr>
        <w:pStyle w:val="NoSpacing"/>
        <w:rPr>
          <w:rFonts w:ascii="Arial" w:hAnsi="Arial" w:cs="Arial"/>
          <w:sz w:val="24"/>
          <w:szCs w:val="24"/>
        </w:rPr>
      </w:pPr>
      <w:r>
        <w:rPr>
          <w:rFonts w:ascii="Arial" w:hAnsi="Arial" w:cs="Arial"/>
          <w:sz w:val="24"/>
          <w:szCs w:val="24"/>
        </w:rPr>
        <w:t>Two cohorts have been organised</w:t>
      </w:r>
      <w:r w:rsidR="001A0EC3">
        <w:rPr>
          <w:rFonts w:ascii="Arial" w:hAnsi="Arial" w:cs="Arial"/>
          <w:sz w:val="24"/>
          <w:szCs w:val="24"/>
        </w:rPr>
        <w:t>; both being delivered in person</w:t>
      </w:r>
      <w:r>
        <w:rPr>
          <w:rFonts w:ascii="Arial" w:hAnsi="Arial" w:cs="Arial"/>
          <w:sz w:val="24"/>
          <w:szCs w:val="24"/>
        </w:rPr>
        <w:t xml:space="preserve">: </w:t>
      </w:r>
    </w:p>
    <w:p w14:paraId="04C5F222" w14:textId="769B65C1" w:rsidR="002A4FD4" w:rsidRDefault="001A0EC3" w:rsidP="002A4FD4">
      <w:pPr>
        <w:pStyle w:val="NoSpacing"/>
        <w:numPr>
          <w:ilvl w:val="0"/>
          <w:numId w:val="18"/>
        </w:numPr>
        <w:rPr>
          <w:rFonts w:ascii="Arial" w:hAnsi="Arial" w:cs="Arial"/>
          <w:sz w:val="24"/>
          <w:szCs w:val="24"/>
        </w:rPr>
      </w:pPr>
      <w:r>
        <w:rPr>
          <w:rFonts w:ascii="Arial" w:hAnsi="Arial" w:cs="Arial"/>
          <w:sz w:val="24"/>
          <w:szCs w:val="24"/>
        </w:rPr>
        <w:t xml:space="preserve">Cohort 9: </w:t>
      </w:r>
      <w:r w:rsidR="002A4FD4">
        <w:rPr>
          <w:rFonts w:ascii="Arial" w:hAnsi="Arial" w:cs="Arial"/>
          <w:sz w:val="24"/>
          <w:szCs w:val="24"/>
        </w:rPr>
        <w:t>November 202</w:t>
      </w:r>
      <w:r>
        <w:rPr>
          <w:rFonts w:ascii="Arial" w:hAnsi="Arial" w:cs="Arial"/>
          <w:sz w:val="24"/>
          <w:szCs w:val="24"/>
        </w:rPr>
        <w:t>2</w:t>
      </w:r>
      <w:r w:rsidR="002A4FD4">
        <w:rPr>
          <w:rFonts w:ascii="Arial" w:hAnsi="Arial" w:cs="Arial"/>
          <w:sz w:val="24"/>
          <w:szCs w:val="24"/>
        </w:rPr>
        <w:t xml:space="preserve"> to </w:t>
      </w:r>
      <w:r>
        <w:rPr>
          <w:rFonts w:ascii="Arial" w:hAnsi="Arial" w:cs="Arial"/>
          <w:sz w:val="24"/>
          <w:szCs w:val="24"/>
        </w:rPr>
        <w:t>March</w:t>
      </w:r>
      <w:r w:rsidR="002A4FD4">
        <w:rPr>
          <w:rFonts w:ascii="Arial" w:hAnsi="Arial" w:cs="Arial"/>
          <w:sz w:val="24"/>
          <w:szCs w:val="24"/>
        </w:rPr>
        <w:t xml:space="preserve"> 202</w:t>
      </w:r>
      <w:r>
        <w:rPr>
          <w:rFonts w:ascii="Arial" w:hAnsi="Arial" w:cs="Arial"/>
          <w:sz w:val="24"/>
          <w:szCs w:val="24"/>
        </w:rPr>
        <w:t>3</w:t>
      </w:r>
    </w:p>
    <w:p w14:paraId="38E6B108" w14:textId="098D4709" w:rsidR="002A4FD4" w:rsidRDefault="001A0EC3" w:rsidP="002A4FD4">
      <w:pPr>
        <w:pStyle w:val="NoSpacing"/>
        <w:numPr>
          <w:ilvl w:val="0"/>
          <w:numId w:val="18"/>
        </w:numPr>
        <w:rPr>
          <w:rFonts w:ascii="Arial" w:hAnsi="Arial" w:cs="Arial"/>
          <w:sz w:val="24"/>
          <w:szCs w:val="24"/>
        </w:rPr>
      </w:pPr>
      <w:r>
        <w:rPr>
          <w:rFonts w:ascii="Arial" w:hAnsi="Arial" w:cs="Arial"/>
          <w:sz w:val="24"/>
          <w:szCs w:val="24"/>
        </w:rPr>
        <w:t>Cohort 10: April</w:t>
      </w:r>
      <w:r w:rsidR="002A4FD4">
        <w:rPr>
          <w:rFonts w:ascii="Arial" w:hAnsi="Arial" w:cs="Arial"/>
          <w:sz w:val="24"/>
          <w:szCs w:val="24"/>
        </w:rPr>
        <w:t xml:space="preserve"> 202</w:t>
      </w:r>
      <w:r>
        <w:rPr>
          <w:rFonts w:ascii="Arial" w:hAnsi="Arial" w:cs="Arial"/>
          <w:sz w:val="24"/>
          <w:szCs w:val="24"/>
        </w:rPr>
        <w:t>3</w:t>
      </w:r>
      <w:r w:rsidR="002A4FD4">
        <w:rPr>
          <w:rFonts w:ascii="Arial" w:hAnsi="Arial" w:cs="Arial"/>
          <w:sz w:val="24"/>
          <w:szCs w:val="24"/>
        </w:rPr>
        <w:t xml:space="preserve"> to Ju</w:t>
      </w:r>
      <w:r>
        <w:rPr>
          <w:rFonts w:ascii="Arial" w:hAnsi="Arial" w:cs="Arial"/>
          <w:sz w:val="24"/>
          <w:szCs w:val="24"/>
        </w:rPr>
        <w:t>ly</w:t>
      </w:r>
      <w:r w:rsidR="002A4FD4">
        <w:rPr>
          <w:rFonts w:ascii="Arial" w:hAnsi="Arial" w:cs="Arial"/>
          <w:sz w:val="24"/>
          <w:szCs w:val="24"/>
        </w:rPr>
        <w:t xml:space="preserve"> 202</w:t>
      </w:r>
      <w:r>
        <w:rPr>
          <w:rFonts w:ascii="Arial" w:hAnsi="Arial" w:cs="Arial"/>
          <w:sz w:val="24"/>
          <w:szCs w:val="24"/>
        </w:rPr>
        <w:t>3</w:t>
      </w:r>
      <w:r w:rsidR="002A4FD4">
        <w:rPr>
          <w:rFonts w:ascii="Arial" w:hAnsi="Arial" w:cs="Arial"/>
          <w:sz w:val="24"/>
          <w:szCs w:val="24"/>
        </w:rPr>
        <w:t xml:space="preserve"> </w:t>
      </w:r>
    </w:p>
    <w:p w14:paraId="2A3B1177" w14:textId="77777777" w:rsidR="002A4FD4" w:rsidRDefault="002A4FD4" w:rsidP="009636A9">
      <w:pPr>
        <w:pStyle w:val="Default"/>
        <w:rPr>
          <w:rFonts w:ascii="Arial" w:eastAsia="Times New Roman" w:hAnsi="Arial" w:cs="Arial"/>
          <w:b/>
          <w:iCs/>
          <w:color w:val="FF0000"/>
          <w:kern w:val="32"/>
          <w:sz w:val="36"/>
          <w:szCs w:val="28"/>
        </w:rPr>
      </w:pPr>
    </w:p>
    <w:p w14:paraId="5A87D3EB" w14:textId="3719D148" w:rsidR="009636A9" w:rsidRPr="009636A9" w:rsidRDefault="009636A9" w:rsidP="009636A9">
      <w:pPr>
        <w:pStyle w:val="Default"/>
        <w:rPr>
          <w:rFonts w:ascii="Arial" w:eastAsia="Times New Roman" w:hAnsi="Arial" w:cs="Arial"/>
          <w:b/>
          <w:iCs/>
          <w:color w:val="FF0000"/>
          <w:kern w:val="32"/>
          <w:sz w:val="36"/>
          <w:szCs w:val="28"/>
        </w:rPr>
      </w:pPr>
      <w:r w:rsidRPr="009636A9">
        <w:rPr>
          <w:rFonts w:ascii="Arial" w:eastAsia="Times New Roman" w:hAnsi="Arial" w:cs="Arial"/>
          <w:b/>
          <w:iCs/>
          <w:color w:val="FF0000"/>
          <w:kern w:val="32"/>
          <w:sz w:val="36"/>
          <w:szCs w:val="28"/>
        </w:rPr>
        <w:t xml:space="preserve">Programme Structure </w:t>
      </w:r>
    </w:p>
    <w:p w14:paraId="27D9BCEF" w14:textId="77777777" w:rsidR="009636A9" w:rsidRPr="009636A9" w:rsidRDefault="009636A9" w:rsidP="009636A9">
      <w:pPr>
        <w:pStyle w:val="NoSpacing"/>
        <w:rPr>
          <w:rFonts w:ascii="Arial" w:hAnsi="Arial" w:cs="Arial"/>
          <w:sz w:val="24"/>
          <w:szCs w:val="24"/>
        </w:rPr>
      </w:pPr>
      <w:r w:rsidRPr="009636A9">
        <w:rPr>
          <w:rFonts w:ascii="Arial" w:hAnsi="Arial" w:cs="Arial"/>
          <w:sz w:val="24"/>
          <w:szCs w:val="24"/>
        </w:rPr>
        <w:t>The course consists of:</w:t>
      </w:r>
    </w:p>
    <w:p w14:paraId="4123264A" w14:textId="3F83C6C8" w:rsidR="002A4FD4" w:rsidRPr="004B10BD" w:rsidRDefault="00C26021" w:rsidP="002A4FD4">
      <w:pPr>
        <w:pStyle w:val="Default"/>
        <w:numPr>
          <w:ilvl w:val="0"/>
          <w:numId w:val="12"/>
        </w:numPr>
        <w:rPr>
          <w:rFonts w:ascii="Arial" w:hAnsi="Arial" w:cs="Arial"/>
          <w:color w:val="auto"/>
        </w:rPr>
      </w:pPr>
      <w:bookmarkStart w:id="0" w:name="_Hlk45889973"/>
      <w:r>
        <w:rPr>
          <w:rFonts w:ascii="Arial" w:hAnsi="Arial" w:cs="Arial"/>
          <w:color w:val="auto"/>
        </w:rPr>
        <w:t>Four m</w:t>
      </w:r>
      <w:r w:rsidR="002A4FD4" w:rsidRPr="004B10BD">
        <w:rPr>
          <w:rFonts w:ascii="Arial" w:hAnsi="Arial" w:cs="Arial"/>
          <w:color w:val="auto"/>
        </w:rPr>
        <w:t>odule</w:t>
      </w:r>
      <w:r w:rsidR="002A4FD4">
        <w:rPr>
          <w:rFonts w:ascii="Arial" w:hAnsi="Arial" w:cs="Arial"/>
          <w:color w:val="auto"/>
        </w:rPr>
        <w:t xml:space="preserve">s delivered as a full-day (in person) sessions, </w:t>
      </w:r>
      <w:r w:rsidR="002A4FD4" w:rsidRPr="004B10BD">
        <w:rPr>
          <w:rFonts w:ascii="Arial" w:hAnsi="Arial" w:cs="Arial"/>
          <w:color w:val="auto"/>
        </w:rPr>
        <w:t xml:space="preserve">spread over several months </w:t>
      </w:r>
      <w:bookmarkEnd w:id="0"/>
    </w:p>
    <w:p w14:paraId="6572288A" w14:textId="63A50BA3" w:rsidR="00E746F0" w:rsidRPr="00E746F0" w:rsidRDefault="00E746F0" w:rsidP="00E746F0">
      <w:pPr>
        <w:pStyle w:val="Default"/>
        <w:numPr>
          <w:ilvl w:val="0"/>
          <w:numId w:val="12"/>
        </w:numPr>
        <w:rPr>
          <w:rFonts w:ascii="Arial" w:eastAsia="Times New Roman" w:hAnsi="Arial" w:cs="Arial"/>
        </w:rPr>
      </w:pPr>
      <w:r w:rsidRPr="00E746F0">
        <w:rPr>
          <w:rFonts w:ascii="Arial" w:eastAsia="Times New Roman" w:hAnsi="Arial" w:cs="Arial"/>
        </w:rPr>
        <w:t>F</w:t>
      </w:r>
      <w:r w:rsidR="001A0EC3">
        <w:rPr>
          <w:rFonts w:ascii="Arial" w:eastAsia="Times New Roman" w:hAnsi="Arial" w:cs="Arial"/>
        </w:rPr>
        <w:t>ive</w:t>
      </w:r>
      <w:r w:rsidRPr="00E746F0">
        <w:rPr>
          <w:rFonts w:ascii="Arial" w:eastAsia="Times New Roman" w:hAnsi="Arial" w:cs="Arial"/>
        </w:rPr>
        <w:t xml:space="preserve"> </w:t>
      </w:r>
      <w:r w:rsidR="001A0EC3">
        <w:rPr>
          <w:rFonts w:ascii="Arial" w:eastAsia="Times New Roman" w:hAnsi="Arial" w:cs="Arial"/>
        </w:rPr>
        <w:t>two-hour</w:t>
      </w:r>
      <w:r w:rsidRPr="00E746F0">
        <w:rPr>
          <w:rFonts w:ascii="Arial" w:eastAsia="Times New Roman" w:hAnsi="Arial" w:cs="Arial"/>
        </w:rPr>
        <w:t xml:space="preserve"> Action Learning Sets </w:t>
      </w:r>
    </w:p>
    <w:p w14:paraId="7E641C61" w14:textId="7A88FA10" w:rsidR="009636A9" w:rsidRPr="00E746F0" w:rsidRDefault="009636A9" w:rsidP="009636A9">
      <w:pPr>
        <w:pStyle w:val="NoSpacing"/>
        <w:numPr>
          <w:ilvl w:val="0"/>
          <w:numId w:val="12"/>
        </w:numPr>
        <w:rPr>
          <w:rFonts w:ascii="Arial" w:eastAsia="Times New Roman" w:hAnsi="Arial" w:cs="Arial"/>
          <w:sz w:val="24"/>
          <w:szCs w:val="24"/>
        </w:rPr>
      </w:pPr>
      <w:r w:rsidRPr="00E746F0">
        <w:rPr>
          <w:rFonts w:ascii="Arial" w:eastAsia="Times New Roman" w:hAnsi="Arial" w:cs="Arial"/>
          <w:sz w:val="24"/>
          <w:szCs w:val="24"/>
        </w:rPr>
        <w:t>Pre and post module self-direct</w:t>
      </w:r>
      <w:r w:rsidR="00E746F0">
        <w:rPr>
          <w:rFonts w:ascii="Arial" w:eastAsia="Times New Roman" w:hAnsi="Arial" w:cs="Arial"/>
          <w:sz w:val="24"/>
          <w:szCs w:val="24"/>
        </w:rPr>
        <w:t>ed</w:t>
      </w:r>
      <w:r w:rsidRPr="00E746F0">
        <w:rPr>
          <w:rFonts w:ascii="Arial" w:eastAsia="Times New Roman" w:hAnsi="Arial" w:cs="Arial"/>
          <w:sz w:val="24"/>
          <w:szCs w:val="24"/>
        </w:rPr>
        <w:t xml:space="preserve"> learning </w:t>
      </w:r>
      <w:bookmarkStart w:id="1" w:name="_Hlk45889927"/>
      <w:r w:rsidRPr="00E746F0">
        <w:rPr>
          <w:rFonts w:ascii="Arial" w:eastAsia="Times New Roman" w:hAnsi="Arial" w:cs="Arial"/>
          <w:sz w:val="24"/>
          <w:szCs w:val="24"/>
        </w:rPr>
        <w:t>(</w:t>
      </w:r>
      <w:proofErr w:type="gramStart"/>
      <w:r w:rsidRPr="00E746F0">
        <w:rPr>
          <w:rFonts w:ascii="Arial" w:eastAsia="Times New Roman" w:hAnsi="Arial" w:cs="Arial"/>
          <w:sz w:val="24"/>
          <w:szCs w:val="24"/>
        </w:rPr>
        <w:t>e.g.</w:t>
      </w:r>
      <w:proofErr w:type="gramEnd"/>
      <w:r w:rsidRPr="00E746F0">
        <w:rPr>
          <w:rFonts w:ascii="Arial" w:eastAsia="Times New Roman" w:hAnsi="Arial" w:cs="Arial"/>
          <w:sz w:val="24"/>
          <w:szCs w:val="24"/>
        </w:rPr>
        <w:t xml:space="preserve"> TED talks and short articles) </w:t>
      </w:r>
      <w:bookmarkEnd w:id="1"/>
    </w:p>
    <w:p w14:paraId="15866D1C" w14:textId="6E77AA7F" w:rsidR="009636A9" w:rsidRPr="00E746F0" w:rsidRDefault="00CB3DA1" w:rsidP="009636A9">
      <w:pPr>
        <w:pStyle w:val="Default"/>
        <w:numPr>
          <w:ilvl w:val="0"/>
          <w:numId w:val="12"/>
        </w:numPr>
        <w:rPr>
          <w:rFonts w:ascii="Arial" w:eastAsia="Times New Roman" w:hAnsi="Arial" w:cs="Arial"/>
        </w:rPr>
      </w:pPr>
      <w:r w:rsidRPr="00E746F0">
        <w:rPr>
          <w:rFonts w:ascii="Arial" w:eastAsia="Times New Roman" w:hAnsi="Arial" w:cs="Arial"/>
        </w:rPr>
        <w:t xml:space="preserve">The option of </w:t>
      </w:r>
      <w:r w:rsidR="001A0EC3">
        <w:rPr>
          <w:rFonts w:ascii="Arial" w:eastAsia="Times New Roman" w:hAnsi="Arial" w:cs="Arial"/>
        </w:rPr>
        <w:t>several</w:t>
      </w:r>
      <w:r w:rsidR="009636A9" w:rsidRPr="00E746F0">
        <w:rPr>
          <w:rFonts w:ascii="Arial" w:eastAsia="Times New Roman" w:hAnsi="Arial" w:cs="Arial"/>
        </w:rPr>
        <w:t xml:space="preserve"> one-hour </w:t>
      </w:r>
      <w:r w:rsidR="00E746F0">
        <w:rPr>
          <w:rFonts w:ascii="Arial" w:eastAsia="Times New Roman" w:hAnsi="Arial" w:cs="Arial"/>
        </w:rPr>
        <w:t>one to one</w:t>
      </w:r>
      <w:r w:rsidRPr="00E746F0">
        <w:rPr>
          <w:rFonts w:ascii="Arial" w:eastAsia="Times New Roman" w:hAnsi="Arial" w:cs="Arial"/>
        </w:rPr>
        <w:t xml:space="preserve"> </w:t>
      </w:r>
      <w:r w:rsidR="009636A9" w:rsidRPr="00E746F0">
        <w:rPr>
          <w:rFonts w:ascii="Arial" w:eastAsia="Times New Roman" w:hAnsi="Arial" w:cs="Arial"/>
        </w:rPr>
        <w:t>coaching session</w:t>
      </w:r>
      <w:r w:rsidRPr="00E746F0">
        <w:rPr>
          <w:rFonts w:ascii="Arial" w:eastAsia="Times New Roman" w:hAnsi="Arial" w:cs="Arial"/>
        </w:rPr>
        <w:t>s</w:t>
      </w:r>
    </w:p>
    <w:p w14:paraId="1B5C8EE7" w14:textId="77777777" w:rsidR="004E134F" w:rsidRDefault="009636A9" w:rsidP="009636A9">
      <w:pPr>
        <w:pStyle w:val="Default"/>
        <w:rPr>
          <w:rFonts w:ascii="Arial" w:eastAsia="Times New Roman" w:hAnsi="Arial" w:cs="Arial"/>
          <w:b/>
          <w:iCs/>
          <w:color w:val="FF0000"/>
          <w:kern w:val="32"/>
          <w:sz w:val="36"/>
          <w:szCs w:val="28"/>
        </w:rPr>
      </w:pPr>
      <w:r w:rsidRPr="009636A9">
        <w:rPr>
          <w:rFonts w:ascii="Arial" w:hAnsi="Arial" w:cs="Arial"/>
        </w:rPr>
        <w:br/>
      </w:r>
    </w:p>
    <w:p w14:paraId="61147DF9" w14:textId="0146FCCA" w:rsidR="009636A9" w:rsidRPr="009636A9" w:rsidRDefault="009636A9" w:rsidP="009636A9">
      <w:pPr>
        <w:pStyle w:val="Default"/>
        <w:rPr>
          <w:rFonts w:ascii="Arial" w:hAnsi="Arial" w:cs="Arial"/>
          <w:b/>
          <w:bCs/>
        </w:rPr>
      </w:pPr>
      <w:r w:rsidRPr="009636A9">
        <w:rPr>
          <w:rFonts w:ascii="Arial" w:eastAsia="Times New Roman" w:hAnsi="Arial" w:cs="Arial"/>
          <w:b/>
          <w:iCs/>
          <w:color w:val="FF0000"/>
          <w:kern w:val="32"/>
          <w:sz w:val="36"/>
          <w:szCs w:val="28"/>
        </w:rPr>
        <w:t>Cohort Dates</w:t>
      </w:r>
    </w:p>
    <w:p w14:paraId="4BA89304" w14:textId="1279DE74" w:rsidR="009636A9" w:rsidRDefault="002A4FD4" w:rsidP="009636A9">
      <w:pPr>
        <w:rPr>
          <w:rFonts w:ascii="Arial" w:hAnsi="Arial" w:cs="Arial"/>
          <w:sz w:val="24"/>
          <w:szCs w:val="24"/>
        </w:rPr>
      </w:pPr>
      <w:r w:rsidRPr="00A32DAA">
        <w:rPr>
          <w:rFonts w:ascii="Arial" w:hAnsi="Arial" w:cs="Arial"/>
          <w:sz w:val="24"/>
          <w:szCs w:val="24"/>
        </w:rPr>
        <w:t xml:space="preserve">You must be able to </w:t>
      </w:r>
      <w:r>
        <w:rPr>
          <w:rFonts w:ascii="Arial" w:hAnsi="Arial" w:cs="Arial"/>
          <w:sz w:val="24"/>
          <w:szCs w:val="24"/>
        </w:rPr>
        <w:t xml:space="preserve">participate in all the sessions listed below in full. </w:t>
      </w:r>
      <w:r w:rsidRPr="00A32DAA">
        <w:rPr>
          <w:rFonts w:ascii="Arial" w:hAnsi="Arial" w:cs="Arial"/>
          <w:sz w:val="24"/>
          <w:szCs w:val="24"/>
        </w:rPr>
        <w:t xml:space="preserve">The modules take place from </w:t>
      </w:r>
      <w:r>
        <w:rPr>
          <w:rFonts w:ascii="Arial" w:hAnsi="Arial" w:cs="Arial"/>
          <w:sz w:val="24"/>
          <w:szCs w:val="24"/>
        </w:rPr>
        <w:t>9.30 – 4.30. T</w:t>
      </w:r>
      <w:r w:rsidR="00E746F0" w:rsidRPr="00A32DAA">
        <w:rPr>
          <w:rFonts w:ascii="Arial" w:hAnsi="Arial" w:cs="Arial"/>
          <w:sz w:val="24"/>
          <w:szCs w:val="24"/>
        </w:rPr>
        <w:t xml:space="preserve">he Action Learning Sets </w:t>
      </w:r>
      <w:r w:rsidR="00E746F0">
        <w:rPr>
          <w:rFonts w:ascii="Arial" w:hAnsi="Arial" w:cs="Arial"/>
          <w:sz w:val="24"/>
          <w:szCs w:val="24"/>
        </w:rPr>
        <w:t xml:space="preserve">(ALSs) </w:t>
      </w:r>
      <w:r w:rsidR="00E746F0" w:rsidRPr="00A32DAA">
        <w:rPr>
          <w:rFonts w:ascii="Arial" w:hAnsi="Arial" w:cs="Arial"/>
          <w:sz w:val="24"/>
          <w:szCs w:val="24"/>
        </w:rPr>
        <w:t>run for two hours on the date given</w:t>
      </w:r>
      <w:r w:rsidR="00E746F0">
        <w:rPr>
          <w:rFonts w:ascii="Arial" w:hAnsi="Arial" w:cs="Arial"/>
          <w:sz w:val="24"/>
          <w:szCs w:val="24"/>
        </w:rPr>
        <w:t xml:space="preserve"> (9.00 – 11.00, 11.30 – 1.30 or 2.00 – 4.00)</w:t>
      </w:r>
      <w:r w:rsidR="00E746F0" w:rsidRPr="00A32DAA">
        <w:rPr>
          <w:rFonts w:ascii="Arial" w:hAnsi="Arial" w:cs="Arial"/>
          <w:sz w:val="24"/>
          <w:szCs w:val="24"/>
        </w:rPr>
        <w:t>. You will be asked for your preference as for the time of your ALS once accepted onto the programme.</w:t>
      </w:r>
      <w:r w:rsidR="00E746F0">
        <w:rPr>
          <w:rFonts w:ascii="Arial" w:hAnsi="Arial" w:cs="Arial"/>
          <w:sz w:val="24"/>
          <w:szCs w:val="24"/>
        </w:rPr>
        <w:t xml:space="preserve"> You will need to attend at the same time for all ALSs.</w:t>
      </w:r>
    </w:p>
    <w:p w14:paraId="672559CF" w14:textId="4757FE41" w:rsidR="002A4FD4" w:rsidRDefault="002A4FD4" w:rsidP="009636A9">
      <w:pPr>
        <w:rPr>
          <w:rFonts w:ascii="Arial" w:hAnsi="Arial" w:cs="Arial"/>
          <w:sz w:val="24"/>
          <w:szCs w:val="24"/>
        </w:rPr>
      </w:pPr>
    </w:p>
    <w:p w14:paraId="15C1CCAC" w14:textId="45F3055C" w:rsidR="002A4FD4" w:rsidRDefault="002A4FD4" w:rsidP="009636A9">
      <w:pPr>
        <w:rPr>
          <w:rFonts w:ascii="Arial" w:hAnsi="Arial" w:cs="Arial"/>
          <w:sz w:val="24"/>
          <w:szCs w:val="24"/>
        </w:rPr>
      </w:pPr>
    </w:p>
    <w:p w14:paraId="172176F6" w14:textId="79DD7B5A" w:rsidR="00907F4B" w:rsidRDefault="00907F4B" w:rsidP="009636A9">
      <w:pPr>
        <w:rPr>
          <w:rFonts w:ascii="Arial" w:hAnsi="Arial" w:cs="Arial"/>
          <w:sz w:val="24"/>
          <w:szCs w:val="24"/>
        </w:rPr>
      </w:pPr>
    </w:p>
    <w:p w14:paraId="40D2308B" w14:textId="77777777" w:rsidR="00907F4B" w:rsidRDefault="00907F4B" w:rsidP="009636A9">
      <w:pPr>
        <w:rPr>
          <w:rFonts w:ascii="Arial" w:hAnsi="Arial" w:cs="Arial"/>
          <w:sz w:val="24"/>
          <w:szCs w:val="24"/>
        </w:rPr>
      </w:pPr>
    </w:p>
    <w:p w14:paraId="0B796972" w14:textId="4BCF0172" w:rsidR="002A4FD4" w:rsidRDefault="002A4FD4" w:rsidP="009636A9">
      <w:pPr>
        <w:rPr>
          <w:rFonts w:ascii="Arial" w:hAnsi="Arial" w:cs="Arial"/>
          <w:sz w:val="24"/>
          <w:szCs w:val="24"/>
        </w:rPr>
      </w:pPr>
    </w:p>
    <w:p w14:paraId="79FED93F" w14:textId="0B7FEEA6" w:rsidR="002A4FD4" w:rsidRDefault="002E6616" w:rsidP="00E746F0">
      <w:pPr>
        <w:pStyle w:val="ListParagraph"/>
        <w:rPr>
          <w:rFonts w:ascii="Arial" w:hAnsi="Arial" w:cs="Arial"/>
          <w:b/>
          <w:bCs/>
          <w:sz w:val="24"/>
          <w:szCs w:val="24"/>
        </w:rPr>
      </w:pPr>
      <w:r w:rsidRPr="002E6616">
        <w:rPr>
          <w:rFonts w:ascii="Arial" w:hAnsi="Arial" w:cs="Arial"/>
          <w:b/>
          <w:bCs/>
          <w:sz w:val="24"/>
          <w:szCs w:val="24"/>
        </w:rPr>
        <w:lastRenderedPageBreak/>
        <w:t xml:space="preserve">Cohort </w:t>
      </w:r>
      <w:r w:rsidR="00907F4B">
        <w:rPr>
          <w:rFonts w:ascii="Arial" w:hAnsi="Arial" w:cs="Arial"/>
          <w:b/>
          <w:bCs/>
          <w:sz w:val="24"/>
          <w:szCs w:val="24"/>
        </w:rPr>
        <w:t>9</w:t>
      </w:r>
    </w:p>
    <w:p w14:paraId="0CD7B5C4" w14:textId="3BF5FB6B" w:rsidR="002E6616" w:rsidRDefault="002E6616" w:rsidP="00E746F0">
      <w:pPr>
        <w:pStyle w:val="ListParagraph"/>
        <w:rPr>
          <w:rFonts w:ascii="Arial" w:hAnsi="Arial" w:cs="Arial"/>
          <w:sz w:val="24"/>
          <w:szCs w:val="24"/>
        </w:rPr>
      </w:pPr>
    </w:p>
    <w:tbl>
      <w:tblPr>
        <w:tblStyle w:val="TableGrid"/>
        <w:tblW w:w="0" w:type="auto"/>
        <w:tblInd w:w="-5" w:type="dxa"/>
        <w:tblLook w:val="04A0" w:firstRow="1" w:lastRow="0" w:firstColumn="1" w:lastColumn="0" w:noHBand="0" w:noVBand="1"/>
      </w:tblPr>
      <w:tblGrid>
        <w:gridCol w:w="2552"/>
        <w:gridCol w:w="1559"/>
        <w:gridCol w:w="4910"/>
      </w:tblGrid>
      <w:tr w:rsidR="00907F4B" w14:paraId="5D09F715" w14:textId="77777777" w:rsidTr="009C58EB">
        <w:tc>
          <w:tcPr>
            <w:tcW w:w="2552" w:type="dxa"/>
          </w:tcPr>
          <w:p w14:paraId="2F52B8D0" w14:textId="77777777" w:rsidR="00907F4B" w:rsidRPr="00DA0FA1" w:rsidRDefault="00907F4B" w:rsidP="009C58EB">
            <w:pPr>
              <w:pStyle w:val="ListParagraph"/>
              <w:ind w:left="0"/>
              <w:jc w:val="center"/>
              <w:rPr>
                <w:rFonts w:ascii="Arial" w:hAnsi="Arial" w:cs="Arial"/>
                <w:b/>
                <w:bCs/>
                <w:sz w:val="24"/>
                <w:szCs w:val="24"/>
              </w:rPr>
            </w:pPr>
            <w:r w:rsidRPr="00DA0FA1">
              <w:rPr>
                <w:rFonts w:ascii="Arial" w:hAnsi="Arial" w:cs="Arial"/>
                <w:b/>
                <w:bCs/>
                <w:sz w:val="24"/>
                <w:szCs w:val="24"/>
              </w:rPr>
              <w:t>Session</w:t>
            </w:r>
          </w:p>
        </w:tc>
        <w:tc>
          <w:tcPr>
            <w:tcW w:w="1559" w:type="dxa"/>
          </w:tcPr>
          <w:p w14:paraId="1388D443" w14:textId="77777777" w:rsidR="00907F4B" w:rsidRPr="00DA0FA1" w:rsidRDefault="00907F4B" w:rsidP="009C58EB">
            <w:pPr>
              <w:pStyle w:val="ListParagraph"/>
              <w:ind w:left="0"/>
              <w:jc w:val="center"/>
              <w:rPr>
                <w:rFonts w:ascii="Arial" w:hAnsi="Arial" w:cs="Arial"/>
                <w:b/>
                <w:bCs/>
                <w:sz w:val="24"/>
                <w:szCs w:val="24"/>
              </w:rPr>
            </w:pPr>
            <w:r w:rsidRPr="00DA0FA1">
              <w:rPr>
                <w:rFonts w:ascii="Arial" w:hAnsi="Arial" w:cs="Arial"/>
                <w:b/>
                <w:bCs/>
                <w:sz w:val="24"/>
                <w:szCs w:val="24"/>
              </w:rPr>
              <w:t>Date</w:t>
            </w:r>
          </w:p>
        </w:tc>
        <w:tc>
          <w:tcPr>
            <w:tcW w:w="4910" w:type="dxa"/>
          </w:tcPr>
          <w:p w14:paraId="0343D9DF" w14:textId="77777777" w:rsidR="00907F4B" w:rsidRPr="00DA0FA1" w:rsidRDefault="00907F4B" w:rsidP="009C58EB">
            <w:pPr>
              <w:pStyle w:val="ListParagraph"/>
              <w:ind w:left="0"/>
              <w:jc w:val="center"/>
              <w:rPr>
                <w:rFonts w:ascii="Arial" w:hAnsi="Arial" w:cs="Arial"/>
                <w:b/>
                <w:bCs/>
                <w:sz w:val="24"/>
                <w:szCs w:val="24"/>
              </w:rPr>
            </w:pPr>
            <w:r w:rsidRPr="00DA0FA1">
              <w:rPr>
                <w:rFonts w:ascii="Arial" w:hAnsi="Arial" w:cs="Arial"/>
                <w:b/>
                <w:bCs/>
                <w:sz w:val="24"/>
                <w:szCs w:val="24"/>
              </w:rPr>
              <w:t>Time</w:t>
            </w:r>
          </w:p>
        </w:tc>
      </w:tr>
      <w:tr w:rsidR="00907F4B" w14:paraId="0A3C0E3A" w14:textId="77777777" w:rsidTr="009C58EB">
        <w:tc>
          <w:tcPr>
            <w:tcW w:w="2552" w:type="dxa"/>
          </w:tcPr>
          <w:p w14:paraId="187917F0" w14:textId="28BD6700" w:rsidR="00907F4B" w:rsidRPr="00663ED9" w:rsidRDefault="00907F4B" w:rsidP="009C58EB">
            <w:pPr>
              <w:pStyle w:val="ListParagraph"/>
              <w:ind w:left="0"/>
              <w:rPr>
                <w:rFonts w:ascii="Arial" w:hAnsi="Arial" w:cs="Arial"/>
                <w:sz w:val="24"/>
                <w:szCs w:val="24"/>
              </w:rPr>
            </w:pPr>
            <w:r>
              <w:rPr>
                <w:rFonts w:ascii="Arial" w:hAnsi="Arial" w:cs="Arial"/>
                <w:sz w:val="24"/>
                <w:szCs w:val="24"/>
              </w:rPr>
              <w:t>Introduction (online)</w:t>
            </w:r>
          </w:p>
        </w:tc>
        <w:tc>
          <w:tcPr>
            <w:tcW w:w="1559" w:type="dxa"/>
          </w:tcPr>
          <w:p w14:paraId="7898067C" w14:textId="760C2457" w:rsidR="00907F4B" w:rsidRDefault="00907F4B" w:rsidP="009C58EB">
            <w:pPr>
              <w:pStyle w:val="ListParagraph"/>
              <w:ind w:left="0"/>
              <w:rPr>
                <w:rFonts w:ascii="Arial" w:hAnsi="Arial" w:cs="Arial"/>
                <w:sz w:val="24"/>
                <w:szCs w:val="24"/>
              </w:rPr>
            </w:pPr>
            <w:r>
              <w:rPr>
                <w:rFonts w:ascii="Arial" w:hAnsi="Arial" w:cs="Arial"/>
                <w:sz w:val="24"/>
                <w:szCs w:val="24"/>
              </w:rPr>
              <w:t>14.11.2022</w:t>
            </w:r>
          </w:p>
        </w:tc>
        <w:tc>
          <w:tcPr>
            <w:tcW w:w="4910" w:type="dxa"/>
          </w:tcPr>
          <w:p w14:paraId="7B3DBB01" w14:textId="2385C295" w:rsidR="00907F4B" w:rsidRPr="00663ED9" w:rsidRDefault="00907F4B" w:rsidP="009C58EB">
            <w:pPr>
              <w:pStyle w:val="ListParagraph"/>
              <w:ind w:left="0"/>
              <w:rPr>
                <w:rFonts w:ascii="Arial" w:hAnsi="Arial" w:cs="Arial"/>
                <w:sz w:val="24"/>
                <w:szCs w:val="24"/>
              </w:rPr>
            </w:pPr>
            <w:r>
              <w:rPr>
                <w:rFonts w:ascii="Arial" w:hAnsi="Arial" w:cs="Arial"/>
                <w:sz w:val="24"/>
                <w:szCs w:val="24"/>
              </w:rPr>
              <w:t xml:space="preserve">11.00am – 12.00pm </w:t>
            </w:r>
          </w:p>
        </w:tc>
      </w:tr>
      <w:tr w:rsidR="00907F4B" w14:paraId="1208E57D" w14:textId="77777777" w:rsidTr="009C58EB">
        <w:tc>
          <w:tcPr>
            <w:tcW w:w="2552" w:type="dxa"/>
          </w:tcPr>
          <w:p w14:paraId="6258CDE0" w14:textId="77777777" w:rsidR="00907F4B" w:rsidRPr="00663ED9" w:rsidRDefault="00907F4B" w:rsidP="009C58EB">
            <w:pPr>
              <w:pStyle w:val="ListParagraph"/>
              <w:ind w:left="0"/>
              <w:rPr>
                <w:rFonts w:ascii="Arial" w:hAnsi="Arial" w:cs="Arial"/>
                <w:sz w:val="24"/>
                <w:szCs w:val="24"/>
              </w:rPr>
            </w:pPr>
            <w:r w:rsidRPr="00663ED9">
              <w:rPr>
                <w:rFonts w:ascii="Arial" w:hAnsi="Arial" w:cs="Arial"/>
                <w:sz w:val="24"/>
                <w:szCs w:val="24"/>
              </w:rPr>
              <w:t>Module 1</w:t>
            </w:r>
          </w:p>
          <w:p w14:paraId="03DEF4C7" w14:textId="77777777" w:rsidR="00907F4B" w:rsidRPr="00663ED9" w:rsidRDefault="00907F4B" w:rsidP="009C58EB">
            <w:pPr>
              <w:pStyle w:val="ListParagraph"/>
              <w:ind w:left="0"/>
              <w:rPr>
                <w:rFonts w:ascii="Arial" w:hAnsi="Arial" w:cs="Arial"/>
                <w:sz w:val="24"/>
                <w:szCs w:val="24"/>
              </w:rPr>
            </w:pPr>
          </w:p>
        </w:tc>
        <w:tc>
          <w:tcPr>
            <w:tcW w:w="1559" w:type="dxa"/>
          </w:tcPr>
          <w:p w14:paraId="1B612713" w14:textId="2B91FF47" w:rsidR="00907F4B" w:rsidRPr="003E0BCE" w:rsidRDefault="00907F4B" w:rsidP="009C58EB">
            <w:pPr>
              <w:pStyle w:val="ListParagraph"/>
              <w:ind w:left="0"/>
              <w:rPr>
                <w:rFonts w:ascii="Arial" w:hAnsi="Arial" w:cs="Arial"/>
                <w:sz w:val="24"/>
                <w:szCs w:val="24"/>
              </w:rPr>
            </w:pPr>
            <w:r>
              <w:rPr>
                <w:rFonts w:ascii="Arial" w:hAnsi="Arial" w:cs="Arial"/>
                <w:sz w:val="24"/>
                <w:szCs w:val="24"/>
              </w:rPr>
              <w:t>28.11.2022</w:t>
            </w:r>
          </w:p>
        </w:tc>
        <w:tc>
          <w:tcPr>
            <w:tcW w:w="4910" w:type="dxa"/>
          </w:tcPr>
          <w:p w14:paraId="7924C0E4" w14:textId="77777777" w:rsidR="00907F4B" w:rsidRPr="00663ED9" w:rsidRDefault="00907F4B" w:rsidP="009C58EB">
            <w:pPr>
              <w:pStyle w:val="ListParagraph"/>
              <w:ind w:left="0"/>
              <w:rPr>
                <w:rFonts w:ascii="Arial" w:hAnsi="Arial" w:cs="Arial"/>
                <w:sz w:val="24"/>
                <w:szCs w:val="24"/>
              </w:rPr>
            </w:pPr>
            <w:r w:rsidRPr="00663ED9">
              <w:rPr>
                <w:rFonts w:ascii="Arial" w:hAnsi="Arial" w:cs="Arial"/>
                <w:sz w:val="24"/>
                <w:szCs w:val="24"/>
              </w:rPr>
              <w:t xml:space="preserve">9.30 – </w:t>
            </w:r>
            <w:r>
              <w:rPr>
                <w:rFonts w:ascii="Arial" w:hAnsi="Arial" w:cs="Arial"/>
                <w:sz w:val="24"/>
                <w:szCs w:val="24"/>
              </w:rPr>
              <w:t>4</w:t>
            </w:r>
            <w:r w:rsidRPr="00663ED9">
              <w:rPr>
                <w:rFonts w:ascii="Arial" w:hAnsi="Arial" w:cs="Arial"/>
                <w:sz w:val="24"/>
                <w:szCs w:val="24"/>
              </w:rPr>
              <w:t>.</w:t>
            </w:r>
            <w:r>
              <w:rPr>
                <w:rFonts w:ascii="Arial" w:hAnsi="Arial" w:cs="Arial"/>
                <w:sz w:val="24"/>
                <w:szCs w:val="24"/>
              </w:rPr>
              <w:t>3</w:t>
            </w:r>
            <w:r w:rsidRPr="00663ED9">
              <w:rPr>
                <w:rFonts w:ascii="Arial" w:hAnsi="Arial" w:cs="Arial"/>
                <w:sz w:val="24"/>
                <w:szCs w:val="24"/>
              </w:rPr>
              <w:t>0</w:t>
            </w:r>
          </w:p>
        </w:tc>
      </w:tr>
      <w:tr w:rsidR="00907F4B" w14:paraId="2DFA7721" w14:textId="77777777" w:rsidTr="009C58EB">
        <w:tc>
          <w:tcPr>
            <w:tcW w:w="2552" w:type="dxa"/>
          </w:tcPr>
          <w:p w14:paraId="7A58AD38" w14:textId="77777777" w:rsidR="00907F4B" w:rsidRPr="00663ED9" w:rsidRDefault="00907F4B" w:rsidP="009C58EB">
            <w:pPr>
              <w:pStyle w:val="NoSpacing"/>
              <w:rPr>
                <w:rFonts w:ascii="Arial" w:hAnsi="Arial" w:cs="Arial"/>
                <w:sz w:val="24"/>
                <w:szCs w:val="24"/>
              </w:rPr>
            </w:pPr>
            <w:r w:rsidRPr="00663ED9">
              <w:rPr>
                <w:rFonts w:ascii="Arial" w:hAnsi="Arial" w:cs="Arial"/>
                <w:sz w:val="24"/>
                <w:szCs w:val="24"/>
              </w:rPr>
              <w:t>Action Learning Set 1</w:t>
            </w:r>
          </w:p>
        </w:tc>
        <w:tc>
          <w:tcPr>
            <w:tcW w:w="1559" w:type="dxa"/>
          </w:tcPr>
          <w:p w14:paraId="36FA421E" w14:textId="1AC31FAA" w:rsidR="00907F4B" w:rsidRPr="003E0BCE" w:rsidRDefault="00907F4B" w:rsidP="009C58EB">
            <w:pPr>
              <w:pStyle w:val="ListParagraph"/>
              <w:ind w:left="0"/>
              <w:rPr>
                <w:rFonts w:ascii="Arial" w:hAnsi="Arial" w:cs="Arial"/>
                <w:sz w:val="24"/>
                <w:szCs w:val="24"/>
              </w:rPr>
            </w:pPr>
            <w:r>
              <w:rPr>
                <w:rFonts w:ascii="Arial" w:hAnsi="Arial" w:cs="Arial"/>
                <w:sz w:val="24"/>
                <w:szCs w:val="24"/>
              </w:rPr>
              <w:t>05.12.2022</w:t>
            </w:r>
          </w:p>
        </w:tc>
        <w:tc>
          <w:tcPr>
            <w:tcW w:w="4910" w:type="dxa"/>
          </w:tcPr>
          <w:p w14:paraId="39C74DA5" w14:textId="77777777" w:rsidR="00907F4B" w:rsidRPr="00663ED9" w:rsidRDefault="00907F4B" w:rsidP="009C58EB">
            <w:pPr>
              <w:pStyle w:val="ListParagraph"/>
              <w:ind w:left="0"/>
              <w:rPr>
                <w:rFonts w:ascii="Arial" w:hAnsi="Arial" w:cs="Arial"/>
                <w:sz w:val="24"/>
                <w:szCs w:val="24"/>
              </w:rPr>
            </w:pPr>
            <w:r w:rsidRPr="00663ED9">
              <w:rPr>
                <w:rFonts w:ascii="Arial" w:hAnsi="Arial" w:cs="Arial"/>
                <w:sz w:val="24"/>
                <w:szCs w:val="24"/>
              </w:rPr>
              <w:t>9.00 – 11.00 or 11.30 – 1.30 or 2.00 – 4.00</w:t>
            </w:r>
          </w:p>
        </w:tc>
      </w:tr>
      <w:tr w:rsidR="00907F4B" w14:paraId="2A31A233" w14:textId="77777777" w:rsidTr="009C58EB">
        <w:tc>
          <w:tcPr>
            <w:tcW w:w="2552" w:type="dxa"/>
          </w:tcPr>
          <w:p w14:paraId="7CB8EBB3" w14:textId="77777777" w:rsidR="00907F4B" w:rsidRPr="003C2901" w:rsidRDefault="00907F4B" w:rsidP="009C58EB">
            <w:pPr>
              <w:pStyle w:val="NoSpacing"/>
              <w:rPr>
                <w:rFonts w:ascii="Arial" w:hAnsi="Arial" w:cs="Arial"/>
                <w:sz w:val="24"/>
                <w:szCs w:val="24"/>
              </w:rPr>
            </w:pPr>
            <w:r w:rsidRPr="003C2901">
              <w:rPr>
                <w:rFonts w:ascii="Arial" w:hAnsi="Arial" w:cs="Arial"/>
                <w:sz w:val="24"/>
                <w:szCs w:val="24"/>
              </w:rPr>
              <w:t xml:space="preserve">Module </w:t>
            </w:r>
            <w:r>
              <w:rPr>
                <w:rFonts w:ascii="Arial" w:hAnsi="Arial" w:cs="Arial"/>
                <w:sz w:val="24"/>
                <w:szCs w:val="24"/>
              </w:rPr>
              <w:t>2</w:t>
            </w:r>
          </w:p>
          <w:p w14:paraId="5D373381" w14:textId="77777777" w:rsidR="00907F4B" w:rsidRPr="00663ED9" w:rsidRDefault="00907F4B" w:rsidP="009C58EB">
            <w:pPr>
              <w:pStyle w:val="ListParagraph"/>
              <w:ind w:left="0"/>
              <w:rPr>
                <w:rFonts w:ascii="Arial" w:hAnsi="Arial" w:cs="Arial"/>
                <w:sz w:val="24"/>
                <w:szCs w:val="24"/>
              </w:rPr>
            </w:pPr>
          </w:p>
        </w:tc>
        <w:tc>
          <w:tcPr>
            <w:tcW w:w="1559" w:type="dxa"/>
          </w:tcPr>
          <w:p w14:paraId="29BFB0E9" w14:textId="5EEB4A18" w:rsidR="00907F4B" w:rsidRPr="003E0BCE" w:rsidRDefault="00907F4B" w:rsidP="009C58EB">
            <w:pPr>
              <w:pStyle w:val="ListParagraph"/>
              <w:ind w:left="0"/>
              <w:rPr>
                <w:rFonts w:ascii="Arial" w:hAnsi="Arial" w:cs="Arial"/>
                <w:sz w:val="24"/>
                <w:szCs w:val="24"/>
              </w:rPr>
            </w:pPr>
            <w:r>
              <w:rPr>
                <w:rFonts w:ascii="Arial" w:hAnsi="Arial" w:cs="Arial"/>
                <w:sz w:val="24"/>
                <w:szCs w:val="24"/>
              </w:rPr>
              <w:t>16.01.2023</w:t>
            </w:r>
          </w:p>
        </w:tc>
        <w:tc>
          <w:tcPr>
            <w:tcW w:w="4910" w:type="dxa"/>
          </w:tcPr>
          <w:p w14:paraId="39F29457" w14:textId="77777777" w:rsidR="00907F4B" w:rsidRPr="00663ED9" w:rsidRDefault="00907F4B" w:rsidP="009C58EB">
            <w:pPr>
              <w:pStyle w:val="ListParagraph"/>
              <w:ind w:left="0"/>
              <w:rPr>
                <w:rFonts w:ascii="Arial" w:hAnsi="Arial" w:cs="Arial"/>
                <w:sz w:val="24"/>
                <w:szCs w:val="24"/>
              </w:rPr>
            </w:pPr>
            <w:r w:rsidRPr="00663ED9">
              <w:rPr>
                <w:rFonts w:ascii="Arial" w:hAnsi="Arial" w:cs="Arial"/>
                <w:sz w:val="24"/>
                <w:szCs w:val="24"/>
              </w:rPr>
              <w:t xml:space="preserve">9.30 – </w:t>
            </w:r>
            <w:r>
              <w:rPr>
                <w:rFonts w:ascii="Arial" w:hAnsi="Arial" w:cs="Arial"/>
                <w:sz w:val="24"/>
                <w:szCs w:val="24"/>
              </w:rPr>
              <w:t>4</w:t>
            </w:r>
            <w:r w:rsidRPr="00663ED9">
              <w:rPr>
                <w:rFonts w:ascii="Arial" w:hAnsi="Arial" w:cs="Arial"/>
                <w:sz w:val="24"/>
                <w:szCs w:val="24"/>
              </w:rPr>
              <w:t>.</w:t>
            </w:r>
            <w:r>
              <w:rPr>
                <w:rFonts w:ascii="Arial" w:hAnsi="Arial" w:cs="Arial"/>
                <w:sz w:val="24"/>
                <w:szCs w:val="24"/>
              </w:rPr>
              <w:t>3</w:t>
            </w:r>
            <w:r w:rsidRPr="00663ED9">
              <w:rPr>
                <w:rFonts w:ascii="Arial" w:hAnsi="Arial" w:cs="Arial"/>
                <w:sz w:val="24"/>
                <w:szCs w:val="24"/>
              </w:rPr>
              <w:t>0</w:t>
            </w:r>
          </w:p>
        </w:tc>
      </w:tr>
      <w:tr w:rsidR="00907F4B" w14:paraId="1481FCF1" w14:textId="77777777" w:rsidTr="009C58EB">
        <w:tc>
          <w:tcPr>
            <w:tcW w:w="2552" w:type="dxa"/>
          </w:tcPr>
          <w:p w14:paraId="4D285B23" w14:textId="77777777" w:rsidR="00907F4B" w:rsidRPr="00663ED9" w:rsidRDefault="00907F4B" w:rsidP="009C58EB">
            <w:pPr>
              <w:pStyle w:val="ListParagraph"/>
              <w:ind w:left="0"/>
              <w:rPr>
                <w:rFonts w:ascii="Arial" w:hAnsi="Arial" w:cs="Arial"/>
                <w:sz w:val="24"/>
                <w:szCs w:val="24"/>
              </w:rPr>
            </w:pPr>
            <w:r w:rsidRPr="00663ED9">
              <w:rPr>
                <w:rFonts w:ascii="Arial" w:hAnsi="Arial" w:cs="Arial"/>
                <w:sz w:val="24"/>
                <w:szCs w:val="24"/>
              </w:rPr>
              <w:t>Action Learning Set 2</w:t>
            </w:r>
          </w:p>
        </w:tc>
        <w:tc>
          <w:tcPr>
            <w:tcW w:w="1559" w:type="dxa"/>
          </w:tcPr>
          <w:p w14:paraId="203D3B0A" w14:textId="37C4DE58" w:rsidR="00907F4B" w:rsidRPr="003E0BCE" w:rsidRDefault="00907F4B" w:rsidP="009C58EB">
            <w:pPr>
              <w:pStyle w:val="ListParagraph"/>
              <w:ind w:left="0"/>
              <w:rPr>
                <w:rFonts w:ascii="Arial" w:hAnsi="Arial" w:cs="Arial"/>
                <w:sz w:val="24"/>
                <w:szCs w:val="24"/>
              </w:rPr>
            </w:pPr>
            <w:r>
              <w:rPr>
                <w:rFonts w:ascii="Arial" w:hAnsi="Arial" w:cs="Arial"/>
                <w:sz w:val="24"/>
                <w:szCs w:val="24"/>
              </w:rPr>
              <w:t>23.01.2023</w:t>
            </w:r>
          </w:p>
        </w:tc>
        <w:tc>
          <w:tcPr>
            <w:tcW w:w="4910" w:type="dxa"/>
          </w:tcPr>
          <w:p w14:paraId="680EA2A2" w14:textId="77777777" w:rsidR="00907F4B" w:rsidRPr="00663ED9" w:rsidRDefault="00907F4B" w:rsidP="009C58EB">
            <w:pPr>
              <w:pStyle w:val="ListParagraph"/>
              <w:ind w:left="0"/>
              <w:rPr>
                <w:rFonts w:ascii="Arial" w:hAnsi="Arial" w:cs="Arial"/>
                <w:sz w:val="24"/>
                <w:szCs w:val="24"/>
              </w:rPr>
            </w:pPr>
            <w:r w:rsidRPr="00663ED9">
              <w:rPr>
                <w:rFonts w:ascii="Arial" w:hAnsi="Arial" w:cs="Arial"/>
                <w:sz w:val="24"/>
                <w:szCs w:val="24"/>
              </w:rPr>
              <w:t>9.00 – 11.00 or 11.30 – 1.30 or 2.00 – 4.00</w:t>
            </w:r>
          </w:p>
        </w:tc>
      </w:tr>
      <w:tr w:rsidR="009D0561" w14:paraId="75E69D77" w14:textId="77777777" w:rsidTr="009C58EB">
        <w:tc>
          <w:tcPr>
            <w:tcW w:w="2552" w:type="dxa"/>
          </w:tcPr>
          <w:p w14:paraId="27065944" w14:textId="030D3A01" w:rsidR="009D0561" w:rsidRPr="00663ED9" w:rsidRDefault="009D0561" w:rsidP="009D0561">
            <w:pPr>
              <w:autoSpaceDE w:val="0"/>
              <w:autoSpaceDN w:val="0"/>
              <w:adjustRightInd w:val="0"/>
              <w:rPr>
                <w:rFonts w:ascii="Arial" w:hAnsi="Arial" w:cs="Arial"/>
                <w:color w:val="000000"/>
                <w:sz w:val="24"/>
                <w:szCs w:val="24"/>
              </w:rPr>
            </w:pPr>
            <w:r w:rsidRPr="00663ED9">
              <w:rPr>
                <w:rFonts w:ascii="Arial" w:hAnsi="Arial" w:cs="Arial"/>
                <w:sz w:val="24"/>
                <w:szCs w:val="24"/>
              </w:rPr>
              <w:t>Action Learning Set 3</w:t>
            </w:r>
          </w:p>
        </w:tc>
        <w:tc>
          <w:tcPr>
            <w:tcW w:w="1559" w:type="dxa"/>
          </w:tcPr>
          <w:p w14:paraId="2D76E326" w14:textId="105559B5" w:rsidR="009D0561" w:rsidRDefault="009D0561" w:rsidP="009D0561">
            <w:pPr>
              <w:pStyle w:val="ListParagraph"/>
              <w:ind w:left="0"/>
              <w:rPr>
                <w:rFonts w:ascii="Arial" w:hAnsi="Arial" w:cs="Arial"/>
                <w:sz w:val="24"/>
                <w:szCs w:val="24"/>
              </w:rPr>
            </w:pPr>
            <w:r>
              <w:rPr>
                <w:rFonts w:ascii="Arial" w:hAnsi="Arial" w:cs="Arial"/>
                <w:sz w:val="24"/>
                <w:szCs w:val="24"/>
              </w:rPr>
              <w:t>06.02.2023</w:t>
            </w:r>
          </w:p>
          <w:p w14:paraId="399B489D" w14:textId="633DBFDA" w:rsidR="009D0561" w:rsidRDefault="009D0561" w:rsidP="009D0561">
            <w:pPr>
              <w:pStyle w:val="ListParagraph"/>
              <w:ind w:left="0"/>
              <w:rPr>
                <w:rFonts w:ascii="Arial" w:hAnsi="Arial" w:cs="Arial"/>
                <w:sz w:val="24"/>
                <w:szCs w:val="24"/>
              </w:rPr>
            </w:pPr>
          </w:p>
        </w:tc>
        <w:tc>
          <w:tcPr>
            <w:tcW w:w="4910" w:type="dxa"/>
          </w:tcPr>
          <w:p w14:paraId="153D90BF" w14:textId="23E7DD0E" w:rsidR="009D0561" w:rsidRPr="00663ED9" w:rsidRDefault="009D0561" w:rsidP="009D0561">
            <w:pPr>
              <w:pStyle w:val="ListParagraph"/>
              <w:ind w:left="0"/>
              <w:rPr>
                <w:rFonts w:ascii="Arial" w:hAnsi="Arial" w:cs="Arial"/>
                <w:sz w:val="24"/>
                <w:szCs w:val="24"/>
              </w:rPr>
            </w:pPr>
            <w:r w:rsidRPr="00663ED9">
              <w:rPr>
                <w:rFonts w:ascii="Arial" w:hAnsi="Arial" w:cs="Arial"/>
                <w:sz w:val="24"/>
                <w:szCs w:val="24"/>
              </w:rPr>
              <w:t>9.00 – 11.00 or 11.30 – 1.30</w:t>
            </w:r>
            <w:r>
              <w:rPr>
                <w:rFonts w:ascii="Arial" w:hAnsi="Arial" w:cs="Arial"/>
                <w:sz w:val="24"/>
                <w:szCs w:val="24"/>
              </w:rPr>
              <w:t xml:space="preserve"> or </w:t>
            </w:r>
            <w:r w:rsidRPr="00663ED9">
              <w:rPr>
                <w:rFonts w:ascii="Arial" w:hAnsi="Arial" w:cs="Arial"/>
                <w:sz w:val="24"/>
                <w:szCs w:val="24"/>
              </w:rPr>
              <w:t>2.00 – 4.00</w:t>
            </w:r>
          </w:p>
        </w:tc>
      </w:tr>
      <w:tr w:rsidR="00907F4B" w14:paraId="1F14DE10" w14:textId="77777777" w:rsidTr="009C58EB">
        <w:tc>
          <w:tcPr>
            <w:tcW w:w="2552" w:type="dxa"/>
          </w:tcPr>
          <w:p w14:paraId="59D16617" w14:textId="77777777" w:rsidR="00907F4B" w:rsidRPr="00663ED9" w:rsidRDefault="00907F4B" w:rsidP="009C58EB">
            <w:pPr>
              <w:autoSpaceDE w:val="0"/>
              <w:autoSpaceDN w:val="0"/>
              <w:adjustRightInd w:val="0"/>
              <w:rPr>
                <w:rFonts w:ascii="Arial" w:hAnsi="Arial" w:cs="Arial"/>
                <w:color w:val="000000"/>
                <w:sz w:val="24"/>
                <w:szCs w:val="24"/>
              </w:rPr>
            </w:pPr>
            <w:r w:rsidRPr="00663ED9">
              <w:rPr>
                <w:rFonts w:ascii="Arial" w:hAnsi="Arial" w:cs="Arial"/>
                <w:color w:val="000000"/>
                <w:sz w:val="24"/>
                <w:szCs w:val="24"/>
              </w:rPr>
              <w:t xml:space="preserve">Module </w:t>
            </w:r>
            <w:r>
              <w:rPr>
                <w:rFonts w:ascii="Arial" w:hAnsi="Arial" w:cs="Arial"/>
                <w:color w:val="000000"/>
                <w:sz w:val="24"/>
                <w:szCs w:val="24"/>
              </w:rPr>
              <w:t>3</w:t>
            </w:r>
          </w:p>
          <w:p w14:paraId="51467791" w14:textId="77777777" w:rsidR="00907F4B" w:rsidRPr="00663ED9" w:rsidRDefault="00907F4B" w:rsidP="009C58EB">
            <w:pPr>
              <w:autoSpaceDE w:val="0"/>
              <w:autoSpaceDN w:val="0"/>
              <w:adjustRightInd w:val="0"/>
              <w:rPr>
                <w:rFonts w:ascii="Arial" w:hAnsi="Arial" w:cs="Arial"/>
                <w:sz w:val="24"/>
                <w:szCs w:val="24"/>
              </w:rPr>
            </w:pPr>
          </w:p>
        </w:tc>
        <w:tc>
          <w:tcPr>
            <w:tcW w:w="1559" w:type="dxa"/>
          </w:tcPr>
          <w:p w14:paraId="1765CF25" w14:textId="2A35DCCA" w:rsidR="00907F4B" w:rsidRPr="003E0BCE" w:rsidRDefault="009D0561" w:rsidP="009C58EB">
            <w:pPr>
              <w:pStyle w:val="ListParagraph"/>
              <w:ind w:left="0"/>
              <w:rPr>
                <w:rFonts w:ascii="Arial" w:hAnsi="Arial" w:cs="Arial"/>
                <w:sz w:val="24"/>
                <w:szCs w:val="24"/>
              </w:rPr>
            </w:pPr>
            <w:r>
              <w:rPr>
                <w:rFonts w:ascii="Arial" w:hAnsi="Arial" w:cs="Arial"/>
                <w:sz w:val="24"/>
                <w:szCs w:val="24"/>
              </w:rPr>
              <w:t>22</w:t>
            </w:r>
            <w:r w:rsidR="00907F4B">
              <w:rPr>
                <w:rFonts w:ascii="Arial" w:hAnsi="Arial" w:cs="Arial"/>
                <w:sz w:val="24"/>
                <w:szCs w:val="24"/>
              </w:rPr>
              <w:t>.0</w:t>
            </w:r>
            <w:r>
              <w:rPr>
                <w:rFonts w:ascii="Arial" w:hAnsi="Arial" w:cs="Arial"/>
                <w:sz w:val="24"/>
                <w:szCs w:val="24"/>
              </w:rPr>
              <w:t>2</w:t>
            </w:r>
            <w:r w:rsidR="00907F4B">
              <w:rPr>
                <w:rFonts w:ascii="Arial" w:hAnsi="Arial" w:cs="Arial"/>
                <w:sz w:val="24"/>
                <w:szCs w:val="24"/>
              </w:rPr>
              <w:t>.202</w:t>
            </w:r>
            <w:r>
              <w:rPr>
                <w:rFonts w:ascii="Arial" w:hAnsi="Arial" w:cs="Arial"/>
                <w:sz w:val="24"/>
                <w:szCs w:val="24"/>
              </w:rPr>
              <w:t>3</w:t>
            </w:r>
          </w:p>
        </w:tc>
        <w:tc>
          <w:tcPr>
            <w:tcW w:w="4910" w:type="dxa"/>
          </w:tcPr>
          <w:p w14:paraId="37C86D46" w14:textId="77777777" w:rsidR="00907F4B" w:rsidRPr="00663ED9" w:rsidRDefault="00907F4B" w:rsidP="009C58EB">
            <w:pPr>
              <w:pStyle w:val="ListParagraph"/>
              <w:ind w:left="0"/>
              <w:rPr>
                <w:rFonts w:ascii="Arial" w:hAnsi="Arial" w:cs="Arial"/>
                <w:sz w:val="24"/>
                <w:szCs w:val="24"/>
              </w:rPr>
            </w:pPr>
            <w:r w:rsidRPr="00663ED9">
              <w:rPr>
                <w:rFonts w:ascii="Arial" w:hAnsi="Arial" w:cs="Arial"/>
                <w:sz w:val="24"/>
                <w:szCs w:val="24"/>
              </w:rPr>
              <w:t xml:space="preserve">9.30 – </w:t>
            </w:r>
            <w:r>
              <w:rPr>
                <w:rFonts w:ascii="Arial" w:hAnsi="Arial" w:cs="Arial"/>
                <w:sz w:val="24"/>
                <w:szCs w:val="24"/>
              </w:rPr>
              <w:t>4</w:t>
            </w:r>
            <w:r w:rsidRPr="00663ED9">
              <w:rPr>
                <w:rFonts w:ascii="Arial" w:hAnsi="Arial" w:cs="Arial"/>
                <w:sz w:val="24"/>
                <w:szCs w:val="24"/>
              </w:rPr>
              <w:t>.</w:t>
            </w:r>
            <w:r>
              <w:rPr>
                <w:rFonts w:ascii="Arial" w:hAnsi="Arial" w:cs="Arial"/>
                <w:sz w:val="24"/>
                <w:szCs w:val="24"/>
              </w:rPr>
              <w:t>3</w:t>
            </w:r>
            <w:r w:rsidRPr="00663ED9">
              <w:rPr>
                <w:rFonts w:ascii="Arial" w:hAnsi="Arial" w:cs="Arial"/>
                <w:sz w:val="24"/>
                <w:szCs w:val="24"/>
              </w:rPr>
              <w:t>0</w:t>
            </w:r>
          </w:p>
        </w:tc>
      </w:tr>
      <w:tr w:rsidR="00907F4B" w14:paraId="39DB8999" w14:textId="77777777" w:rsidTr="009C58EB">
        <w:tc>
          <w:tcPr>
            <w:tcW w:w="2552" w:type="dxa"/>
          </w:tcPr>
          <w:p w14:paraId="7E97D829" w14:textId="670D6371" w:rsidR="00907F4B" w:rsidRPr="00663ED9" w:rsidRDefault="009D0561" w:rsidP="009C58EB">
            <w:pPr>
              <w:pStyle w:val="ListParagraph"/>
              <w:ind w:left="0"/>
              <w:rPr>
                <w:rFonts w:ascii="Arial" w:hAnsi="Arial" w:cs="Arial"/>
                <w:sz w:val="24"/>
                <w:szCs w:val="24"/>
              </w:rPr>
            </w:pPr>
            <w:r w:rsidRPr="00663ED9">
              <w:rPr>
                <w:rFonts w:ascii="Arial" w:hAnsi="Arial" w:cs="Arial"/>
                <w:sz w:val="24"/>
                <w:szCs w:val="24"/>
              </w:rPr>
              <w:t>Action Learning Set 4</w:t>
            </w:r>
          </w:p>
        </w:tc>
        <w:tc>
          <w:tcPr>
            <w:tcW w:w="1559" w:type="dxa"/>
          </w:tcPr>
          <w:p w14:paraId="70BAB3D3" w14:textId="459EB49A" w:rsidR="00907F4B" w:rsidRPr="003E0BCE" w:rsidRDefault="009D0561" w:rsidP="009C58EB">
            <w:pPr>
              <w:pStyle w:val="ListParagraph"/>
              <w:ind w:left="0"/>
              <w:rPr>
                <w:rFonts w:ascii="Arial" w:hAnsi="Arial" w:cs="Arial"/>
                <w:sz w:val="24"/>
                <w:szCs w:val="24"/>
              </w:rPr>
            </w:pPr>
            <w:r>
              <w:rPr>
                <w:rFonts w:ascii="Arial" w:hAnsi="Arial" w:cs="Arial"/>
                <w:sz w:val="24"/>
                <w:szCs w:val="24"/>
              </w:rPr>
              <w:t>27.0</w:t>
            </w:r>
            <w:r w:rsidR="00C26021">
              <w:rPr>
                <w:rFonts w:ascii="Arial" w:hAnsi="Arial" w:cs="Arial"/>
                <w:sz w:val="24"/>
                <w:szCs w:val="24"/>
              </w:rPr>
              <w:t>2</w:t>
            </w:r>
            <w:r>
              <w:rPr>
                <w:rFonts w:ascii="Arial" w:hAnsi="Arial" w:cs="Arial"/>
                <w:sz w:val="24"/>
                <w:szCs w:val="24"/>
              </w:rPr>
              <w:t>.2023</w:t>
            </w:r>
          </w:p>
        </w:tc>
        <w:tc>
          <w:tcPr>
            <w:tcW w:w="4910" w:type="dxa"/>
          </w:tcPr>
          <w:p w14:paraId="7B92628C" w14:textId="36FA17C1" w:rsidR="00907F4B" w:rsidRPr="00663ED9" w:rsidRDefault="003B08DE" w:rsidP="009C58EB">
            <w:pPr>
              <w:pStyle w:val="ListParagraph"/>
              <w:ind w:left="0"/>
              <w:rPr>
                <w:rFonts w:ascii="Arial" w:hAnsi="Arial" w:cs="Arial"/>
                <w:sz w:val="24"/>
                <w:szCs w:val="24"/>
              </w:rPr>
            </w:pPr>
            <w:r w:rsidRPr="00663ED9">
              <w:rPr>
                <w:rFonts w:ascii="Arial" w:hAnsi="Arial" w:cs="Arial"/>
                <w:sz w:val="24"/>
                <w:szCs w:val="24"/>
              </w:rPr>
              <w:t>9.00 – 11.00 or 11.30 – 1.30 or 2.00 – 4.00</w:t>
            </w:r>
          </w:p>
        </w:tc>
      </w:tr>
      <w:tr w:rsidR="003B08DE" w14:paraId="30D9EB72" w14:textId="77777777" w:rsidTr="009C58EB">
        <w:tc>
          <w:tcPr>
            <w:tcW w:w="2552" w:type="dxa"/>
          </w:tcPr>
          <w:p w14:paraId="1F9FDFA8" w14:textId="38B8AE0D" w:rsidR="003B08DE" w:rsidRPr="003C2901" w:rsidRDefault="003B08DE" w:rsidP="003B08DE">
            <w:pPr>
              <w:pStyle w:val="NoSpacing"/>
              <w:rPr>
                <w:rFonts w:ascii="Arial" w:hAnsi="Arial" w:cs="Arial"/>
                <w:sz w:val="24"/>
                <w:szCs w:val="24"/>
              </w:rPr>
            </w:pPr>
            <w:r w:rsidRPr="00663ED9">
              <w:rPr>
                <w:rFonts w:ascii="Arial" w:hAnsi="Arial" w:cs="Arial"/>
                <w:sz w:val="24"/>
                <w:szCs w:val="24"/>
              </w:rPr>
              <w:t xml:space="preserve">Action Learning Set </w:t>
            </w:r>
            <w:r>
              <w:rPr>
                <w:rFonts w:ascii="Arial" w:hAnsi="Arial" w:cs="Arial"/>
                <w:sz w:val="24"/>
                <w:szCs w:val="24"/>
              </w:rPr>
              <w:t>5</w:t>
            </w:r>
          </w:p>
        </w:tc>
        <w:tc>
          <w:tcPr>
            <w:tcW w:w="1559" w:type="dxa"/>
          </w:tcPr>
          <w:p w14:paraId="5353E11C" w14:textId="429F21DB" w:rsidR="003B08DE" w:rsidRDefault="003B08DE" w:rsidP="003B08DE">
            <w:pPr>
              <w:pStyle w:val="ListParagraph"/>
              <w:ind w:left="0"/>
              <w:rPr>
                <w:rFonts w:ascii="Arial" w:hAnsi="Arial" w:cs="Arial"/>
                <w:sz w:val="24"/>
                <w:szCs w:val="24"/>
              </w:rPr>
            </w:pPr>
            <w:r>
              <w:rPr>
                <w:rFonts w:ascii="Arial" w:hAnsi="Arial" w:cs="Arial"/>
                <w:sz w:val="24"/>
                <w:szCs w:val="24"/>
              </w:rPr>
              <w:t>06.03.2023</w:t>
            </w:r>
          </w:p>
        </w:tc>
        <w:tc>
          <w:tcPr>
            <w:tcW w:w="4910" w:type="dxa"/>
          </w:tcPr>
          <w:p w14:paraId="53EFC809" w14:textId="564F53D4" w:rsidR="003B08DE" w:rsidRPr="00663ED9" w:rsidRDefault="003B08DE" w:rsidP="003B08DE">
            <w:pPr>
              <w:pStyle w:val="ListParagraph"/>
              <w:ind w:left="0"/>
              <w:rPr>
                <w:rFonts w:ascii="Arial" w:hAnsi="Arial" w:cs="Arial"/>
                <w:sz w:val="24"/>
                <w:szCs w:val="24"/>
              </w:rPr>
            </w:pPr>
            <w:r w:rsidRPr="00663ED9">
              <w:rPr>
                <w:rFonts w:ascii="Arial" w:hAnsi="Arial" w:cs="Arial"/>
                <w:sz w:val="24"/>
                <w:szCs w:val="24"/>
              </w:rPr>
              <w:t>9.00 – 11.00 or 11.30 – 1.30 or 2.00 – 4.00</w:t>
            </w:r>
          </w:p>
        </w:tc>
      </w:tr>
      <w:tr w:rsidR="00907F4B" w14:paraId="582346BD" w14:textId="77777777" w:rsidTr="009C58EB">
        <w:tc>
          <w:tcPr>
            <w:tcW w:w="2552" w:type="dxa"/>
          </w:tcPr>
          <w:p w14:paraId="363A8C6C" w14:textId="77777777" w:rsidR="00907F4B" w:rsidRPr="003C2901" w:rsidRDefault="00907F4B" w:rsidP="009C58EB">
            <w:pPr>
              <w:pStyle w:val="NoSpacing"/>
              <w:rPr>
                <w:rFonts w:ascii="Arial" w:hAnsi="Arial" w:cs="Arial"/>
                <w:sz w:val="24"/>
                <w:szCs w:val="24"/>
              </w:rPr>
            </w:pPr>
            <w:r w:rsidRPr="003C2901">
              <w:rPr>
                <w:rFonts w:ascii="Arial" w:hAnsi="Arial" w:cs="Arial"/>
                <w:sz w:val="24"/>
                <w:szCs w:val="24"/>
              </w:rPr>
              <w:t xml:space="preserve">Module </w:t>
            </w:r>
            <w:r>
              <w:rPr>
                <w:rFonts w:ascii="Arial" w:hAnsi="Arial" w:cs="Arial"/>
                <w:sz w:val="24"/>
                <w:szCs w:val="24"/>
              </w:rPr>
              <w:t>4</w:t>
            </w:r>
          </w:p>
          <w:p w14:paraId="7F29DCE7" w14:textId="77777777" w:rsidR="00907F4B" w:rsidRPr="00663ED9" w:rsidRDefault="00907F4B" w:rsidP="009C58EB">
            <w:pPr>
              <w:autoSpaceDE w:val="0"/>
              <w:autoSpaceDN w:val="0"/>
              <w:adjustRightInd w:val="0"/>
              <w:rPr>
                <w:rFonts w:ascii="Arial" w:hAnsi="Arial" w:cs="Arial"/>
                <w:sz w:val="24"/>
                <w:szCs w:val="24"/>
              </w:rPr>
            </w:pPr>
          </w:p>
        </w:tc>
        <w:tc>
          <w:tcPr>
            <w:tcW w:w="1559" w:type="dxa"/>
          </w:tcPr>
          <w:p w14:paraId="040C89AD" w14:textId="3D23E728" w:rsidR="00907F4B" w:rsidRPr="003E0BCE" w:rsidRDefault="003B08DE" w:rsidP="009C58EB">
            <w:pPr>
              <w:pStyle w:val="ListParagraph"/>
              <w:ind w:left="0"/>
              <w:rPr>
                <w:rFonts w:ascii="Arial" w:hAnsi="Arial" w:cs="Arial"/>
                <w:sz w:val="24"/>
                <w:szCs w:val="24"/>
              </w:rPr>
            </w:pPr>
            <w:r>
              <w:rPr>
                <w:rFonts w:ascii="Arial" w:hAnsi="Arial" w:cs="Arial"/>
                <w:sz w:val="24"/>
                <w:szCs w:val="24"/>
              </w:rPr>
              <w:t>15</w:t>
            </w:r>
            <w:r w:rsidR="00907F4B">
              <w:rPr>
                <w:rFonts w:ascii="Arial" w:hAnsi="Arial" w:cs="Arial"/>
                <w:sz w:val="24"/>
                <w:szCs w:val="24"/>
              </w:rPr>
              <w:t>.0</w:t>
            </w:r>
            <w:r>
              <w:rPr>
                <w:rFonts w:ascii="Arial" w:hAnsi="Arial" w:cs="Arial"/>
                <w:sz w:val="24"/>
                <w:szCs w:val="24"/>
              </w:rPr>
              <w:t>3</w:t>
            </w:r>
            <w:r w:rsidR="00907F4B">
              <w:rPr>
                <w:rFonts w:ascii="Arial" w:hAnsi="Arial" w:cs="Arial"/>
                <w:sz w:val="24"/>
                <w:szCs w:val="24"/>
              </w:rPr>
              <w:t>.202</w:t>
            </w:r>
            <w:r>
              <w:rPr>
                <w:rFonts w:ascii="Arial" w:hAnsi="Arial" w:cs="Arial"/>
                <w:sz w:val="24"/>
                <w:szCs w:val="24"/>
              </w:rPr>
              <w:t>3</w:t>
            </w:r>
          </w:p>
        </w:tc>
        <w:tc>
          <w:tcPr>
            <w:tcW w:w="4910" w:type="dxa"/>
          </w:tcPr>
          <w:p w14:paraId="700A59C8" w14:textId="77777777" w:rsidR="00907F4B" w:rsidRPr="00663ED9" w:rsidRDefault="00907F4B" w:rsidP="009C58EB">
            <w:pPr>
              <w:pStyle w:val="ListParagraph"/>
              <w:ind w:left="0"/>
              <w:rPr>
                <w:rFonts w:ascii="Arial" w:hAnsi="Arial" w:cs="Arial"/>
                <w:sz w:val="24"/>
                <w:szCs w:val="24"/>
              </w:rPr>
            </w:pPr>
            <w:r w:rsidRPr="00663ED9">
              <w:rPr>
                <w:rFonts w:ascii="Arial" w:hAnsi="Arial" w:cs="Arial"/>
                <w:sz w:val="24"/>
                <w:szCs w:val="24"/>
              </w:rPr>
              <w:t xml:space="preserve">9.30 – </w:t>
            </w:r>
            <w:r>
              <w:rPr>
                <w:rFonts w:ascii="Arial" w:hAnsi="Arial" w:cs="Arial"/>
                <w:sz w:val="24"/>
                <w:szCs w:val="24"/>
              </w:rPr>
              <w:t>4</w:t>
            </w:r>
            <w:r w:rsidRPr="00663ED9">
              <w:rPr>
                <w:rFonts w:ascii="Arial" w:hAnsi="Arial" w:cs="Arial"/>
                <w:sz w:val="24"/>
                <w:szCs w:val="24"/>
              </w:rPr>
              <w:t>.</w:t>
            </w:r>
            <w:r>
              <w:rPr>
                <w:rFonts w:ascii="Arial" w:hAnsi="Arial" w:cs="Arial"/>
                <w:sz w:val="24"/>
                <w:szCs w:val="24"/>
              </w:rPr>
              <w:t>3</w:t>
            </w:r>
            <w:r w:rsidRPr="00663ED9">
              <w:rPr>
                <w:rFonts w:ascii="Arial" w:hAnsi="Arial" w:cs="Arial"/>
                <w:sz w:val="24"/>
                <w:szCs w:val="24"/>
              </w:rPr>
              <w:t>0</w:t>
            </w:r>
          </w:p>
        </w:tc>
      </w:tr>
    </w:tbl>
    <w:p w14:paraId="653AD4AA" w14:textId="1CFD68FC" w:rsidR="00907F4B" w:rsidRDefault="00907F4B" w:rsidP="00E746F0">
      <w:pPr>
        <w:pStyle w:val="ListParagraph"/>
        <w:rPr>
          <w:rFonts w:ascii="Arial" w:hAnsi="Arial" w:cs="Arial"/>
          <w:sz w:val="24"/>
          <w:szCs w:val="24"/>
        </w:rPr>
      </w:pPr>
    </w:p>
    <w:p w14:paraId="7F059578" w14:textId="013A8379" w:rsidR="002A4FD4" w:rsidRDefault="00646E05" w:rsidP="002E6616">
      <w:pPr>
        <w:pStyle w:val="ListParagraph"/>
        <w:rPr>
          <w:rFonts w:ascii="Arial" w:hAnsi="Arial" w:cs="Arial"/>
          <w:b/>
          <w:bCs/>
          <w:sz w:val="24"/>
          <w:szCs w:val="24"/>
        </w:rPr>
      </w:pPr>
      <w:r>
        <w:rPr>
          <w:rFonts w:ascii="Arial" w:hAnsi="Arial" w:cs="Arial"/>
          <w:b/>
          <w:bCs/>
          <w:sz w:val="24"/>
          <w:szCs w:val="24"/>
        </w:rPr>
        <w:t>C</w:t>
      </w:r>
      <w:r w:rsidR="002E6616" w:rsidRPr="002E6616">
        <w:rPr>
          <w:rFonts w:ascii="Arial" w:hAnsi="Arial" w:cs="Arial"/>
          <w:b/>
          <w:bCs/>
          <w:sz w:val="24"/>
          <w:szCs w:val="24"/>
        </w:rPr>
        <w:t xml:space="preserve">ohort </w:t>
      </w:r>
      <w:r w:rsidR="00C26021">
        <w:rPr>
          <w:rFonts w:ascii="Arial" w:hAnsi="Arial" w:cs="Arial"/>
          <w:b/>
          <w:bCs/>
          <w:sz w:val="24"/>
          <w:szCs w:val="24"/>
        </w:rPr>
        <w:t>10</w:t>
      </w:r>
    </w:p>
    <w:p w14:paraId="6F84BBD3" w14:textId="77777777" w:rsidR="002E6616" w:rsidRDefault="002E6616" w:rsidP="002E6616">
      <w:pPr>
        <w:pStyle w:val="ListParagraph"/>
        <w:rPr>
          <w:rFonts w:ascii="Arial" w:hAnsi="Arial" w:cs="Arial"/>
          <w:sz w:val="24"/>
          <w:szCs w:val="24"/>
        </w:rPr>
      </w:pPr>
    </w:p>
    <w:tbl>
      <w:tblPr>
        <w:tblStyle w:val="TableGrid"/>
        <w:tblW w:w="0" w:type="auto"/>
        <w:tblInd w:w="-5" w:type="dxa"/>
        <w:tblLook w:val="04A0" w:firstRow="1" w:lastRow="0" w:firstColumn="1" w:lastColumn="0" w:noHBand="0" w:noVBand="1"/>
      </w:tblPr>
      <w:tblGrid>
        <w:gridCol w:w="2552"/>
        <w:gridCol w:w="1559"/>
        <w:gridCol w:w="4910"/>
      </w:tblGrid>
      <w:tr w:rsidR="002E6616" w14:paraId="2197B1C6" w14:textId="77777777" w:rsidTr="00833218">
        <w:tc>
          <w:tcPr>
            <w:tcW w:w="2552" w:type="dxa"/>
          </w:tcPr>
          <w:p w14:paraId="52269366" w14:textId="77777777" w:rsidR="002E6616" w:rsidRPr="00DA0FA1" w:rsidRDefault="002E6616" w:rsidP="00301E66">
            <w:pPr>
              <w:pStyle w:val="ListParagraph"/>
              <w:ind w:left="0"/>
              <w:jc w:val="center"/>
              <w:rPr>
                <w:rFonts w:ascii="Arial" w:hAnsi="Arial" w:cs="Arial"/>
                <w:b/>
                <w:bCs/>
                <w:sz w:val="24"/>
                <w:szCs w:val="24"/>
              </w:rPr>
            </w:pPr>
            <w:r w:rsidRPr="00DA0FA1">
              <w:rPr>
                <w:rFonts w:ascii="Arial" w:hAnsi="Arial" w:cs="Arial"/>
                <w:b/>
                <w:bCs/>
                <w:sz w:val="24"/>
                <w:szCs w:val="24"/>
              </w:rPr>
              <w:t>Session</w:t>
            </w:r>
          </w:p>
        </w:tc>
        <w:tc>
          <w:tcPr>
            <w:tcW w:w="1559" w:type="dxa"/>
          </w:tcPr>
          <w:p w14:paraId="2CF192BD" w14:textId="77777777" w:rsidR="002E6616" w:rsidRPr="00DA0FA1" w:rsidRDefault="002E6616" w:rsidP="00301E66">
            <w:pPr>
              <w:pStyle w:val="ListParagraph"/>
              <w:ind w:left="0"/>
              <w:jc w:val="center"/>
              <w:rPr>
                <w:rFonts w:ascii="Arial" w:hAnsi="Arial" w:cs="Arial"/>
                <w:b/>
                <w:bCs/>
                <w:sz w:val="24"/>
                <w:szCs w:val="24"/>
              </w:rPr>
            </w:pPr>
            <w:r w:rsidRPr="00DA0FA1">
              <w:rPr>
                <w:rFonts w:ascii="Arial" w:hAnsi="Arial" w:cs="Arial"/>
                <w:b/>
                <w:bCs/>
                <w:sz w:val="24"/>
                <w:szCs w:val="24"/>
              </w:rPr>
              <w:t>Date</w:t>
            </w:r>
          </w:p>
        </w:tc>
        <w:tc>
          <w:tcPr>
            <w:tcW w:w="4910" w:type="dxa"/>
          </w:tcPr>
          <w:p w14:paraId="4A97189A" w14:textId="77777777" w:rsidR="002E6616" w:rsidRPr="00DA0FA1" w:rsidRDefault="002E6616" w:rsidP="00301E66">
            <w:pPr>
              <w:pStyle w:val="ListParagraph"/>
              <w:ind w:left="0"/>
              <w:jc w:val="center"/>
              <w:rPr>
                <w:rFonts w:ascii="Arial" w:hAnsi="Arial" w:cs="Arial"/>
                <w:b/>
                <w:bCs/>
                <w:sz w:val="24"/>
                <w:szCs w:val="24"/>
              </w:rPr>
            </w:pPr>
            <w:r w:rsidRPr="00DA0FA1">
              <w:rPr>
                <w:rFonts w:ascii="Arial" w:hAnsi="Arial" w:cs="Arial"/>
                <w:b/>
                <w:bCs/>
                <w:sz w:val="24"/>
                <w:szCs w:val="24"/>
              </w:rPr>
              <w:t>Time</w:t>
            </w:r>
          </w:p>
        </w:tc>
      </w:tr>
      <w:tr w:rsidR="00C26021" w14:paraId="6EC22E5C" w14:textId="77777777" w:rsidTr="00833218">
        <w:tc>
          <w:tcPr>
            <w:tcW w:w="2552" w:type="dxa"/>
          </w:tcPr>
          <w:p w14:paraId="1E83E7DE" w14:textId="3F3EC4FB" w:rsidR="00C26021" w:rsidRPr="00663ED9" w:rsidRDefault="00C26021" w:rsidP="00C26021">
            <w:pPr>
              <w:pStyle w:val="ListParagraph"/>
              <w:ind w:left="0"/>
              <w:rPr>
                <w:rFonts w:ascii="Arial" w:hAnsi="Arial" w:cs="Arial"/>
                <w:sz w:val="24"/>
                <w:szCs w:val="24"/>
              </w:rPr>
            </w:pPr>
            <w:r>
              <w:rPr>
                <w:rFonts w:ascii="Arial" w:hAnsi="Arial" w:cs="Arial"/>
                <w:sz w:val="24"/>
                <w:szCs w:val="24"/>
              </w:rPr>
              <w:t>Introduction (online)</w:t>
            </w:r>
          </w:p>
        </w:tc>
        <w:tc>
          <w:tcPr>
            <w:tcW w:w="1559" w:type="dxa"/>
          </w:tcPr>
          <w:p w14:paraId="4562E90B" w14:textId="125E3852" w:rsidR="00C26021" w:rsidRDefault="00C26021" w:rsidP="00C26021">
            <w:pPr>
              <w:pStyle w:val="ListParagraph"/>
              <w:ind w:left="0"/>
              <w:rPr>
                <w:rFonts w:ascii="Arial" w:hAnsi="Arial" w:cs="Arial"/>
                <w:sz w:val="24"/>
                <w:szCs w:val="24"/>
              </w:rPr>
            </w:pPr>
            <w:r>
              <w:rPr>
                <w:rFonts w:ascii="Arial" w:hAnsi="Arial" w:cs="Arial"/>
                <w:sz w:val="24"/>
                <w:szCs w:val="24"/>
              </w:rPr>
              <w:t>17.04.2023</w:t>
            </w:r>
          </w:p>
        </w:tc>
        <w:tc>
          <w:tcPr>
            <w:tcW w:w="4910" w:type="dxa"/>
          </w:tcPr>
          <w:p w14:paraId="7E932A14" w14:textId="372DDE27" w:rsidR="00C26021" w:rsidRPr="00663ED9" w:rsidRDefault="00C26021" w:rsidP="00C26021">
            <w:pPr>
              <w:pStyle w:val="ListParagraph"/>
              <w:ind w:left="0"/>
              <w:rPr>
                <w:rFonts w:ascii="Arial" w:hAnsi="Arial" w:cs="Arial"/>
                <w:sz w:val="24"/>
                <w:szCs w:val="24"/>
              </w:rPr>
            </w:pPr>
            <w:r>
              <w:rPr>
                <w:rFonts w:ascii="Arial" w:hAnsi="Arial" w:cs="Arial"/>
                <w:sz w:val="24"/>
                <w:szCs w:val="24"/>
              </w:rPr>
              <w:t xml:space="preserve">11.00am – 12.00pm </w:t>
            </w:r>
          </w:p>
        </w:tc>
      </w:tr>
      <w:tr w:rsidR="002E6616" w14:paraId="4C07DD1E" w14:textId="77777777" w:rsidTr="00833218">
        <w:tc>
          <w:tcPr>
            <w:tcW w:w="2552" w:type="dxa"/>
          </w:tcPr>
          <w:p w14:paraId="538BCD00" w14:textId="77777777" w:rsidR="002E6616" w:rsidRPr="00663ED9" w:rsidRDefault="002E6616" w:rsidP="00301E66">
            <w:pPr>
              <w:pStyle w:val="ListParagraph"/>
              <w:ind w:left="0"/>
              <w:rPr>
                <w:rFonts w:ascii="Arial" w:hAnsi="Arial" w:cs="Arial"/>
                <w:sz w:val="24"/>
                <w:szCs w:val="24"/>
              </w:rPr>
            </w:pPr>
            <w:r w:rsidRPr="00663ED9">
              <w:rPr>
                <w:rFonts w:ascii="Arial" w:hAnsi="Arial" w:cs="Arial"/>
                <w:sz w:val="24"/>
                <w:szCs w:val="24"/>
              </w:rPr>
              <w:t>Module 1</w:t>
            </w:r>
          </w:p>
          <w:p w14:paraId="35444B33" w14:textId="77777777" w:rsidR="002E6616" w:rsidRPr="00663ED9" w:rsidRDefault="002E6616" w:rsidP="00301E66">
            <w:pPr>
              <w:pStyle w:val="ListParagraph"/>
              <w:ind w:left="0"/>
              <w:rPr>
                <w:rFonts w:ascii="Arial" w:hAnsi="Arial" w:cs="Arial"/>
                <w:sz w:val="24"/>
                <w:szCs w:val="24"/>
              </w:rPr>
            </w:pPr>
          </w:p>
        </w:tc>
        <w:tc>
          <w:tcPr>
            <w:tcW w:w="1559" w:type="dxa"/>
          </w:tcPr>
          <w:p w14:paraId="1805A0F9" w14:textId="79BD6250" w:rsidR="002E6616" w:rsidRPr="003E0BCE" w:rsidRDefault="000F029C" w:rsidP="00301E66">
            <w:pPr>
              <w:pStyle w:val="ListParagraph"/>
              <w:ind w:left="0"/>
              <w:rPr>
                <w:rFonts w:ascii="Arial" w:hAnsi="Arial" w:cs="Arial"/>
                <w:sz w:val="24"/>
                <w:szCs w:val="24"/>
              </w:rPr>
            </w:pPr>
            <w:r>
              <w:rPr>
                <w:rFonts w:ascii="Arial" w:hAnsi="Arial" w:cs="Arial"/>
                <w:sz w:val="24"/>
                <w:szCs w:val="24"/>
              </w:rPr>
              <w:t>25</w:t>
            </w:r>
            <w:r w:rsidR="002C2493">
              <w:rPr>
                <w:rFonts w:ascii="Arial" w:hAnsi="Arial" w:cs="Arial"/>
                <w:sz w:val="24"/>
                <w:szCs w:val="24"/>
              </w:rPr>
              <w:t>.0</w:t>
            </w:r>
            <w:r>
              <w:rPr>
                <w:rFonts w:ascii="Arial" w:hAnsi="Arial" w:cs="Arial"/>
                <w:sz w:val="24"/>
                <w:szCs w:val="24"/>
              </w:rPr>
              <w:t>4</w:t>
            </w:r>
            <w:r w:rsidR="002C2493">
              <w:rPr>
                <w:rFonts w:ascii="Arial" w:hAnsi="Arial" w:cs="Arial"/>
                <w:sz w:val="24"/>
                <w:szCs w:val="24"/>
              </w:rPr>
              <w:t>.202</w:t>
            </w:r>
            <w:r>
              <w:rPr>
                <w:rFonts w:ascii="Arial" w:hAnsi="Arial" w:cs="Arial"/>
                <w:sz w:val="24"/>
                <w:szCs w:val="24"/>
              </w:rPr>
              <w:t>3</w:t>
            </w:r>
          </w:p>
        </w:tc>
        <w:tc>
          <w:tcPr>
            <w:tcW w:w="4910" w:type="dxa"/>
          </w:tcPr>
          <w:p w14:paraId="2AFD21D6" w14:textId="14FC9935" w:rsidR="002E6616" w:rsidRPr="00663ED9" w:rsidRDefault="00637EAB" w:rsidP="00301E66">
            <w:pPr>
              <w:pStyle w:val="ListParagraph"/>
              <w:ind w:left="0"/>
              <w:rPr>
                <w:rFonts w:ascii="Arial" w:hAnsi="Arial" w:cs="Arial"/>
                <w:sz w:val="24"/>
                <w:szCs w:val="24"/>
              </w:rPr>
            </w:pPr>
            <w:r w:rsidRPr="00663ED9">
              <w:rPr>
                <w:rFonts w:ascii="Arial" w:hAnsi="Arial" w:cs="Arial"/>
                <w:sz w:val="24"/>
                <w:szCs w:val="24"/>
              </w:rPr>
              <w:t xml:space="preserve">9.30 – </w:t>
            </w:r>
            <w:r w:rsidR="002C2493">
              <w:rPr>
                <w:rFonts w:ascii="Arial" w:hAnsi="Arial" w:cs="Arial"/>
                <w:sz w:val="24"/>
                <w:szCs w:val="24"/>
              </w:rPr>
              <w:t>4</w:t>
            </w:r>
            <w:r w:rsidRPr="00663ED9">
              <w:rPr>
                <w:rFonts w:ascii="Arial" w:hAnsi="Arial" w:cs="Arial"/>
                <w:sz w:val="24"/>
                <w:szCs w:val="24"/>
              </w:rPr>
              <w:t>.</w:t>
            </w:r>
            <w:r w:rsidR="002C2493">
              <w:rPr>
                <w:rFonts w:ascii="Arial" w:hAnsi="Arial" w:cs="Arial"/>
                <w:sz w:val="24"/>
                <w:szCs w:val="24"/>
              </w:rPr>
              <w:t>3</w:t>
            </w:r>
            <w:r w:rsidRPr="00663ED9">
              <w:rPr>
                <w:rFonts w:ascii="Arial" w:hAnsi="Arial" w:cs="Arial"/>
                <w:sz w:val="24"/>
                <w:szCs w:val="24"/>
              </w:rPr>
              <w:t>0</w:t>
            </w:r>
          </w:p>
        </w:tc>
      </w:tr>
      <w:tr w:rsidR="002A4FD4" w14:paraId="34A3B643" w14:textId="77777777" w:rsidTr="00833218">
        <w:tc>
          <w:tcPr>
            <w:tcW w:w="2552" w:type="dxa"/>
          </w:tcPr>
          <w:p w14:paraId="66D5E197" w14:textId="413021CA" w:rsidR="002A4FD4" w:rsidRPr="00663ED9" w:rsidRDefault="002A4FD4" w:rsidP="002A4FD4">
            <w:pPr>
              <w:pStyle w:val="NoSpacing"/>
              <w:rPr>
                <w:rFonts w:ascii="Arial" w:hAnsi="Arial" w:cs="Arial"/>
                <w:sz w:val="24"/>
                <w:szCs w:val="24"/>
              </w:rPr>
            </w:pPr>
            <w:r w:rsidRPr="00663ED9">
              <w:rPr>
                <w:rFonts w:ascii="Arial" w:hAnsi="Arial" w:cs="Arial"/>
                <w:sz w:val="24"/>
                <w:szCs w:val="24"/>
              </w:rPr>
              <w:t>Action Learning Set 1</w:t>
            </w:r>
          </w:p>
        </w:tc>
        <w:tc>
          <w:tcPr>
            <w:tcW w:w="1559" w:type="dxa"/>
          </w:tcPr>
          <w:p w14:paraId="363C3F7D" w14:textId="37F525AE" w:rsidR="002A4FD4" w:rsidRPr="003E0BCE" w:rsidRDefault="002C2493" w:rsidP="002A4FD4">
            <w:pPr>
              <w:pStyle w:val="ListParagraph"/>
              <w:ind w:left="0"/>
              <w:rPr>
                <w:rFonts w:ascii="Arial" w:hAnsi="Arial" w:cs="Arial"/>
                <w:sz w:val="24"/>
                <w:szCs w:val="24"/>
              </w:rPr>
            </w:pPr>
            <w:r>
              <w:rPr>
                <w:rFonts w:ascii="Arial" w:hAnsi="Arial" w:cs="Arial"/>
                <w:sz w:val="24"/>
                <w:szCs w:val="24"/>
              </w:rPr>
              <w:t>1</w:t>
            </w:r>
            <w:r w:rsidR="000F029C">
              <w:rPr>
                <w:rFonts w:ascii="Arial" w:hAnsi="Arial" w:cs="Arial"/>
                <w:sz w:val="24"/>
                <w:szCs w:val="24"/>
              </w:rPr>
              <w:t>0</w:t>
            </w:r>
            <w:r>
              <w:rPr>
                <w:rFonts w:ascii="Arial" w:hAnsi="Arial" w:cs="Arial"/>
                <w:sz w:val="24"/>
                <w:szCs w:val="24"/>
              </w:rPr>
              <w:t>.0</w:t>
            </w:r>
            <w:r w:rsidR="000F029C">
              <w:rPr>
                <w:rFonts w:ascii="Arial" w:hAnsi="Arial" w:cs="Arial"/>
                <w:sz w:val="24"/>
                <w:szCs w:val="24"/>
              </w:rPr>
              <w:t>5</w:t>
            </w:r>
            <w:r>
              <w:rPr>
                <w:rFonts w:ascii="Arial" w:hAnsi="Arial" w:cs="Arial"/>
                <w:sz w:val="24"/>
                <w:szCs w:val="24"/>
              </w:rPr>
              <w:t>.202</w:t>
            </w:r>
            <w:r w:rsidR="000F029C">
              <w:rPr>
                <w:rFonts w:ascii="Arial" w:hAnsi="Arial" w:cs="Arial"/>
                <w:sz w:val="24"/>
                <w:szCs w:val="24"/>
              </w:rPr>
              <w:t>3</w:t>
            </w:r>
          </w:p>
        </w:tc>
        <w:tc>
          <w:tcPr>
            <w:tcW w:w="4910" w:type="dxa"/>
          </w:tcPr>
          <w:p w14:paraId="405C6BE3" w14:textId="47994227" w:rsidR="002A4FD4" w:rsidRPr="00663ED9" w:rsidRDefault="002A4FD4" w:rsidP="002A4FD4">
            <w:pPr>
              <w:pStyle w:val="ListParagraph"/>
              <w:ind w:left="0"/>
              <w:rPr>
                <w:rFonts w:ascii="Arial" w:hAnsi="Arial" w:cs="Arial"/>
                <w:sz w:val="24"/>
                <w:szCs w:val="24"/>
              </w:rPr>
            </w:pPr>
            <w:r w:rsidRPr="00663ED9">
              <w:rPr>
                <w:rFonts w:ascii="Arial" w:hAnsi="Arial" w:cs="Arial"/>
                <w:sz w:val="24"/>
                <w:szCs w:val="24"/>
              </w:rPr>
              <w:t>9.00 – 11.00 or 11.30 – 1.30 or 2.00 – 4.00</w:t>
            </w:r>
          </w:p>
        </w:tc>
      </w:tr>
      <w:tr w:rsidR="002E6616" w14:paraId="2CDD28B2" w14:textId="77777777" w:rsidTr="00833218">
        <w:tc>
          <w:tcPr>
            <w:tcW w:w="2552" w:type="dxa"/>
          </w:tcPr>
          <w:p w14:paraId="429C298F" w14:textId="3B3DD0BA" w:rsidR="002C2493" w:rsidRPr="003C2901" w:rsidRDefault="002C2493" w:rsidP="002C2493">
            <w:pPr>
              <w:pStyle w:val="NoSpacing"/>
              <w:rPr>
                <w:rFonts w:ascii="Arial" w:hAnsi="Arial" w:cs="Arial"/>
                <w:sz w:val="24"/>
                <w:szCs w:val="24"/>
              </w:rPr>
            </w:pPr>
            <w:r w:rsidRPr="003C2901">
              <w:rPr>
                <w:rFonts w:ascii="Arial" w:hAnsi="Arial" w:cs="Arial"/>
                <w:sz w:val="24"/>
                <w:szCs w:val="24"/>
              </w:rPr>
              <w:t xml:space="preserve">Module </w:t>
            </w:r>
            <w:r>
              <w:rPr>
                <w:rFonts w:ascii="Arial" w:hAnsi="Arial" w:cs="Arial"/>
                <w:sz w:val="24"/>
                <w:szCs w:val="24"/>
              </w:rPr>
              <w:t>2</w:t>
            </w:r>
          </w:p>
          <w:p w14:paraId="0793F72B" w14:textId="1B37BBCA" w:rsidR="002E6616" w:rsidRPr="00663ED9" w:rsidRDefault="002E6616" w:rsidP="00301E66">
            <w:pPr>
              <w:pStyle w:val="ListParagraph"/>
              <w:ind w:left="0"/>
              <w:rPr>
                <w:rFonts w:ascii="Arial" w:hAnsi="Arial" w:cs="Arial"/>
                <w:sz w:val="24"/>
                <w:szCs w:val="24"/>
              </w:rPr>
            </w:pPr>
          </w:p>
        </w:tc>
        <w:tc>
          <w:tcPr>
            <w:tcW w:w="1559" w:type="dxa"/>
          </w:tcPr>
          <w:p w14:paraId="527DE365" w14:textId="44802D9F" w:rsidR="002E6616" w:rsidRPr="003E0BCE" w:rsidRDefault="000F029C" w:rsidP="00301E66">
            <w:pPr>
              <w:pStyle w:val="ListParagraph"/>
              <w:ind w:left="0"/>
              <w:rPr>
                <w:rFonts w:ascii="Arial" w:hAnsi="Arial" w:cs="Arial"/>
                <w:sz w:val="24"/>
                <w:szCs w:val="24"/>
              </w:rPr>
            </w:pPr>
            <w:r>
              <w:rPr>
                <w:rFonts w:ascii="Arial" w:hAnsi="Arial" w:cs="Arial"/>
                <w:sz w:val="24"/>
                <w:szCs w:val="24"/>
              </w:rPr>
              <w:t>18</w:t>
            </w:r>
            <w:r w:rsidR="002C2493">
              <w:rPr>
                <w:rFonts w:ascii="Arial" w:hAnsi="Arial" w:cs="Arial"/>
                <w:sz w:val="24"/>
                <w:szCs w:val="24"/>
              </w:rPr>
              <w:t>.0</w:t>
            </w:r>
            <w:r>
              <w:rPr>
                <w:rFonts w:ascii="Arial" w:hAnsi="Arial" w:cs="Arial"/>
                <w:sz w:val="24"/>
                <w:szCs w:val="24"/>
              </w:rPr>
              <w:t>5</w:t>
            </w:r>
            <w:r w:rsidR="002C2493">
              <w:rPr>
                <w:rFonts w:ascii="Arial" w:hAnsi="Arial" w:cs="Arial"/>
                <w:sz w:val="24"/>
                <w:szCs w:val="24"/>
              </w:rPr>
              <w:t>.202</w:t>
            </w:r>
            <w:r>
              <w:rPr>
                <w:rFonts w:ascii="Arial" w:hAnsi="Arial" w:cs="Arial"/>
                <w:sz w:val="24"/>
                <w:szCs w:val="24"/>
              </w:rPr>
              <w:t>3</w:t>
            </w:r>
          </w:p>
        </w:tc>
        <w:tc>
          <w:tcPr>
            <w:tcW w:w="4910" w:type="dxa"/>
          </w:tcPr>
          <w:p w14:paraId="42896B10" w14:textId="49C8A9BF" w:rsidR="002E6616" w:rsidRPr="00663ED9" w:rsidRDefault="002C2493" w:rsidP="00301E66">
            <w:pPr>
              <w:pStyle w:val="ListParagraph"/>
              <w:ind w:left="0"/>
              <w:rPr>
                <w:rFonts w:ascii="Arial" w:hAnsi="Arial" w:cs="Arial"/>
                <w:sz w:val="24"/>
                <w:szCs w:val="24"/>
              </w:rPr>
            </w:pPr>
            <w:r w:rsidRPr="00663ED9">
              <w:rPr>
                <w:rFonts w:ascii="Arial" w:hAnsi="Arial" w:cs="Arial"/>
                <w:sz w:val="24"/>
                <w:szCs w:val="24"/>
              </w:rPr>
              <w:t xml:space="preserve">9.30 – </w:t>
            </w:r>
            <w:r>
              <w:rPr>
                <w:rFonts w:ascii="Arial" w:hAnsi="Arial" w:cs="Arial"/>
                <w:sz w:val="24"/>
                <w:szCs w:val="24"/>
              </w:rPr>
              <w:t>4</w:t>
            </w:r>
            <w:r w:rsidRPr="00663ED9">
              <w:rPr>
                <w:rFonts w:ascii="Arial" w:hAnsi="Arial" w:cs="Arial"/>
                <w:sz w:val="24"/>
                <w:szCs w:val="24"/>
              </w:rPr>
              <w:t>.</w:t>
            </w:r>
            <w:r>
              <w:rPr>
                <w:rFonts w:ascii="Arial" w:hAnsi="Arial" w:cs="Arial"/>
                <w:sz w:val="24"/>
                <w:szCs w:val="24"/>
              </w:rPr>
              <w:t>3</w:t>
            </w:r>
            <w:r w:rsidRPr="00663ED9">
              <w:rPr>
                <w:rFonts w:ascii="Arial" w:hAnsi="Arial" w:cs="Arial"/>
                <w:sz w:val="24"/>
                <w:szCs w:val="24"/>
              </w:rPr>
              <w:t>0</w:t>
            </w:r>
          </w:p>
        </w:tc>
      </w:tr>
      <w:tr w:rsidR="002E6616" w14:paraId="651B1E8A" w14:textId="77777777" w:rsidTr="00833218">
        <w:tc>
          <w:tcPr>
            <w:tcW w:w="2552" w:type="dxa"/>
          </w:tcPr>
          <w:p w14:paraId="3911E82E" w14:textId="77777777" w:rsidR="002E6616" w:rsidRPr="00663ED9" w:rsidRDefault="002E6616" w:rsidP="00301E66">
            <w:pPr>
              <w:pStyle w:val="ListParagraph"/>
              <w:ind w:left="0"/>
              <w:rPr>
                <w:rFonts w:ascii="Arial" w:hAnsi="Arial" w:cs="Arial"/>
                <w:sz w:val="24"/>
                <w:szCs w:val="24"/>
              </w:rPr>
            </w:pPr>
            <w:r w:rsidRPr="00663ED9">
              <w:rPr>
                <w:rFonts w:ascii="Arial" w:hAnsi="Arial" w:cs="Arial"/>
                <w:sz w:val="24"/>
                <w:szCs w:val="24"/>
              </w:rPr>
              <w:t>Action Learning Set 2</w:t>
            </w:r>
          </w:p>
        </w:tc>
        <w:tc>
          <w:tcPr>
            <w:tcW w:w="1559" w:type="dxa"/>
          </w:tcPr>
          <w:p w14:paraId="7F04FE74" w14:textId="36EB9D66" w:rsidR="002E6616" w:rsidRPr="003E0BCE" w:rsidRDefault="000F029C" w:rsidP="00301E66">
            <w:pPr>
              <w:pStyle w:val="ListParagraph"/>
              <w:ind w:left="0"/>
              <w:rPr>
                <w:rFonts w:ascii="Arial" w:hAnsi="Arial" w:cs="Arial"/>
                <w:sz w:val="24"/>
                <w:szCs w:val="24"/>
              </w:rPr>
            </w:pPr>
            <w:r>
              <w:rPr>
                <w:rFonts w:ascii="Arial" w:hAnsi="Arial" w:cs="Arial"/>
                <w:sz w:val="24"/>
                <w:szCs w:val="24"/>
              </w:rPr>
              <w:t>2</w:t>
            </w:r>
            <w:r w:rsidR="002C2493">
              <w:rPr>
                <w:rFonts w:ascii="Arial" w:hAnsi="Arial" w:cs="Arial"/>
                <w:sz w:val="24"/>
                <w:szCs w:val="24"/>
              </w:rPr>
              <w:t>4.0</w:t>
            </w:r>
            <w:r>
              <w:rPr>
                <w:rFonts w:ascii="Arial" w:hAnsi="Arial" w:cs="Arial"/>
                <w:sz w:val="24"/>
                <w:szCs w:val="24"/>
              </w:rPr>
              <w:t>5</w:t>
            </w:r>
            <w:r w:rsidR="002C2493">
              <w:rPr>
                <w:rFonts w:ascii="Arial" w:hAnsi="Arial" w:cs="Arial"/>
                <w:sz w:val="24"/>
                <w:szCs w:val="24"/>
              </w:rPr>
              <w:t>.202</w:t>
            </w:r>
            <w:r>
              <w:rPr>
                <w:rFonts w:ascii="Arial" w:hAnsi="Arial" w:cs="Arial"/>
                <w:sz w:val="24"/>
                <w:szCs w:val="24"/>
              </w:rPr>
              <w:t>3</w:t>
            </w:r>
          </w:p>
        </w:tc>
        <w:tc>
          <w:tcPr>
            <w:tcW w:w="4910" w:type="dxa"/>
          </w:tcPr>
          <w:p w14:paraId="7DA2AEDC" w14:textId="77777777" w:rsidR="002E6616" w:rsidRPr="00663ED9" w:rsidRDefault="002E6616" w:rsidP="00301E66">
            <w:pPr>
              <w:pStyle w:val="ListParagraph"/>
              <w:ind w:left="0"/>
              <w:rPr>
                <w:rFonts w:ascii="Arial" w:hAnsi="Arial" w:cs="Arial"/>
                <w:sz w:val="24"/>
                <w:szCs w:val="24"/>
              </w:rPr>
            </w:pPr>
            <w:r w:rsidRPr="00663ED9">
              <w:rPr>
                <w:rFonts w:ascii="Arial" w:hAnsi="Arial" w:cs="Arial"/>
                <w:sz w:val="24"/>
                <w:szCs w:val="24"/>
              </w:rPr>
              <w:t>9.00 – 11.00 or 11.30 – 1.30 or 2.00 – 4.00</w:t>
            </w:r>
          </w:p>
        </w:tc>
      </w:tr>
      <w:tr w:rsidR="002E6616" w14:paraId="1AAFA376" w14:textId="77777777" w:rsidTr="00833218">
        <w:tc>
          <w:tcPr>
            <w:tcW w:w="2552" w:type="dxa"/>
          </w:tcPr>
          <w:p w14:paraId="5C6F6E45" w14:textId="3118153E" w:rsidR="002E6616" w:rsidRPr="00663ED9" w:rsidRDefault="002E6616" w:rsidP="00301E66">
            <w:pPr>
              <w:autoSpaceDE w:val="0"/>
              <w:autoSpaceDN w:val="0"/>
              <w:adjustRightInd w:val="0"/>
              <w:rPr>
                <w:rFonts w:ascii="Arial" w:hAnsi="Arial" w:cs="Arial"/>
                <w:color w:val="000000"/>
                <w:sz w:val="24"/>
                <w:szCs w:val="24"/>
              </w:rPr>
            </w:pPr>
            <w:r w:rsidRPr="00663ED9">
              <w:rPr>
                <w:rFonts w:ascii="Arial" w:hAnsi="Arial" w:cs="Arial"/>
                <w:color w:val="000000"/>
                <w:sz w:val="24"/>
                <w:szCs w:val="24"/>
              </w:rPr>
              <w:t xml:space="preserve">Module </w:t>
            </w:r>
            <w:r w:rsidR="002C2493">
              <w:rPr>
                <w:rFonts w:ascii="Arial" w:hAnsi="Arial" w:cs="Arial"/>
                <w:color w:val="000000"/>
                <w:sz w:val="24"/>
                <w:szCs w:val="24"/>
              </w:rPr>
              <w:t>3</w:t>
            </w:r>
          </w:p>
          <w:p w14:paraId="39E63A9D" w14:textId="77777777" w:rsidR="002E6616" w:rsidRPr="00663ED9" w:rsidRDefault="002E6616" w:rsidP="00301E66">
            <w:pPr>
              <w:autoSpaceDE w:val="0"/>
              <w:autoSpaceDN w:val="0"/>
              <w:adjustRightInd w:val="0"/>
              <w:rPr>
                <w:rFonts w:ascii="Arial" w:hAnsi="Arial" w:cs="Arial"/>
                <w:sz w:val="24"/>
                <w:szCs w:val="24"/>
              </w:rPr>
            </w:pPr>
          </w:p>
        </w:tc>
        <w:tc>
          <w:tcPr>
            <w:tcW w:w="1559" w:type="dxa"/>
          </w:tcPr>
          <w:p w14:paraId="506361F1" w14:textId="7FB16E7F" w:rsidR="002E6616" w:rsidRPr="003E0BCE" w:rsidRDefault="000F029C" w:rsidP="00301E66">
            <w:pPr>
              <w:pStyle w:val="ListParagraph"/>
              <w:ind w:left="0"/>
              <w:rPr>
                <w:rFonts w:ascii="Arial" w:hAnsi="Arial" w:cs="Arial"/>
                <w:sz w:val="24"/>
                <w:szCs w:val="24"/>
              </w:rPr>
            </w:pPr>
            <w:r>
              <w:rPr>
                <w:rFonts w:ascii="Arial" w:hAnsi="Arial" w:cs="Arial"/>
                <w:sz w:val="24"/>
                <w:szCs w:val="24"/>
              </w:rPr>
              <w:t>15</w:t>
            </w:r>
            <w:r w:rsidR="002C2493">
              <w:rPr>
                <w:rFonts w:ascii="Arial" w:hAnsi="Arial" w:cs="Arial"/>
                <w:sz w:val="24"/>
                <w:szCs w:val="24"/>
              </w:rPr>
              <w:t>.0</w:t>
            </w:r>
            <w:r>
              <w:rPr>
                <w:rFonts w:ascii="Arial" w:hAnsi="Arial" w:cs="Arial"/>
                <w:sz w:val="24"/>
                <w:szCs w:val="24"/>
              </w:rPr>
              <w:t>6</w:t>
            </w:r>
            <w:r w:rsidR="002C2493">
              <w:rPr>
                <w:rFonts w:ascii="Arial" w:hAnsi="Arial" w:cs="Arial"/>
                <w:sz w:val="24"/>
                <w:szCs w:val="24"/>
              </w:rPr>
              <w:t>.202</w:t>
            </w:r>
            <w:r>
              <w:rPr>
                <w:rFonts w:ascii="Arial" w:hAnsi="Arial" w:cs="Arial"/>
                <w:sz w:val="24"/>
                <w:szCs w:val="24"/>
              </w:rPr>
              <w:t>3</w:t>
            </w:r>
          </w:p>
        </w:tc>
        <w:tc>
          <w:tcPr>
            <w:tcW w:w="4910" w:type="dxa"/>
          </w:tcPr>
          <w:p w14:paraId="0FB12A47" w14:textId="1EDB9B7D" w:rsidR="002E6616" w:rsidRPr="00663ED9" w:rsidRDefault="002C2493" w:rsidP="00301E66">
            <w:pPr>
              <w:pStyle w:val="ListParagraph"/>
              <w:ind w:left="0"/>
              <w:rPr>
                <w:rFonts w:ascii="Arial" w:hAnsi="Arial" w:cs="Arial"/>
                <w:sz w:val="24"/>
                <w:szCs w:val="24"/>
              </w:rPr>
            </w:pPr>
            <w:r w:rsidRPr="00663ED9">
              <w:rPr>
                <w:rFonts w:ascii="Arial" w:hAnsi="Arial" w:cs="Arial"/>
                <w:sz w:val="24"/>
                <w:szCs w:val="24"/>
              </w:rPr>
              <w:t xml:space="preserve">9.30 – </w:t>
            </w:r>
            <w:r>
              <w:rPr>
                <w:rFonts w:ascii="Arial" w:hAnsi="Arial" w:cs="Arial"/>
                <w:sz w:val="24"/>
                <w:szCs w:val="24"/>
              </w:rPr>
              <w:t>4</w:t>
            </w:r>
            <w:r w:rsidRPr="00663ED9">
              <w:rPr>
                <w:rFonts w:ascii="Arial" w:hAnsi="Arial" w:cs="Arial"/>
                <w:sz w:val="24"/>
                <w:szCs w:val="24"/>
              </w:rPr>
              <w:t>.</w:t>
            </w:r>
            <w:r>
              <w:rPr>
                <w:rFonts w:ascii="Arial" w:hAnsi="Arial" w:cs="Arial"/>
                <w:sz w:val="24"/>
                <w:szCs w:val="24"/>
              </w:rPr>
              <w:t>3</w:t>
            </w:r>
            <w:r w:rsidRPr="00663ED9">
              <w:rPr>
                <w:rFonts w:ascii="Arial" w:hAnsi="Arial" w:cs="Arial"/>
                <w:sz w:val="24"/>
                <w:szCs w:val="24"/>
              </w:rPr>
              <w:t>0</w:t>
            </w:r>
          </w:p>
        </w:tc>
      </w:tr>
      <w:tr w:rsidR="002E6616" w14:paraId="6C58C405" w14:textId="77777777" w:rsidTr="00833218">
        <w:tc>
          <w:tcPr>
            <w:tcW w:w="2552" w:type="dxa"/>
          </w:tcPr>
          <w:p w14:paraId="736024FD" w14:textId="77777777" w:rsidR="002E6616" w:rsidRPr="00663ED9" w:rsidRDefault="002E6616" w:rsidP="00301E66">
            <w:pPr>
              <w:pStyle w:val="ListParagraph"/>
              <w:ind w:left="0"/>
              <w:rPr>
                <w:rFonts w:ascii="Arial" w:hAnsi="Arial" w:cs="Arial"/>
                <w:sz w:val="24"/>
                <w:szCs w:val="24"/>
              </w:rPr>
            </w:pPr>
            <w:r w:rsidRPr="00663ED9">
              <w:rPr>
                <w:rFonts w:ascii="Arial" w:hAnsi="Arial" w:cs="Arial"/>
                <w:sz w:val="24"/>
                <w:szCs w:val="24"/>
              </w:rPr>
              <w:t>Action Learning Set 3</w:t>
            </w:r>
          </w:p>
        </w:tc>
        <w:tc>
          <w:tcPr>
            <w:tcW w:w="1559" w:type="dxa"/>
          </w:tcPr>
          <w:p w14:paraId="0F8460DA" w14:textId="5826E743" w:rsidR="002E6616" w:rsidRDefault="000F029C" w:rsidP="00301E66">
            <w:pPr>
              <w:pStyle w:val="ListParagraph"/>
              <w:ind w:left="0"/>
              <w:rPr>
                <w:rFonts w:ascii="Arial" w:hAnsi="Arial" w:cs="Arial"/>
                <w:sz w:val="24"/>
                <w:szCs w:val="24"/>
              </w:rPr>
            </w:pPr>
            <w:r>
              <w:rPr>
                <w:rFonts w:ascii="Arial" w:hAnsi="Arial" w:cs="Arial"/>
                <w:sz w:val="24"/>
                <w:szCs w:val="24"/>
              </w:rPr>
              <w:t>21</w:t>
            </w:r>
            <w:r w:rsidR="002C2493">
              <w:rPr>
                <w:rFonts w:ascii="Arial" w:hAnsi="Arial" w:cs="Arial"/>
                <w:sz w:val="24"/>
                <w:szCs w:val="24"/>
              </w:rPr>
              <w:t>.0</w:t>
            </w:r>
            <w:r>
              <w:rPr>
                <w:rFonts w:ascii="Arial" w:hAnsi="Arial" w:cs="Arial"/>
                <w:sz w:val="24"/>
                <w:szCs w:val="24"/>
              </w:rPr>
              <w:t>6</w:t>
            </w:r>
            <w:r w:rsidR="002C2493">
              <w:rPr>
                <w:rFonts w:ascii="Arial" w:hAnsi="Arial" w:cs="Arial"/>
                <w:sz w:val="24"/>
                <w:szCs w:val="24"/>
              </w:rPr>
              <w:t>.202</w:t>
            </w:r>
            <w:r>
              <w:rPr>
                <w:rFonts w:ascii="Arial" w:hAnsi="Arial" w:cs="Arial"/>
                <w:sz w:val="24"/>
                <w:szCs w:val="24"/>
              </w:rPr>
              <w:t>3</w:t>
            </w:r>
          </w:p>
          <w:p w14:paraId="4A77E89C" w14:textId="6782D35F" w:rsidR="00F52734" w:rsidRPr="003E0BCE" w:rsidRDefault="00F52734" w:rsidP="00301E66">
            <w:pPr>
              <w:pStyle w:val="ListParagraph"/>
              <w:ind w:left="0"/>
              <w:rPr>
                <w:rFonts w:ascii="Arial" w:hAnsi="Arial" w:cs="Arial"/>
                <w:sz w:val="24"/>
                <w:szCs w:val="24"/>
              </w:rPr>
            </w:pPr>
          </w:p>
        </w:tc>
        <w:tc>
          <w:tcPr>
            <w:tcW w:w="4910" w:type="dxa"/>
          </w:tcPr>
          <w:p w14:paraId="75237552" w14:textId="173E2D5B" w:rsidR="00F52734" w:rsidRPr="00663ED9" w:rsidRDefault="002E6616" w:rsidP="000F029C">
            <w:pPr>
              <w:pStyle w:val="ListParagraph"/>
              <w:ind w:left="0"/>
              <w:rPr>
                <w:rFonts w:ascii="Arial" w:hAnsi="Arial" w:cs="Arial"/>
                <w:sz w:val="24"/>
                <w:szCs w:val="24"/>
              </w:rPr>
            </w:pPr>
            <w:r w:rsidRPr="00663ED9">
              <w:rPr>
                <w:rFonts w:ascii="Arial" w:hAnsi="Arial" w:cs="Arial"/>
                <w:sz w:val="24"/>
                <w:szCs w:val="24"/>
              </w:rPr>
              <w:t>9.00 – 11.00 or 11.30 – 1.30</w:t>
            </w:r>
            <w:r w:rsidR="000F029C">
              <w:rPr>
                <w:rFonts w:ascii="Arial" w:hAnsi="Arial" w:cs="Arial"/>
                <w:sz w:val="24"/>
                <w:szCs w:val="24"/>
              </w:rPr>
              <w:t xml:space="preserve"> or </w:t>
            </w:r>
            <w:r w:rsidR="00F52734" w:rsidRPr="00663ED9">
              <w:rPr>
                <w:rFonts w:ascii="Arial" w:hAnsi="Arial" w:cs="Arial"/>
                <w:sz w:val="24"/>
                <w:szCs w:val="24"/>
              </w:rPr>
              <w:t>2.00 – 4.00</w:t>
            </w:r>
          </w:p>
        </w:tc>
      </w:tr>
      <w:tr w:rsidR="000F029C" w14:paraId="3F76F623" w14:textId="77777777" w:rsidTr="00833218">
        <w:tc>
          <w:tcPr>
            <w:tcW w:w="2552" w:type="dxa"/>
          </w:tcPr>
          <w:p w14:paraId="438F88C3" w14:textId="30681DA3" w:rsidR="000F029C" w:rsidRPr="003C2901" w:rsidRDefault="000F029C" w:rsidP="000F029C">
            <w:pPr>
              <w:pStyle w:val="NoSpacing"/>
              <w:rPr>
                <w:rFonts w:ascii="Arial" w:hAnsi="Arial" w:cs="Arial"/>
                <w:sz w:val="24"/>
                <w:szCs w:val="24"/>
              </w:rPr>
            </w:pPr>
            <w:r w:rsidRPr="00663ED9">
              <w:rPr>
                <w:rFonts w:ascii="Arial" w:hAnsi="Arial" w:cs="Arial"/>
                <w:sz w:val="24"/>
                <w:szCs w:val="24"/>
              </w:rPr>
              <w:t>Action Learning Set 4</w:t>
            </w:r>
          </w:p>
        </w:tc>
        <w:tc>
          <w:tcPr>
            <w:tcW w:w="1559" w:type="dxa"/>
          </w:tcPr>
          <w:p w14:paraId="747E670B" w14:textId="2EE7F547" w:rsidR="000F029C" w:rsidRDefault="000F029C" w:rsidP="000F029C">
            <w:pPr>
              <w:pStyle w:val="ListParagraph"/>
              <w:ind w:left="0"/>
              <w:rPr>
                <w:rFonts w:ascii="Arial" w:hAnsi="Arial" w:cs="Arial"/>
                <w:sz w:val="24"/>
                <w:szCs w:val="24"/>
              </w:rPr>
            </w:pPr>
            <w:r>
              <w:rPr>
                <w:rFonts w:ascii="Arial" w:hAnsi="Arial" w:cs="Arial"/>
                <w:sz w:val="24"/>
                <w:szCs w:val="24"/>
              </w:rPr>
              <w:t>05.07.2023</w:t>
            </w:r>
          </w:p>
        </w:tc>
        <w:tc>
          <w:tcPr>
            <w:tcW w:w="4910" w:type="dxa"/>
          </w:tcPr>
          <w:p w14:paraId="304418C4" w14:textId="020C3D9B" w:rsidR="000F029C" w:rsidRPr="00663ED9" w:rsidRDefault="000F029C" w:rsidP="000F029C">
            <w:pPr>
              <w:pStyle w:val="ListParagraph"/>
              <w:ind w:left="0"/>
              <w:rPr>
                <w:rFonts w:ascii="Arial" w:hAnsi="Arial" w:cs="Arial"/>
                <w:sz w:val="24"/>
                <w:szCs w:val="24"/>
              </w:rPr>
            </w:pPr>
            <w:r w:rsidRPr="00663ED9">
              <w:rPr>
                <w:rFonts w:ascii="Arial" w:hAnsi="Arial" w:cs="Arial"/>
                <w:sz w:val="24"/>
                <w:szCs w:val="24"/>
              </w:rPr>
              <w:t>9.00 – 11.00 or 11.30 – 1.30 or 2.00 – 4.00</w:t>
            </w:r>
          </w:p>
        </w:tc>
      </w:tr>
      <w:tr w:rsidR="002E6616" w14:paraId="1AAE1ACC" w14:textId="77777777" w:rsidTr="00833218">
        <w:tc>
          <w:tcPr>
            <w:tcW w:w="2552" w:type="dxa"/>
          </w:tcPr>
          <w:p w14:paraId="0981A35A" w14:textId="686A4781" w:rsidR="002A4FD4" w:rsidRPr="003C2901" w:rsidRDefault="002A4FD4" w:rsidP="002A4FD4">
            <w:pPr>
              <w:pStyle w:val="NoSpacing"/>
              <w:rPr>
                <w:rFonts w:ascii="Arial" w:hAnsi="Arial" w:cs="Arial"/>
                <w:sz w:val="24"/>
                <w:szCs w:val="24"/>
              </w:rPr>
            </w:pPr>
            <w:r w:rsidRPr="003C2901">
              <w:rPr>
                <w:rFonts w:ascii="Arial" w:hAnsi="Arial" w:cs="Arial"/>
                <w:sz w:val="24"/>
                <w:szCs w:val="24"/>
              </w:rPr>
              <w:t xml:space="preserve">Module </w:t>
            </w:r>
            <w:r w:rsidR="002C2493">
              <w:rPr>
                <w:rFonts w:ascii="Arial" w:hAnsi="Arial" w:cs="Arial"/>
                <w:sz w:val="24"/>
                <w:szCs w:val="24"/>
              </w:rPr>
              <w:t>4</w:t>
            </w:r>
          </w:p>
          <w:p w14:paraId="4F5CBC4A" w14:textId="77777777" w:rsidR="002E6616" w:rsidRPr="00663ED9" w:rsidRDefault="002E6616" w:rsidP="00301E66">
            <w:pPr>
              <w:autoSpaceDE w:val="0"/>
              <w:autoSpaceDN w:val="0"/>
              <w:adjustRightInd w:val="0"/>
              <w:rPr>
                <w:rFonts w:ascii="Arial" w:hAnsi="Arial" w:cs="Arial"/>
                <w:sz w:val="24"/>
                <w:szCs w:val="24"/>
              </w:rPr>
            </w:pPr>
          </w:p>
        </w:tc>
        <w:tc>
          <w:tcPr>
            <w:tcW w:w="1559" w:type="dxa"/>
          </w:tcPr>
          <w:p w14:paraId="33B0335B" w14:textId="5B6BD92D" w:rsidR="002E6616" w:rsidRPr="003E0BCE" w:rsidRDefault="000F029C" w:rsidP="00301E66">
            <w:pPr>
              <w:pStyle w:val="ListParagraph"/>
              <w:ind w:left="0"/>
              <w:rPr>
                <w:rFonts w:ascii="Arial" w:hAnsi="Arial" w:cs="Arial"/>
                <w:sz w:val="24"/>
                <w:szCs w:val="24"/>
              </w:rPr>
            </w:pPr>
            <w:r>
              <w:rPr>
                <w:rFonts w:ascii="Arial" w:hAnsi="Arial" w:cs="Arial"/>
                <w:sz w:val="24"/>
                <w:szCs w:val="24"/>
              </w:rPr>
              <w:t>19</w:t>
            </w:r>
            <w:r w:rsidR="002C2493">
              <w:rPr>
                <w:rFonts w:ascii="Arial" w:hAnsi="Arial" w:cs="Arial"/>
                <w:sz w:val="24"/>
                <w:szCs w:val="24"/>
              </w:rPr>
              <w:t>.0</w:t>
            </w:r>
            <w:r w:rsidR="00C32C92">
              <w:rPr>
                <w:rFonts w:ascii="Arial" w:hAnsi="Arial" w:cs="Arial"/>
                <w:sz w:val="24"/>
                <w:szCs w:val="24"/>
              </w:rPr>
              <w:t>7</w:t>
            </w:r>
            <w:r w:rsidR="002C2493">
              <w:rPr>
                <w:rFonts w:ascii="Arial" w:hAnsi="Arial" w:cs="Arial"/>
                <w:sz w:val="24"/>
                <w:szCs w:val="24"/>
              </w:rPr>
              <w:t>.202</w:t>
            </w:r>
            <w:r w:rsidR="00C32C92">
              <w:rPr>
                <w:rFonts w:ascii="Arial" w:hAnsi="Arial" w:cs="Arial"/>
                <w:sz w:val="24"/>
                <w:szCs w:val="24"/>
              </w:rPr>
              <w:t>3</w:t>
            </w:r>
          </w:p>
        </w:tc>
        <w:tc>
          <w:tcPr>
            <w:tcW w:w="4910" w:type="dxa"/>
          </w:tcPr>
          <w:p w14:paraId="09AF070C" w14:textId="4C92CAB5" w:rsidR="002E6616" w:rsidRPr="00663ED9" w:rsidRDefault="002C2493" w:rsidP="00301E66">
            <w:pPr>
              <w:pStyle w:val="ListParagraph"/>
              <w:ind w:left="0"/>
              <w:rPr>
                <w:rFonts w:ascii="Arial" w:hAnsi="Arial" w:cs="Arial"/>
                <w:sz w:val="24"/>
                <w:szCs w:val="24"/>
              </w:rPr>
            </w:pPr>
            <w:r w:rsidRPr="00663ED9">
              <w:rPr>
                <w:rFonts w:ascii="Arial" w:hAnsi="Arial" w:cs="Arial"/>
                <w:sz w:val="24"/>
                <w:szCs w:val="24"/>
              </w:rPr>
              <w:t xml:space="preserve">9.30 – </w:t>
            </w:r>
            <w:r>
              <w:rPr>
                <w:rFonts w:ascii="Arial" w:hAnsi="Arial" w:cs="Arial"/>
                <w:sz w:val="24"/>
                <w:szCs w:val="24"/>
              </w:rPr>
              <w:t>4</w:t>
            </w:r>
            <w:r w:rsidRPr="00663ED9">
              <w:rPr>
                <w:rFonts w:ascii="Arial" w:hAnsi="Arial" w:cs="Arial"/>
                <w:sz w:val="24"/>
                <w:szCs w:val="24"/>
              </w:rPr>
              <w:t>.</w:t>
            </w:r>
            <w:r>
              <w:rPr>
                <w:rFonts w:ascii="Arial" w:hAnsi="Arial" w:cs="Arial"/>
                <w:sz w:val="24"/>
                <w:szCs w:val="24"/>
              </w:rPr>
              <w:t>3</w:t>
            </w:r>
            <w:r w:rsidRPr="00663ED9">
              <w:rPr>
                <w:rFonts w:ascii="Arial" w:hAnsi="Arial" w:cs="Arial"/>
                <w:sz w:val="24"/>
                <w:szCs w:val="24"/>
              </w:rPr>
              <w:t>0</w:t>
            </w:r>
          </w:p>
        </w:tc>
      </w:tr>
      <w:tr w:rsidR="002E6616" w14:paraId="1F1BD06F" w14:textId="77777777" w:rsidTr="00833218">
        <w:tc>
          <w:tcPr>
            <w:tcW w:w="2552" w:type="dxa"/>
          </w:tcPr>
          <w:p w14:paraId="4111D80B" w14:textId="2A3C9E3D" w:rsidR="002E6616" w:rsidRPr="00663ED9" w:rsidRDefault="002E6616" w:rsidP="00301E66">
            <w:pPr>
              <w:pStyle w:val="ListParagraph"/>
              <w:ind w:left="0"/>
              <w:rPr>
                <w:rFonts w:ascii="Arial" w:hAnsi="Arial" w:cs="Arial"/>
                <w:sz w:val="24"/>
                <w:szCs w:val="24"/>
              </w:rPr>
            </w:pPr>
            <w:r w:rsidRPr="00663ED9">
              <w:rPr>
                <w:rFonts w:ascii="Arial" w:hAnsi="Arial" w:cs="Arial"/>
                <w:sz w:val="24"/>
                <w:szCs w:val="24"/>
              </w:rPr>
              <w:t xml:space="preserve">Action Learning Set </w:t>
            </w:r>
            <w:r w:rsidR="00C32C92">
              <w:rPr>
                <w:rFonts w:ascii="Arial" w:hAnsi="Arial" w:cs="Arial"/>
                <w:sz w:val="24"/>
                <w:szCs w:val="24"/>
              </w:rPr>
              <w:t>5</w:t>
            </w:r>
          </w:p>
        </w:tc>
        <w:tc>
          <w:tcPr>
            <w:tcW w:w="1559" w:type="dxa"/>
          </w:tcPr>
          <w:p w14:paraId="6499FB94" w14:textId="3862D104" w:rsidR="002E6616" w:rsidRPr="003E0BCE" w:rsidRDefault="00C32C92" w:rsidP="00301E66">
            <w:pPr>
              <w:pStyle w:val="ListParagraph"/>
              <w:ind w:left="0"/>
              <w:rPr>
                <w:rFonts w:ascii="Arial" w:hAnsi="Arial" w:cs="Arial"/>
                <w:sz w:val="24"/>
                <w:szCs w:val="24"/>
              </w:rPr>
            </w:pPr>
            <w:r>
              <w:rPr>
                <w:rFonts w:ascii="Arial" w:hAnsi="Arial" w:cs="Arial"/>
                <w:sz w:val="24"/>
                <w:szCs w:val="24"/>
              </w:rPr>
              <w:t>26</w:t>
            </w:r>
            <w:r w:rsidR="002C2493">
              <w:rPr>
                <w:rFonts w:ascii="Arial" w:hAnsi="Arial" w:cs="Arial"/>
                <w:sz w:val="24"/>
                <w:szCs w:val="24"/>
              </w:rPr>
              <w:t>.0</w:t>
            </w:r>
            <w:r>
              <w:rPr>
                <w:rFonts w:ascii="Arial" w:hAnsi="Arial" w:cs="Arial"/>
                <w:sz w:val="24"/>
                <w:szCs w:val="24"/>
              </w:rPr>
              <w:t>7</w:t>
            </w:r>
            <w:r w:rsidR="002C2493">
              <w:rPr>
                <w:rFonts w:ascii="Arial" w:hAnsi="Arial" w:cs="Arial"/>
                <w:sz w:val="24"/>
                <w:szCs w:val="24"/>
              </w:rPr>
              <w:t>.202</w:t>
            </w:r>
            <w:r w:rsidR="008F1B17">
              <w:rPr>
                <w:rFonts w:ascii="Arial" w:hAnsi="Arial" w:cs="Arial"/>
                <w:sz w:val="24"/>
                <w:szCs w:val="24"/>
              </w:rPr>
              <w:t>3</w:t>
            </w:r>
          </w:p>
        </w:tc>
        <w:tc>
          <w:tcPr>
            <w:tcW w:w="4910" w:type="dxa"/>
          </w:tcPr>
          <w:p w14:paraId="025557F4" w14:textId="77777777" w:rsidR="002E6616" w:rsidRPr="00663ED9" w:rsidRDefault="002E6616" w:rsidP="00301E66">
            <w:pPr>
              <w:pStyle w:val="ListParagraph"/>
              <w:ind w:left="0"/>
              <w:rPr>
                <w:rFonts w:ascii="Arial" w:hAnsi="Arial" w:cs="Arial"/>
                <w:sz w:val="24"/>
                <w:szCs w:val="24"/>
              </w:rPr>
            </w:pPr>
            <w:r w:rsidRPr="00663ED9">
              <w:rPr>
                <w:rFonts w:ascii="Arial" w:hAnsi="Arial" w:cs="Arial"/>
                <w:sz w:val="24"/>
                <w:szCs w:val="24"/>
              </w:rPr>
              <w:t>9.00 – 11.00 or 11.30 – 1.30 or 2.00 – 4.00</w:t>
            </w:r>
          </w:p>
        </w:tc>
      </w:tr>
    </w:tbl>
    <w:p w14:paraId="0917ECED" w14:textId="77777777" w:rsidR="002E6616" w:rsidRDefault="002E6616" w:rsidP="002E6616">
      <w:pPr>
        <w:pStyle w:val="ListParagraph"/>
        <w:rPr>
          <w:rFonts w:ascii="Arial" w:hAnsi="Arial" w:cs="Arial"/>
          <w:sz w:val="24"/>
          <w:szCs w:val="24"/>
        </w:rPr>
      </w:pPr>
    </w:p>
    <w:p w14:paraId="75E8E5DC" w14:textId="77777777" w:rsidR="002E6616" w:rsidRDefault="002E6616" w:rsidP="002E6616">
      <w:pPr>
        <w:pStyle w:val="ListParagraph"/>
        <w:rPr>
          <w:rFonts w:ascii="Arial" w:hAnsi="Arial" w:cs="Arial"/>
          <w:sz w:val="24"/>
          <w:szCs w:val="24"/>
        </w:rPr>
      </w:pPr>
    </w:p>
    <w:p w14:paraId="5B5AA44D" w14:textId="77777777" w:rsidR="00833218" w:rsidRDefault="00833218" w:rsidP="002E6616">
      <w:pPr>
        <w:pStyle w:val="ListParagraph"/>
        <w:rPr>
          <w:rFonts w:ascii="Arial" w:hAnsi="Arial" w:cs="Arial"/>
          <w:sz w:val="24"/>
          <w:szCs w:val="24"/>
        </w:rPr>
      </w:pPr>
    </w:p>
    <w:p w14:paraId="351CA198" w14:textId="77777777" w:rsidR="009636A9" w:rsidRPr="009636A9" w:rsidRDefault="009636A9" w:rsidP="009636A9">
      <w:pPr>
        <w:pStyle w:val="Heading2"/>
      </w:pPr>
      <w:r w:rsidRPr="009636A9">
        <w:t>Application Process</w:t>
      </w:r>
    </w:p>
    <w:p w14:paraId="548DF82D" w14:textId="5F3D474F" w:rsidR="001A1240" w:rsidRPr="009636A9" w:rsidRDefault="001A1240" w:rsidP="001A1240">
      <w:pPr>
        <w:rPr>
          <w:rFonts w:ascii="Arial" w:hAnsi="Arial" w:cs="Arial"/>
          <w:sz w:val="24"/>
          <w:szCs w:val="24"/>
        </w:rPr>
      </w:pPr>
      <w:bookmarkStart w:id="2" w:name="_Hlk113371412"/>
      <w:r w:rsidRPr="00A32DAA">
        <w:rPr>
          <w:rFonts w:ascii="Arial" w:hAnsi="Arial" w:cs="Arial"/>
          <w:sz w:val="24"/>
          <w:szCs w:val="24"/>
        </w:rPr>
        <w:t xml:space="preserve">To apply, please </w:t>
      </w:r>
      <w:r w:rsidR="00646E05">
        <w:rPr>
          <w:rFonts w:ascii="Arial" w:hAnsi="Arial" w:cs="Arial"/>
          <w:sz w:val="24"/>
          <w:szCs w:val="24"/>
        </w:rPr>
        <w:t>complete the</w:t>
      </w:r>
      <w:r w:rsidR="003B781D">
        <w:rPr>
          <w:rFonts w:ascii="Arial" w:hAnsi="Arial" w:cs="Arial"/>
          <w:sz w:val="24"/>
          <w:szCs w:val="24"/>
        </w:rPr>
        <w:t xml:space="preserve"> Leading Through Influence application form </w:t>
      </w:r>
      <w:r w:rsidR="00646E05">
        <w:rPr>
          <w:rFonts w:ascii="Arial" w:hAnsi="Arial" w:cs="Arial"/>
          <w:sz w:val="24"/>
          <w:szCs w:val="24"/>
        </w:rPr>
        <w:t xml:space="preserve">and email it to </w:t>
      </w:r>
      <w:hyperlink r:id="rId8" w:history="1">
        <w:r w:rsidRPr="009636A9">
          <w:rPr>
            <w:rStyle w:val="Hyperlink"/>
            <w:rFonts w:ascii="Arial" w:hAnsi="Arial" w:cs="Arial"/>
            <w:sz w:val="24"/>
            <w:szCs w:val="24"/>
          </w:rPr>
          <w:t>peopledevelopment@reading.ac.uk</w:t>
        </w:r>
      </w:hyperlink>
      <w:r w:rsidR="008F1B17">
        <w:rPr>
          <w:rStyle w:val="Hyperlink"/>
          <w:rFonts w:ascii="Arial" w:hAnsi="Arial" w:cs="Arial"/>
          <w:sz w:val="24"/>
          <w:szCs w:val="24"/>
        </w:rPr>
        <w:t>.</w:t>
      </w:r>
      <w:r w:rsidRPr="009636A9">
        <w:rPr>
          <w:rFonts w:ascii="Arial" w:hAnsi="Arial" w:cs="Arial"/>
          <w:sz w:val="24"/>
          <w:szCs w:val="24"/>
        </w:rPr>
        <w:t xml:space="preserve"> </w:t>
      </w:r>
      <w:r w:rsidRPr="009636A9">
        <w:rPr>
          <w:rFonts w:ascii="Arial" w:hAnsi="Arial" w:cs="Arial"/>
          <w:b/>
          <w:bCs/>
          <w:sz w:val="24"/>
          <w:szCs w:val="24"/>
        </w:rPr>
        <w:t xml:space="preserve"> </w:t>
      </w:r>
    </w:p>
    <w:p w14:paraId="19D18DCA" w14:textId="424C6B60" w:rsidR="008F1B17" w:rsidRDefault="008F1B17" w:rsidP="001A1240">
      <w:pPr>
        <w:rPr>
          <w:rFonts w:ascii="Arial" w:hAnsi="Arial" w:cs="Arial"/>
          <w:sz w:val="24"/>
          <w:szCs w:val="24"/>
        </w:rPr>
      </w:pPr>
      <w:bookmarkStart w:id="3" w:name="_Hlk113370406"/>
      <w:r>
        <w:rPr>
          <w:rFonts w:ascii="Arial" w:hAnsi="Arial" w:cs="Arial"/>
          <w:sz w:val="24"/>
          <w:szCs w:val="24"/>
        </w:rPr>
        <w:t xml:space="preserve">The closing date for applications for </w:t>
      </w:r>
      <w:r w:rsidRPr="008F1B17">
        <w:rPr>
          <w:rFonts w:ascii="Arial" w:hAnsi="Arial" w:cs="Arial"/>
          <w:b/>
          <w:bCs/>
          <w:sz w:val="24"/>
          <w:szCs w:val="24"/>
        </w:rPr>
        <w:t>cohort 9</w:t>
      </w:r>
      <w:r>
        <w:rPr>
          <w:rFonts w:ascii="Arial" w:hAnsi="Arial" w:cs="Arial"/>
          <w:sz w:val="24"/>
          <w:szCs w:val="24"/>
        </w:rPr>
        <w:t xml:space="preserve"> is </w:t>
      </w:r>
      <w:r>
        <w:rPr>
          <w:rFonts w:ascii="Arial" w:hAnsi="Arial" w:cs="Arial"/>
          <w:b/>
          <w:bCs/>
          <w:sz w:val="24"/>
          <w:szCs w:val="24"/>
        </w:rPr>
        <w:t>noon</w:t>
      </w:r>
      <w:r w:rsidRPr="009636A9">
        <w:rPr>
          <w:rFonts w:ascii="Arial" w:hAnsi="Arial" w:cs="Arial"/>
          <w:b/>
          <w:bCs/>
          <w:sz w:val="24"/>
          <w:szCs w:val="24"/>
        </w:rPr>
        <w:t xml:space="preserve"> </w:t>
      </w:r>
      <w:r>
        <w:rPr>
          <w:rFonts w:ascii="Arial" w:hAnsi="Arial" w:cs="Arial"/>
          <w:b/>
          <w:bCs/>
          <w:sz w:val="24"/>
          <w:szCs w:val="24"/>
        </w:rPr>
        <w:t>Friday</w:t>
      </w:r>
      <w:r w:rsidRPr="009636A9">
        <w:rPr>
          <w:rFonts w:ascii="Arial" w:hAnsi="Arial" w:cs="Arial"/>
          <w:b/>
          <w:bCs/>
          <w:sz w:val="24"/>
          <w:szCs w:val="24"/>
        </w:rPr>
        <w:t xml:space="preserve"> </w:t>
      </w:r>
      <w:r>
        <w:rPr>
          <w:rFonts w:ascii="Arial" w:hAnsi="Arial" w:cs="Arial"/>
          <w:b/>
          <w:bCs/>
          <w:sz w:val="24"/>
          <w:szCs w:val="24"/>
        </w:rPr>
        <w:t>21 October 2022</w:t>
      </w:r>
      <w:r w:rsidRPr="009636A9">
        <w:rPr>
          <w:rFonts w:ascii="Arial" w:hAnsi="Arial" w:cs="Arial"/>
          <w:b/>
          <w:bCs/>
          <w:sz w:val="24"/>
          <w:szCs w:val="24"/>
        </w:rPr>
        <w:t>.</w:t>
      </w:r>
    </w:p>
    <w:p w14:paraId="23193D49" w14:textId="634F411E" w:rsidR="008F1B17" w:rsidRDefault="008F1B17" w:rsidP="008F1B17">
      <w:pPr>
        <w:rPr>
          <w:rFonts w:ascii="Arial" w:hAnsi="Arial" w:cs="Arial"/>
          <w:sz w:val="24"/>
          <w:szCs w:val="24"/>
        </w:rPr>
      </w:pPr>
      <w:r>
        <w:rPr>
          <w:rFonts w:ascii="Arial" w:hAnsi="Arial" w:cs="Arial"/>
          <w:sz w:val="24"/>
          <w:szCs w:val="24"/>
        </w:rPr>
        <w:t xml:space="preserve">We anticipate providing the results of applications </w:t>
      </w:r>
      <w:r>
        <w:rPr>
          <w:rFonts w:ascii="Arial" w:hAnsi="Arial" w:cs="Arial"/>
          <w:sz w:val="24"/>
          <w:szCs w:val="24"/>
        </w:rPr>
        <w:t xml:space="preserve">for cohort 9 </w:t>
      </w:r>
      <w:r>
        <w:rPr>
          <w:rFonts w:ascii="Arial" w:hAnsi="Arial" w:cs="Arial"/>
          <w:sz w:val="24"/>
          <w:szCs w:val="24"/>
        </w:rPr>
        <w:t>by early November 2022.</w:t>
      </w:r>
    </w:p>
    <w:p w14:paraId="35413EF6" w14:textId="77777777" w:rsidR="008F1B17" w:rsidRDefault="008F1B17" w:rsidP="008F1B17">
      <w:pPr>
        <w:rPr>
          <w:rFonts w:ascii="Arial" w:hAnsi="Arial" w:cs="Arial"/>
          <w:sz w:val="24"/>
          <w:szCs w:val="24"/>
        </w:rPr>
      </w:pPr>
    </w:p>
    <w:p w14:paraId="0E6AA4B8" w14:textId="4F1E9B71" w:rsidR="008F1B17" w:rsidRDefault="008F1B17" w:rsidP="008F1B17">
      <w:pPr>
        <w:rPr>
          <w:rFonts w:ascii="Arial" w:hAnsi="Arial" w:cs="Arial"/>
          <w:sz w:val="24"/>
          <w:szCs w:val="24"/>
        </w:rPr>
      </w:pPr>
      <w:r>
        <w:rPr>
          <w:rFonts w:ascii="Arial" w:hAnsi="Arial" w:cs="Arial"/>
          <w:sz w:val="24"/>
          <w:szCs w:val="24"/>
        </w:rPr>
        <w:t xml:space="preserve">The closing date for applications for </w:t>
      </w:r>
      <w:r w:rsidRPr="008F1B17">
        <w:rPr>
          <w:rFonts w:ascii="Arial" w:hAnsi="Arial" w:cs="Arial"/>
          <w:b/>
          <w:bCs/>
          <w:sz w:val="24"/>
          <w:szCs w:val="24"/>
        </w:rPr>
        <w:t xml:space="preserve">cohort </w:t>
      </w:r>
      <w:r>
        <w:rPr>
          <w:rFonts w:ascii="Arial" w:hAnsi="Arial" w:cs="Arial"/>
          <w:b/>
          <w:bCs/>
          <w:sz w:val="24"/>
          <w:szCs w:val="24"/>
        </w:rPr>
        <w:t>10</w:t>
      </w:r>
      <w:r>
        <w:rPr>
          <w:rFonts w:ascii="Arial" w:hAnsi="Arial" w:cs="Arial"/>
          <w:sz w:val="24"/>
          <w:szCs w:val="24"/>
        </w:rPr>
        <w:t xml:space="preserve"> is </w:t>
      </w:r>
      <w:r>
        <w:rPr>
          <w:rFonts w:ascii="Arial" w:hAnsi="Arial" w:cs="Arial"/>
          <w:b/>
          <w:bCs/>
          <w:sz w:val="24"/>
          <w:szCs w:val="24"/>
        </w:rPr>
        <w:t>noon</w:t>
      </w:r>
      <w:r w:rsidRPr="009636A9">
        <w:rPr>
          <w:rFonts w:ascii="Arial" w:hAnsi="Arial" w:cs="Arial"/>
          <w:b/>
          <w:bCs/>
          <w:sz w:val="24"/>
          <w:szCs w:val="24"/>
        </w:rPr>
        <w:t xml:space="preserve"> </w:t>
      </w:r>
      <w:r>
        <w:rPr>
          <w:rFonts w:ascii="Arial" w:hAnsi="Arial" w:cs="Arial"/>
          <w:b/>
          <w:bCs/>
          <w:sz w:val="24"/>
          <w:szCs w:val="24"/>
        </w:rPr>
        <w:t>Friday</w:t>
      </w:r>
      <w:r w:rsidRPr="009636A9">
        <w:rPr>
          <w:rFonts w:ascii="Arial" w:hAnsi="Arial" w:cs="Arial"/>
          <w:b/>
          <w:bCs/>
          <w:sz w:val="24"/>
          <w:szCs w:val="24"/>
        </w:rPr>
        <w:t xml:space="preserve"> </w:t>
      </w:r>
      <w:r>
        <w:rPr>
          <w:rFonts w:ascii="Arial" w:hAnsi="Arial" w:cs="Arial"/>
          <w:b/>
          <w:bCs/>
          <w:sz w:val="24"/>
          <w:szCs w:val="24"/>
        </w:rPr>
        <w:t>03</w:t>
      </w:r>
      <w:r>
        <w:rPr>
          <w:rFonts w:ascii="Arial" w:hAnsi="Arial" w:cs="Arial"/>
          <w:b/>
          <w:bCs/>
          <w:sz w:val="24"/>
          <w:szCs w:val="24"/>
        </w:rPr>
        <w:t xml:space="preserve"> </w:t>
      </w:r>
      <w:r>
        <w:rPr>
          <w:rFonts w:ascii="Arial" w:hAnsi="Arial" w:cs="Arial"/>
          <w:b/>
          <w:bCs/>
          <w:sz w:val="24"/>
          <w:szCs w:val="24"/>
        </w:rPr>
        <w:t>February</w:t>
      </w:r>
      <w:r>
        <w:rPr>
          <w:rFonts w:ascii="Arial" w:hAnsi="Arial" w:cs="Arial"/>
          <w:b/>
          <w:bCs/>
          <w:sz w:val="24"/>
          <w:szCs w:val="24"/>
        </w:rPr>
        <w:t xml:space="preserve"> 202</w:t>
      </w:r>
      <w:r>
        <w:rPr>
          <w:rFonts w:ascii="Arial" w:hAnsi="Arial" w:cs="Arial"/>
          <w:b/>
          <w:bCs/>
          <w:sz w:val="24"/>
          <w:szCs w:val="24"/>
        </w:rPr>
        <w:t>3</w:t>
      </w:r>
      <w:r w:rsidRPr="009636A9">
        <w:rPr>
          <w:rFonts w:ascii="Arial" w:hAnsi="Arial" w:cs="Arial"/>
          <w:b/>
          <w:bCs/>
          <w:sz w:val="24"/>
          <w:szCs w:val="24"/>
        </w:rPr>
        <w:t>.</w:t>
      </w:r>
    </w:p>
    <w:bookmarkEnd w:id="2"/>
    <w:p w14:paraId="3B868A41" w14:textId="71BA62D4" w:rsidR="008F1B17" w:rsidRDefault="008F1B17" w:rsidP="008F1B17">
      <w:pPr>
        <w:rPr>
          <w:rFonts w:ascii="Arial" w:hAnsi="Arial" w:cs="Arial"/>
          <w:sz w:val="24"/>
          <w:szCs w:val="24"/>
        </w:rPr>
      </w:pPr>
      <w:r>
        <w:rPr>
          <w:rFonts w:ascii="Arial" w:hAnsi="Arial" w:cs="Arial"/>
          <w:sz w:val="24"/>
          <w:szCs w:val="24"/>
        </w:rPr>
        <w:t xml:space="preserve">We anticipate providing the results of applications for cohort </w:t>
      </w:r>
      <w:r>
        <w:rPr>
          <w:rFonts w:ascii="Arial" w:hAnsi="Arial" w:cs="Arial"/>
          <w:sz w:val="24"/>
          <w:szCs w:val="24"/>
        </w:rPr>
        <w:t>10</w:t>
      </w:r>
      <w:r>
        <w:rPr>
          <w:rFonts w:ascii="Arial" w:hAnsi="Arial" w:cs="Arial"/>
          <w:sz w:val="24"/>
          <w:szCs w:val="24"/>
        </w:rPr>
        <w:t xml:space="preserve"> by </w:t>
      </w:r>
      <w:proofErr w:type="spellStart"/>
      <w:r>
        <w:rPr>
          <w:rFonts w:ascii="Arial" w:hAnsi="Arial" w:cs="Arial"/>
          <w:sz w:val="24"/>
          <w:szCs w:val="24"/>
        </w:rPr>
        <w:t>mid February</w:t>
      </w:r>
      <w:proofErr w:type="spellEnd"/>
      <w:r>
        <w:rPr>
          <w:rFonts w:ascii="Arial" w:hAnsi="Arial" w:cs="Arial"/>
          <w:sz w:val="24"/>
          <w:szCs w:val="24"/>
        </w:rPr>
        <w:t xml:space="preserve"> 202</w:t>
      </w:r>
      <w:r>
        <w:rPr>
          <w:rFonts w:ascii="Arial" w:hAnsi="Arial" w:cs="Arial"/>
          <w:sz w:val="24"/>
          <w:szCs w:val="24"/>
        </w:rPr>
        <w:t>3</w:t>
      </w:r>
      <w:r>
        <w:rPr>
          <w:rFonts w:ascii="Arial" w:hAnsi="Arial" w:cs="Arial"/>
          <w:sz w:val="24"/>
          <w:szCs w:val="24"/>
        </w:rPr>
        <w:t>.</w:t>
      </w:r>
    </w:p>
    <w:bookmarkEnd w:id="3"/>
    <w:p w14:paraId="550E6AC5" w14:textId="77777777" w:rsidR="008F1B17" w:rsidRDefault="008F1B17" w:rsidP="001A1240">
      <w:pPr>
        <w:rPr>
          <w:rFonts w:ascii="Arial" w:hAnsi="Arial" w:cs="Arial"/>
          <w:sz w:val="24"/>
          <w:szCs w:val="24"/>
        </w:rPr>
      </w:pPr>
    </w:p>
    <w:p w14:paraId="6576ABFD" w14:textId="655CAC91" w:rsidR="001A1240" w:rsidRPr="00EC48AE" w:rsidRDefault="001A1240" w:rsidP="001A1240">
      <w:pPr>
        <w:rPr>
          <w:rFonts w:ascii="Arial" w:hAnsi="Arial" w:cs="Arial"/>
          <w:sz w:val="24"/>
          <w:szCs w:val="24"/>
        </w:rPr>
      </w:pPr>
      <w:r w:rsidRPr="009636A9">
        <w:rPr>
          <w:rFonts w:ascii="Arial" w:hAnsi="Arial" w:cs="Arial"/>
          <w:sz w:val="24"/>
          <w:szCs w:val="24"/>
        </w:rPr>
        <w:t>If you have any questions about this programme, or leadership development generally, please contact Lynn Moore (</w:t>
      </w:r>
      <w:hyperlink r:id="rId9" w:history="1">
        <w:r w:rsidRPr="000B4AAA">
          <w:rPr>
            <w:rStyle w:val="Hyperlink"/>
            <w:rFonts w:ascii="Arial" w:hAnsi="Arial" w:cs="Arial"/>
            <w:sz w:val="24"/>
            <w:szCs w:val="24"/>
          </w:rPr>
          <w:t>lynn.moore@reading.ac.uk</w:t>
        </w:r>
      </w:hyperlink>
      <w:r w:rsidRPr="009636A9">
        <w:rPr>
          <w:rFonts w:ascii="Arial" w:hAnsi="Arial" w:cs="Arial"/>
          <w:sz w:val="24"/>
          <w:szCs w:val="24"/>
        </w:rPr>
        <w:t>) or Marc Adams (</w:t>
      </w:r>
      <w:hyperlink r:id="rId10" w:history="1">
        <w:r w:rsidRPr="000B4AAA">
          <w:rPr>
            <w:rStyle w:val="Hyperlink"/>
            <w:rFonts w:ascii="Arial" w:hAnsi="Arial" w:cs="Arial"/>
            <w:sz w:val="24"/>
            <w:szCs w:val="24"/>
          </w:rPr>
          <w:t>m.d.adams@reading.ac.uk</w:t>
        </w:r>
      </w:hyperlink>
      <w:r w:rsidRPr="009636A9">
        <w:rPr>
          <w:rFonts w:ascii="Arial" w:hAnsi="Arial" w:cs="Arial"/>
          <w:sz w:val="24"/>
          <w:szCs w:val="24"/>
        </w:rPr>
        <w:t>)</w:t>
      </w:r>
      <w:r>
        <w:rPr>
          <w:rFonts w:ascii="Arial" w:hAnsi="Arial" w:cs="Arial"/>
          <w:sz w:val="24"/>
          <w:szCs w:val="24"/>
        </w:rPr>
        <w:t xml:space="preserve"> in People Development.</w:t>
      </w:r>
    </w:p>
    <w:p w14:paraId="35C16AAB" w14:textId="5825FE95" w:rsidR="001A1240" w:rsidRDefault="001A1240" w:rsidP="009636A9">
      <w:pPr>
        <w:rPr>
          <w:rFonts w:ascii="Arial" w:hAnsi="Arial" w:cs="Arial"/>
          <w:sz w:val="24"/>
          <w:szCs w:val="24"/>
        </w:rPr>
      </w:pPr>
    </w:p>
    <w:p w14:paraId="44A47983" w14:textId="74D67931" w:rsidR="001A1240" w:rsidRDefault="001A1240" w:rsidP="009636A9">
      <w:pPr>
        <w:rPr>
          <w:rFonts w:ascii="Arial" w:hAnsi="Arial" w:cs="Arial"/>
          <w:sz w:val="24"/>
          <w:szCs w:val="24"/>
        </w:rPr>
      </w:pPr>
    </w:p>
    <w:p w14:paraId="62F44E80" w14:textId="51746E86" w:rsidR="001A1240" w:rsidRDefault="001A1240" w:rsidP="009636A9">
      <w:pPr>
        <w:rPr>
          <w:rFonts w:ascii="Arial" w:hAnsi="Arial" w:cs="Arial"/>
          <w:sz w:val="24"/>
          <w:szCs w:val="24"/>
        </w:rPr>
      </w:pPr>
    </w:p>
    <w:sectPr w:rsidR="001A1240" w:rsidSect="00B03A8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E4952" w14:textId="77777777" w:rsidR="009B69E7" w:rsidRDefault="009B69E7" w:rsidP="004A59E0">
      <w:pPr>
        <w:spacing w:after="0" w:line="240" w:lineRule="auto"/>
      </w:pPr>
      <w:r>
        <w:separator/>
      </w:r>
    </w:p>
  </w:endnote>
  <w:endnote w:type="continuationSeparator" w:id="0">
    <w:p w14:paraId="4B7F5FDA" w14:textId="77777777" w:rsidR="009B69E7" w:rsidRDefault="009B69E7" w:rsidP="004A5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74C9F" w14:textId="77777777" w:rsidR="009B69E7" w:rsidRDefault="009B69E7" w:rsidP="004A59E0">
      <w:pPr>
        <w:spacing w:after="0" w:line="240" w:lineRule="auto"/>
      </w:pPr>
      <w:r>
        <w:separator/>
      </w:r>
    </w:p>
  </w:footnote>
  <w:footnote w:type="continuationSeparator" w:id="0">
    <w:p w14:paraId="2ED28AB1" w14:textId="77777777" w:rsidR="009B69E7" w:rsidRDefault="009B69E7" w:rsidP="004A5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F11A" w14:textId="71C72EC9" w:rsidR="004A59E0" w:rsidRDefault="004A59E0">
    <w:pPr>
      <w:pStyle w:val="Header"/>
    </w:pPr>
    <w:r w:rsidRPr="004A59E0">
      <w:rPr>
        <w:sz w:val="28"/>
        <w:szCs w:val="28"/>
      </w:rPr>
      <w:t>People Development</w:t>
    </w:r>
    <w:r>
      <w:t xml:space="preserve">                                                                                     </w:t>
    </w:r>
    <w:r>
      <w:rPr>
        <w:noProof/>
        <w:lang w:eastAsia="en-GB"/>
      </w:rPr>
      <w:drawing>
        <wp:inline distT="0" distB="0" distL="0" distR="0" wp14:anchorId="6488888E" wp14:editId="3BC4FFFA">
          <wp:extent cx="1390650" cy="45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243" cy="458188"/>
                  </a:xfrm>
                  <a:prstGeom prst="rect">
                    <a:avLst/>
                  </a:prstGeom>
                  <a:noFill/>
                </pic:spPr>
              </pic:pic>
            </a:graphicData>
          </a:graphic>
        </wp:inline>
      </w:drawing>
    </w:r>
  </w:p>
  <w:p w14:paraId="015ABF59" w14:textId="15085761" w:rsidR="00CB13C5" w:rsidRPr="00CB13C5" w:rsidRDefault="00CB13C5">
    <w:pPr>
      <w:pStyle w:val="Header"/>
      <w:rPr>
        <w:u w:val="single"/>
      </w:rPr>
    </w:pP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1F"/>
    <w:multiLevelType w:val="hybridMultilevel"/>
    <w:tmpl w:val="36C2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C21DC"/>
    <w:multiLevelType w:val="hybridMultilevel"/>
    <w:tmpl w:val="40542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97182"/>
    <w:multiLevelType w:val="hybridMultilevel"/>
    <w:tmpl w:val="83E2D8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933E1"/>
    <w:multiLevelType w:val="hybridMultilevel"/>
    <w:tmpl w:val="BC5EE40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13411F"/>
    <w:multiLevelType w:val="hybridMultilevel"/>
    <w:tmpl w:val="09BE3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DF56BD"/>
    <w:multiLevelType w:val="hybridMultilevel"/>
    <w:tmpl w:val="59D6E266"/>
    <w:lvl w:ilvl="0" w:tplc="3B00F4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00E94"/>
    <w:multiLevelType w:val="hybridMultilevel"/>
    <w:tmpl w:val="DC92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8497F"/>
    <w:multiLevelType w:val="hybridMultilevel"/>
    <w:tmpl w:val="EC94722A"/>
    <w:lvl w:ilvl="0" w:tplc="3810507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06619B"/>
    <w:multiLevelType w:val="hybridMultilevel"/>
    <w:tmpl w:val="2ED86F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476FB6"/>
    <w:multiLevelType w:val="hybridMultilevel"/>
    <w:tmpl w:val="D57EBA1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38AB3990"/>
    <w:multiLevelType w:val="hybridMultilevel"/>
    <w:tmpl w:val="04F6B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1DE1732"/>
    <w:multiLevelType w:val="hybridMultilevel"/>
    <w:tmpl w:val="34B2FE2A"/>
    <w:lvl w:ilvl="0" w:tplc="491AD348">
      <w:start w:val="1"/>
      <w:numFmt w:val="decimal"/>
      <w:pStyle w:val="EMCCQuestionsTab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330C7C"/>
    <w:multiLevelType w:val="hybridMultilevel"/>
    <w:tmpl w:val="C150C5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B59AF"/>
    <w:multiLevelType w:val="hybridMultilevel"/>
    <w:tmpl w:val="8E2A4EEC"/>
    <w:lvl w:ilvl="0" w:tplc="18F6D698">
      <w:start w:val="1"/>
      <w:numFmt w:val="bullet"/>
      <w:pStyle w:val="BulletText"/>
      <w:lvlText w:val=""/>
      <w:lvlJc w:val="left"/>
      <w:pPr>
        <w:tabs>
          <w:tab w:val="num" w:pos="1701"/>
        </w:tabs>
        <w:ind w:left="1701" w:hanging="1134"/>
      </w:pPr>
      <w:rPr>
        <w:rFonts w:ascii="Symbol" w:hAnsi="Symbol" w:hint="default"/>
        <w:sz w:val="22"/>
        <w:szCs w:val="22"/>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52F00A33"/>
    <w:multiLevelType w:val="hybridMultilevel"/>
    <w:tmpl w:val="E48A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6A4B9B"/>
    <w:multiLevelType w:val="hybridMultilevel"/>
    <w:tmpl w:val="83E2D8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A335FE"/>
    <w:multiLevelType w:val="hybridMultilevel"/>
    <w:tmpl w:val="20F01F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310DB0"/>
    <w:multiLevelType w:val="hybridMultilevel"/>
    <w:tmpl w:val="86583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3118089">
    <w:abstractNumId w:val="2"/>
  </w:num>
  <w:num w:numId="2" w16cid:durableId="285819854">
    <w:abstractNumId w:val="15"/>
  </w:num>
  <w:num w:numId="3" w16cid:durableId="1048801625">
    <w:abstractNumId w:val="13"/>
  </w:num>
  <w:num w:numId="4" w16cid:durableId="1977829076">
    <w:abstractNumId w:val="11"/>
  </w:num>
  <w:num w:numId="5" w16cid:durableId="2043432824">
    <w:abstractNumId w:val="16"/>
  </w:num>
  <w:num w:numId="6" w16cid:durableId="1111969838">
    <w:abstractNumId w:val="8"/>
  </w:num>
  <w:num w:numId="7" w16cid:durableId="956645907">
    <w:abstractNumId w:val="3"/>
  </w:num>
  <w:num w:numId="8" w16cid:durableId="989595401">
    <w:abstractNumId w:val="6"/>
  </w:num>
  <w:num w:numId="9" w16cid:durableId="953905241">
    <w:abstractNumId w:val="12"/>
  </w:num>
  <w:num w:numId="10" w16cid:durableId="1896771156">
    <w:abstractNumId w:val="10"/>
  </w:num>
  <w:num w:numId="11" w16cid:durableId="1513110930">
    <w:abstractNumId w:val="7"/>
  </w:num>
  <w:num w:numId="12" w16cid:durableId="1201554319">
    <w:abstractNumId w:val="4"/>
  </w:num>
  <w:num w:numId="13" w16cid:durableId="3009591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31490656">
    <w:abstractNumId w:val="4"/>
  </w:num>
  <w:num w:numId="15" w16cid:durableId="1496414496">
    <w:abstractNumId w:val="14"/>
  </w:num>
  <w:num w:numId="16" w16cid:durableId="701367749">
    <w:abstractNumId w:val="1"/>
  </w:num>
  <w:num w:numId="17" w16cid:durableId="618071626">
    <w:abstractNumId w:val="17"/>
  </w:num>
  <w:num w:numId="18" w16cid:durableId="2112431522">
    <w:abstractNumId w:val="5"/>
  </w:num>
  <w:num w:numId="19" w16cid:durableId="532890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CEC"/>
    <w:rsid w:val="000066DE"/>
    <w:rsid w:val="0008593D"/>
    <w:rsid w:val="000D4740"/>
    <w:rsid w:val="000F029C"/>
    <w:rsid w:val="001A0EC3"/>
    <w:rsid w:val="001A1240"/>
    <w:rsid w:val="00221962"/>
    <w:rsid w:val="00227E5C"/>
    <w:rsid w:val="002610C5"/>
    <w:rsid w:val="002A4FD4"/>
    <w:rsid w:val="002C2493"/>
    <w:rsid w:val="002E6616"/>
    <w:rsid w:val="002F1669"/>
    <w:rsid w:val="00317269"/>
    <w:rsid w:val="003253F6"/>
    <w:rsid w:val="00330AD0"/>
    <w:rsid w:val="0039567E"/>
    <w:rsid w:val="003B08DE"/>
    <w:rsid w:val="003B31F8"/>
    <w:rsid w:val="003B781D"/>
    <w:rsid w:val="003C2901"/>
    <w:rsid w:val="003E0BCE"/>
    <w:rsid w:val="00431821"/>
    <w:rsid w:val="00444EF7"/>
    <w:rsid w:val="00473498"/>
    <w:rsid w:val="004A59E0"/>
    <w:rsid w:val="004B61C8"/>
    <w:rsid w:val="004C7ABC"/>
    <w:rsid w:val="004E134F"/>
    <w:rsid w:val="00513D93"/>
    <w:rsid w:val="00567F3A"/>
    <w:rsid w:val="005A3E0C"/>
    <w:rsid w:val="00637EAB"/>
    <w:rsid w:val="00646E05"/>
    <w:rsid w:val="006A5CEC"/>
    <w:rsid w:val="007072F7"/>
    <w:rsid w:val="00710850"/>
    <w:rsid w:val="00723816"/>
    <w:rsid w:val="00751806"/>
    <w:rsid w:val="00772788"/>
    <w:rsid w:val="008140CF"/>
    <w:rsid w:val="00831263"/>
    <w:rsid w:val="00833218"/>
    <w:rsid w:val="008C6E58"/>
    <w:rsid w:val="008D447B"/>
    <w:rsid w:val="008F1B17"/>
    <w:rsid w:val="00907F4B"/>
    <w:rsid w:val="00914F30"/>
    <w:rsid w:val="009636A9"/>
    <w:rsid w:val="009B69E7"/>
    <w:rsid w:val="009D0561"/>
    <w:rsid w:val="009E7116"/>
    <w:rsid w:val="00A37F93"/>
    <w:rsid w:val="00A65A60"/>
    <w:rsid w:val="00A972AD"/>
    <w:rsid w:val="00AF06DB"/>
    <w:rsid w:val="00B03A8B"/>
    <w:rsid w:val="00B44E14"/>
    <w:rsid w:val="00B95290"/>
    <w:rsid w:val="00B96DA2"/>
    <w:rsid w:val="00BB6534"/>
    <w:rsid w:val="00C02E68"/>
    <w:rsid w:val="00C1009A"/>
    <w:rsid w:val="00C136E9"/>
    <w:rsid w:val="00C240A7"/>
    <w:rsid w:val="00C26021"/>
    <w:rsid w:val="00C32C92"/>
    <w:rsid w:val="00C52CEC"/>
    <w:rsid w:val="00CB13C5"/>
    <w:rsid w:val="00CB3DA1"/>
    <w:rsid w:val="00CB5753"/>
    <w:rsid w:val="00D31A6F"/>
    <w:rsid w:val="00D36BD4"/>
    <w:rsid w:val="00D415A6"/>
    <w:rsid w:val="00D44C4A"/>
    <w:rsid w:val="00D84ABA"/>
    <w:rsid w:val="00D9261B"/>
    <w:rsid w:val="00D928F5"/>
    <w:rsid w:val="00D934EB"/>
    <w:rsid w:val="00DC382E"/>
    <w:rsid w:val="00DF046E"/>
    <w:rsid w:val="00E5054C"/>
    <w:rsid w:val="00E746F0"/>
    <w:rsid w:val="00E87362"/>
    <w:rsid w:val="00E87FFD"/>
    <w:rsid w:val="00E91BB6"/>
    <w:rsid w:val="00EC1737"/>
    <w:rsid w:val="00EC4988"/>
    <w:rsid w:val="00F21380"/>
    <w:rsid w:val="00F52734"/>
    <w:rsid w:val="00F821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A61D135"/>
  <w15:docId w15:val="{100FCC7C-7DF4-4784-A00B-35E75BC9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A8B"/>
  </w:style>
  <w:style w:type="paragraph" w:styleId="Heading1">
    <w:name w:val="heading 1"/>
    <w:next w:val="Normal"/>
    <w:link w:val="Heading1Char"/>
    <w:autoRedefine/>
    <w:qFormat/>
    <w:rsid w:val="009636A9"/>
    <w:pPr>
      <w:keepNext/>
      <w:keepLines/>
      <w:spacing w:before="480" w:after="60" w:line="240" w:lineRule="auto"/>
      <w:outlineLvl w:val="0"/>
    </w:pPr>
    <w:rPr>
      <w:rFonts w:ascii="Arial" w:eastAsia="Times New Roman" w:hAnsi="Arial" w:cs="Arial"/>
      <w:b/>
      <w:iCs/>
      <w:color w:val="FF0000"/>
      <w:kern w:val="32"/>
      <w:sz w:val="36"/>
      <w:szCs w:val="28"/>
    </w:rPr>
  </w:style>
  <w:style w:type="paragraph" w:styleId="Heading2">
    <w:name w:val="heading 2"/>
    <w:next w:val="Normal"/>
    <w:link w:val="Heading2Char"/>
    <w:autoRedefine/>
    <w:qFormat/>
    <w:rsid w:val="009636A9"/>
    <w:pPr>
      <w:spacing w:before="360" w:after="60" w:line="240" w:lineRule="auto"/>
      <w:outlineLvl w:val="1"/>
    </w:pPr>
    <w:rPr>
      <w:rFonts w:ascii="Arial" w:eastAsia="Times New Roman" w:hAnsi="Arial" w:cs="Arial"/>
      <w:b/>
      <w:iCs/>
      <w:color w:val="FF0000"/>
      <w:kern w:val="32"/>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CEC"/>
    <w:pPr>
      <w:spacing w:after="0" w:line="240" w:lineRule="auto"/>
    </w:pPr>
  </w:style>
  <w:style w:type="paragraph" w:styleId="ListParagraph">
    <w:name w:val="List Paragraph"/>
    <w:basedOn w:val="Normal"/>
    <w:uiPriority w:val="34"/>
    <w:qFormat/>
    <w:rsid w:val="00D9261B"/>
    <w:pPr>
      <w:spacing w:after="160" w:line="259" w:lineRule="auto"/>
      <w:ind w:left="720"/>
      <w:contextualSpacing/>
    </w:pPr>
  </w:style>
  <w:style w:type="paragraph" w:customStyle="1" w:styleId="BulletText">
    <w:name w:val="Bullet Text"/>
    <w:basedOn w:val="Normal"/>
    <w:rsid w:val="00D415A6"/>
    <w:pPr>
      <w:keepNext/>
      <w:numPr>
        <w:numId w:val="3"/>
      </w:numPr>
      <w:tabs>
        <w:tab w:val="left" w:pos="1134"/>
      </w:tabs>
      <w:spacing w:after="0" w:line="240" w:lineRule="auto"/>
      <w:ind w:left="1134" w:hanging="567"/>
    </w:pPr>
    <w:rPr>
      <w:rFonts w:ascii="Book Antiqua" w:eastAsia="Times New Roman" w:hAnsi="Book Antiqua" w:cs="Times New Roman"/>
      <w:szCs w:val="24"/>
    </w:rPr>
  </w:style>
  <w:style w:type="table" w:styleId="TableGrid">
    <w:name w:val="Table Grid"/>
    <w:basedOn w:val="TableNormal"/>
    <w:rsid w:val="00D41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CCBodyCopyBold">
    <w:name w:val="EMCC Body Copy Bold"/>
    <w:basedOn w:val="Normal"/>
    <w:qFormat/>
    <w:rsid w:val="00D415A6"/>
    <w:pPr>
      <w:spacing w:before="120" w:after="120" w:line="240" w:lineRule="exact"/>
      <w:jc w:val="both"/>
    </w:pPr>
    <w:rPr>
      <w:rFonts w:ascii="Arial" w:eastAsia="Calibri" w:hAnsi="Arial" w:cs="Arial"/>
      <w:b/>
      <w:color w:val="002060"/>
      <w:sz w:val="19"/>
      <w:szCs w:val="19"/>
    </w:rPr>
  </w:style>
  <w:style w:type="paragraph" w:customStyle="1" w:styleId="EMCCTableBody">
    <w:name w:val="EMCC Table Body"/>
    <w:basedOn w:val="Normal"/>
    <w:qFormat/>
    <w:rsid w:val="00D415A6"/>
    <w:pPr>
      <w:spacing w:before="120" w:after="120" w:line="240" w:lineRule="exact"/>
    </w:pPr>
    <w:rPr>
      <w:rFonts w:ascii="Arial" w:eastAsia="Calibri" w:hAnsi="Arial" w:cs="Arial"/>
      <w:color w:val="243D7A"/>
      <w:sz w:val="18"/>
      <w:szCs w:val="18"/>
    </w:rPr>
  </w:style>
  <w:style w:type="paragraph" w:customStyle="1" w:styleId="EMCCTableSpacer">
    <w:name w:val="EMCC Table Spacer"/>
    <w:basedOn w:val="EMCCBodyCopyBold"/>
    <w:qFormat/>
    <w:rsid w:val="00D415A6"/>
    <w:pPr>
      <w:spacing w:before="40" w:after="40" w:line="240" w:lineRule="auto"/>
    </w:pPr>
    <w:rPr>
      <w:sz w:val="6"/>
      <w:szCs w:val="6"/>
    </w:rPr>
  </w:style>
  <w:style w:type="paragraph" w:customStyle="1" w:styleId="EMCCQuestionsTable">
    <w:name w:val="EMCC Questions Table"/>
    <w:basedOn w:val="EMCCTableBody"/>
    <w:qFormat/>
    <w:rsid w:val="00D415A6"/>
    <w:pPr>
      <w:numPr>
        <w:numId w:val="4"/>
      </w:numPr>
      <w:ind w:left="294" w:hanging="294"/>
    </w:pPr>
    <w:rPr>
      <w:sz w:val="17"/>
      <w:szCs w:val="17"/>
    </w:rPr>
  </w:style>
  <w:style w:type="paragraph" w:customStyle="1" w:styleId="EMCCBodyCopy">
    <w:name w:val="EMCC Body Copy"/>
    <w:basedOn w:val="Normal"/>
    <w:qFormat/>
    <w:rsid w:val="00D415A6"/>
    <w:pPr>
      <w:spacing w:before="120" w:after="120" w:line="240" w:lineRule="exact"/>
      <w:jc w:val="both"/>
    </w:pPr>
    <w:rPr>
      <w:rFonts w:ascii="Arial" w:eastAsia="Calibri" w:hAnsi="Arial" w:cs="Arial"/>
      <w:bCs/>
      <w:color w:val="002060"/>
      <w:sz w:val="19"/>
      <w:szCs w:val="19"/>
    </w:rPr>
  </w:style>
  <w:style w:type="paragraph" w:customStyle="1" w:styleId="EMCCTableComment">
    <w:name w:val="EMCC Table Comment"/>
    <w:basedOn w:val="EMCCTableBody"/>
    <w:qFormat/>
    <w:rsid w:val="00D415A6"/>
    <w:rPr>
      <w:i/>
      <w:iCs/>
    </w:rPr>
  </w:style>
  <w:style w:type="paragraph" w:styleId="BalloonText">
    <w:name w:val="Balloon Text"/>
    <w:basedOn w:val="Normal"/>
    <w:link w:val="BalloonTextChar"/>
    <w:uiPriority w:val="99"/>
    <w:semiHidden/>
    <w:unhideWhenUsed/>
    <w:rsid w:val="00085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93D"/>
    <w:rPr>
      <w:rFonts w:ascii="Segoe UI" w:hAnsi="Segoe UI" w:cs="Segoe UI"/>
      <w:sz w:val="18"/>
      <w:szCs w:val="18"/>
    </w:rPr>
  </w:style>
  <w:style w:type="paragraph" w:styleId="Header">
    <w:name w:val="header"/>
    <w:basedOn w:val="Normal"/>
    <w:link w:val="HeaderChar"/>
    <w:uiPriority w:val="99"/>
    <w:unhideWhenUsed/>
    <w:rsid w:val="004A5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9E0"/>
  </w:style>
  <w:style w:type="paragraph" w:styleId="Footer">
    <w:name w:val="footer"/>
    <w:basedOn w:val="Normal"/>
    <w:link w:val="FooterChar"/>
    <w:uiPriority w:val="99"/>
    <w:unhideWhenUsed/>
    <w:rsid w:val="004A5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9E0"/>
  </w:style>
  <w:style w:type="character" w:styleId="Hyperlink">
    <w:name w:val="Hyperlink"/>
    <w:basedOn w:val="DefaultParagraphFont"/>
    <w:uiPriority w:val="99"/>
    <w:unhideWhenUsed/>
    <w:rsid w:val="003B31F8"/>
    <w:rPr>
      <w:color w:val="0563C1"/>
      <w:u w:val="single"/>
    </w:rPr>
  </w:style>
  <w:style w:type="paragraph" w:customStyle="1" w:styleId="Default">
    <w:name w:val="Default"/>
    <w:basedOn w:val="Normal"/>
    <w:rsid w:val="003B31F8"/>
    <w:pPr>
      <w:autoSpaceDE w:val="0"/>
      <w:autoSpaceDN w:val="0"/>
      <w:spacing w:after="0" w:line="240" w:lineRule="auto"/>
    </w:pPr>
    <w:rPr>
      <w:rFonts w:ascii="Calibri" w:hAnsi="Calibri" w:cs="Calibri"/>
      <w:color w:val="000000"/>
      <w:sz w:val="24"/>
      <w:szCs w:val="24"/>
    </w:rPr>
  </w:style>
  <w:style w:type="paragraph" w:customStyle="1" w:styleId="UoRTitle">
    <w:name w:val="UoR Title"/>
    <w:next w:val="Normal"/>
    <w:autoRedefine/>
    <w:rsid w:val="009636A9"/>
    <w:pPr>
      <w:overflowPunct w:val="0"/>
      <w:autoSpaceDE w:val="0"/>
      <w:autoSpaceDN w:val="0"/>
      <w:adjustRightInd w:val="0"/>
      <w:snapToGrid w:val="0"/>
      <w:spacing w:before="120" w:after="0" w:line="240" w:lineRule="auto"/>
      <w:jc w:val="center"/>
      <w:textAlignment w:val="baseline"/>
    </w:pPr>
    <w:rPr>
      <w:rFonts w:ascii="Arial Bold" w:eastAsia="Times New Roman" w:hAnsi="Arial Bold" w:cs="Times New Roman"/>
      <w:b/>
      <w:noProof/>
      <w:color w:val="FF0000"/>
      <w:sz w:val="52"/>
      <w:szCs w:val="52"/>
    </w:rPr>
  </w:style>
  <w:style w:type="character" w:customStyle="1" w:styleId="Heading1Char">
    <w:name w:val="Heading 1 Char"/>
    <w:basedOn w:val="DefaultParagraphFont"/>
    <w:link w:val="Heading1"/>
    <w:rsid w:val="009636A9"/>
    <w:rPr>
      <w:rFonts w:ascii="Arial" w:eastAsia="Times New Roman" w:hAnsi="Arial" w:cs="Arial"/>
      <w:b/>
      <w:iCs/>
      <w:color w:val="FF0000"/>
      <w:kern w:val="32"/>
      <w:sz w:val="36"/>
      <w:szCs w:val="28"/>
    </w:rPr>
  </w:style>
  <w:style w:type="character" w:customStyle="1" w:styleId="Heading2Char">
    <w:name w:val="Heading 2 Char"/>
    <w:basedOn w:val="DefaultParagraphFont"/>
    <w:link w:val="Heading2"/>
    <w:rsid w:val="009636A9"/>
    <w:rPr>
      <w:rFonts w:ascii="Arial" w:eastAsia="Times New Roman" w:hAnsi="Arial" w:cs="Arial"/>
      <w:b/>
      <w:iCs/>
      <w:color w:val="FF0000"/>
      <w:kern w:val="32"/>
      <w:sz w:val="36"/>
      <w:szCs w:val="28"/>
    </w:rPr>
  </w:style>
  <w:style w:type="character" w:styleId="UnresolvedMention">
    <w:name w:val="Unresolved Mention"/>
    <w:basedOn w:val="DefaultParagraphFont"/>
    <w:uiPriority w:val="99"/>
    <w:semiHidden/>
    <w:unhideWhenUsed/>
    <w:rsid w:val="00710850"/>
    <w:rPr>
      <w:color w:val="605E5C"/>
      <w:shd w:val="clear" w:color="auto" w:fill="E1DFDD"/>
    </w:rPr>
  </w:style>
  <w:style w:type="character" w:styleId="FollowedHyperlink">
    <w:name w:val="FollowedHyperlink"/>
    <w:basedOn w:val="DefaultParagraphFont"/>
    <w:uiPriority w:val="99"/>
    <w:semiHidden/>
    <w:unhideWhenUsed/>
    <w:rsid w:val="007108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35338">
      <w:bodyDiv w:val="1"/>
      <w:marLeft w:val="0"/>
      <w:marRight w:val="0"/>
      <w:marTop w:val="0"/>
      <w:marBottom w:val="0"/>
      <w:divBdr>
        <w:top w:val="none" w:sz="0" w:space="0" w:color="auto"/>
        <w:left w:val="none" w:sz="0" w:space="0" w:color="auto"/>
        <w:bottom w:val="none" w:sz="0" w:space="0" w:color="auto"/>
        <w:right w:val="none" w:sz="0" w:space="0" w:color="auto"/>
      </w:divBdr>
    </w:div>
    <w:div w:id="605192141">
      <w:bodyDiv w:val="1"/>
      <w:marLeft w:val="0"/>
      <w:marRight w:val="0"/>
      <w:marTop w:val="0"/>
      <w:marBottom w:val="0"/>
      <w:divBdr>
        <w:top w:val="none" w:sz="0" w:space="0" w:color="auto"/>
        <w:left w:val="none" w:sz="0" w:space="0" w:color="auto"/>
        <w:bottom w:val="none" w:sz="0" w:space="0" w:color="auto"/>
        <w:right w:val="none" w:sz="0" w:space="0" w:color="auto"/>
      </w:divBdr>
    </w:div>
    <w:div w:id="1464956838">
      <w:bodyDiv w:val="1"/>
      <w:marLeft w:val="0"/>
      <w:marRight w:val="0"/>
      <w:marTop w:val="0"/>
      <w:marBottom w:val="0"/>
      <w:divBdr>
        <w:top w:val="none" w:sz="0" w:space="0" w:color="auto"/>
        <w:left w:val="none" w:sz="0" w:space="0" w:color="auto"/>
        <w:bottom w:val="none" w:sz="0" w:space="0" w:color="auto"/>
        <w:right w:val="none" w:sz="0" w:space="0" w:color="auto"/>
      </w:divBdr>
    </w:div>
    <w:div w:id="1740443968">
      <w:bodyDiv w:val="1"/>
      <w:marLeft w:val="0"/>
      <w:marRight w:val="0"/>
      <w:marTop w:val="0"/>
      <w:marBottom w:val="0"/>
      <w:divBdr>
        <w:top w:val="none" w:sz="0" w:space="0" w:color="auto"/>
        <w:left w:val="none" w:sz="0" w:space="0" w:color="auto"/>
        <w:bottom w:val="none" w:sz="0" w:space="0" w:color="auto"/>
        <w:right w:val="none" w:sz="0" w:space="0" w:color="auto"/>
      </w:divBdr>
    </w:div>
    <w:div w:id="1874806311">
      <w:bodyDiv w:val="1"/>
      <w:marLeft w:val="0"/>
      <w:marRight w:val="0"/>
      <w:marTop w:val="0"/>
      <w:marBottom w:val="0"/>
      <w:divBdr>
        <w:top w:val="none" w:sz="0" w:space="0" w:color="auto"/>
        <w:left w:val="none" w:sz="0" w:space="0" w:color="auto"/>
        <w:bottom w:val="none" w:sz="0" w:space="0" w:color="auto"/>
        <w:right w:val="none" w:sz="0" w:space="0" w:color="auto"/>
      </w:divBdr>
    </w:div>
    <w:div w:id="1963032477">
      <w:bodyDiv w:val="1"/>
      <w:marLeft w:val="0"/>
      <w:marRight w:val="0"/>
      <w:marTop w:val="0"/>
      <w:marBottom w:val="0"/>
      <w:divBdr>
        <w:top w:val="none" w:sz="0" w:space="0" w:color="auto"/>
        <w:left w:val="none" w:sz="0" w:space="0" w:color="auto"/>
        <w:bottom w:val="none" w:sz="0" w:space="0" w:color="auto"/>
        <w:right w:val="none" w:sz="0" w:space="0" w:color="auto"/>
      </w:divBdr>
    </w:div>
    <w:div w:id="210668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opledevelopment@reading.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ading.ac.uk/human-resources/-/media/project/functions/human-resources/documents/the-3rs-resourceful-responsible-respectful.pdf?la=en&amp;hash=F9478A05FA1CF3F01C8D8DF8DFAB557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d.adams@reading.ac.uk" TargetMode="External"/><Relationship Id="rId4" Type="http://schemas.openxmlformats.org/officeDocument/2006/relationships/webSettings" Target="webSettings.xml"/><Relationship Id="rId9" Type="http://schemas.openxmlformats.org/officeDocument/2006/relationships/hyperlink" Target="mailto:lynn.moore@reading.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Andrewand Lynn</dc:creator>
  <cp:lastModifiedBy>Lynn Moore</cp:lastModifiedBy>
  <cp:revision>5</cp:revision>
  <cp:lastPrinted>2022-09-06T14:30:00Z</cp:lastPrinted>
  <dcterms:created xsi:type="dcterms:W3CDTF">2022-09-06T11:25:00Z</dcterms:created>
  <dcterms:modified xsi:type="dcterms:W3CDTF">2022-09-06T14:45:00Z</dcterms:modified>
</cp:coreProperties>
</file>