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CC" w:rsidRDefault="000D56CC" w:rsidP="000D56CC">
      <w:pPr>
        <w:jc w:val="center"/>
        <w:rPr>
          <w:rFonts w:ascii="Rdg Vesta" w:hAnsi="Rdg Vesta"/>
          <w:sz w:val="48"/>
          <w:szCs w:val="48"/>
        </w:rPr>
      </w:pPr>
      <w:bookmarkStart w:id="0" w:name="_GoBack"/>
      <w:bookmarkEnd w:id="0"/>
    </w:p>
    <w:p w:rsidR="00AD38B5" w:rsidRDefault="00177D58" w:rsidP="000D56CC">
      <w:pPr>
        <w:jc w:val="center"/>
        <w:rPr>
          <w:rFonts w:ascii="Rdg Vesta" w:hAnsi="Rdg Vesta"/>
          <w:sz w:val="48"/>
          <w:szCs w:val="48"/>
        </w:rPr>
      </w:pPr>
      <w:r>
        <w:rPr>
          <w:rFonts w:ascii="Rdg Vesta" w:hAnsi="Rdg Vesta"/>
          <w:sz w:val="48"/>
          <w:szCs w:val="48"/>
        </w:rPr>
        <w:t>Bus-to-Work</w:t>
      </w:r>
      <w:r w:rsidR="000D56CC">
        <w:rPr>
          <w:rFonts w:ascii="Rdg Vesta" w:hAnsi="Rdg Vesta"/>
          <w:sz w:val="48"/>
          <w:szCs w:val="48"/>
        </w:rPr>
        <w:t xml:space="preserve"> Application</w:t>
      </w:r>
      <w:r>
        <w:rPr>
          <w:rFonts w:ascii="Rdg Vesta" w:hAnsi="Rdg Vesta"/>
          <w:sz w:val="48"/>
          <w:szCs w:val="48"/>
        </w:rPr>
        <w:t xml:space="preserve"> Form</w:t>
      </w:r>
    </w:p>
    <w:p w:rsidR="00513A2F" w:rsidRDefault="00513A2F">
      <w:pPr>
        <w:rPr>
          <w:rFonts w:ascii="Rdg Vesta" w:hAnsi="Rdg Vesta"/>
        </w:rPr>
      </w:pPr>
    </w:p>
    <w:p w:rsidR="00513A2F" w:rsidRDefault="00513A2F">
      <w:pPr>
        <w:rPr>
          <w:rFonts w:ascii="Rdg Vesta" w:hAnsi="Rdg Vesta"/>
        </w:rPr>
      </w:pPr>
    </w:p>
    <w:tbl>
      <w:tblPr>
        <w:tblStyle w:val="TableGrid"/>
        <w:tblW w:w="0" w:type="auto"/>
        <w:tblLook w:val="04A0" w:firstRow="1" w:lastRow="0" w:firstColumn="1" w:lastColumn="0" w:noHBand="0" w:noVBand="1"/>
      </w:tblPr>
      <w:tblGrid>
        <w:gridCol w:w="991"/>
        <w:gridCol w:w="833"/>
        <w:gridCol w:w="1148"/>
        <w:gridCol w:w="1418"/>
        <w:gridCol w:w="540"/>
        <w:gridCol w:w="983"/>
        <w:gridCol w:w="3103"/>
      </w:tblGrid>
      <w:tr w:rsidR="00513A2F" w:rsidRPr="00664444" w:rsidTr="005A219C">
        <w:tc>
          <w:tcPr>
            <w:tcW w:w="9016" w:type="dxa"/>
            <w:gridSpan w:val="7"/>
            <w:shd w:val="clear" w:color="auto" w:fill="C6D9F1" w:themeFill="text2" w:themeFillTint="33"/>
          </w:tcPr>
          <w:p w:rsidR="00513A2F" w:rsidRPr="00664444" w:rsidRDefault="005A219C" w:rsidP="00664444">
            <w:pPr>
              <w:spacing w:before="240" w:line="276" w:lineRule="auto"/>
              <w:rPr>
                <w:rFonts w:ascii="Rdg Vesta" w:hAnsi="Rdg Vesta"/>
                <w:b/>
                <w:sz w:val="20"/>
                <w:szCs w:val="20"/>
              </w:rPr>
            </w:pPr>
            <w:r>
              <w:rPr>
                <w:rFonts w:ascii="Rdg Vesta" w:hAnsi="Rdg Vesta"/>
                <w:b/>
                <w:sz w:val="20"/>
                <w:szCs w:val="20"/>
              </w:rPr>
              <w:t xml:space="preserve">Section A: </w:t>
            </w:r>
            <w:r w:rsidR="00664444" w:rsidRPr="00664444">
              <w:rPr>
                <w:rFonts w:ascii="Rdg Vesta" w:hAnsi="Rdg Vesta"/>
                <w:b/>
                <w:sz w:val="20"/>
                <w:szCs w:val="20"/>
              </w:rPr>
              <w:t>Applicant’s details</w:t>
            </w:r>
          </w:p>
        </w:tc>
      </w:tr>
      <w:tr w:rsidR="00513A2F" w:rsidRPr="00664444" w:rsidTr="005953F6">
        <w:tc>
          <w:tcPr>
            <w:tcW w:w="991"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Title</w:t>
            </w:r>
          </w:p>
        </w:tc>
        <w:tc>
          <w:tcPr>
            <w:tcW w:w="833" w:type="dxa"/>
          </w:tcPr>
          <w:p w:rsidR="00513A2F" w:rsidRPr="00664444" w:rsidRDefault="00513A2F" w:rsidP="00664444">
            <w:pPr>
              <w:spacing w:before="240" w:line="276" w:lineRule="auto"/>
              <w:rPr>
                <w:rFonts w:ascii="Rdg Vesta" w:hAnsi="Rdg Vesta"/>
                <w:sz w:val="20"/>
                <w:szCs w:val="20"/>
              </w:rPr>
            </w:pPr>
          </w:p>
        </w:tc>
        <w:tc>
          <w:tcPr>
            <w:tcW w:w="1148"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First name</w:t>
            </w:r>
          </w:p>
        </w:tc>
        <w:tc>
          <w:tcPr>
            <w:tcW w:w="1958" w:type="dxa"/>
            <w:gridSpan w:val="2"/>
          </w:tcPr>
          <w:p w:rsidR="00513A2F" w:rsidRPr="00664444" w:rsidRDefault="00513A2F" w:rsidP="00664444">
            <w:pPr>
              <w:spacing w:before="240" w:line="276" w:lineRule="auto"/>
              <w:rPr>
                <w:rFonts w:ascii="Rdg Vesta" w:hAnsi="Rdg Vesta"/>
                <w:sz w:val="20"/>
                <w:szCs w:val="20"/>
              </w:rPr>
            </w:pPr>
          </w:p>
        </w:tc>
        <w:tc>
          <w:tcPr>
            <w:tcW w:w="983"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Surname</w:t>
            </w:r>
          </w:p>
        </w:tc>
        <w:tc>
          <w:tcPr>
            <w:tcW w:w="3103" w:type="dxa"/>
          </w:tcPr>
          <w:p w:rsidR="00513A2F" w:rsidRPr="00664444" w:rsidRDefault="00513A2F" w:rsidP="00664444">
            <w:pPr>
              <w:spacing w:before="240" w:line="276" w:lineRule="auto"/>
              <w:rPr>
                <w:rFonts w:ascii="Rdg Vesta" w:hAnsi="Rdg Vesta"/>
                <w:sz w:val="20"/>
                <w:szCs w:val="20"/>
              </w:rPr>
            </w:pPr>
          </w:p>
        </w:tc>
      </w:tr>
      <w:tr w:rsidR="00521AEE" w:rsidRPr="00664444" w:rsidTr="005953F6">
        <w:tc>
          <w:tcPr>
            <w:tcW w:w="1824" w:type="dxa"/>
            <w:gridSpan w:val="2"/>
          </w:tcPr>
          <w:p w:rsidR="00521AEE" w:rsidRPr="00664444" w:rsidRDefault="00521AEE" w:rsidP="00664444">
            <w:pPr>
              <w:spacing w:before="240" w:line="276" w:lineRule="auto"/>
              <w:rPr>
                <w:rFonts w:ascii="Rdg Vesta" w:hAnsi="Rdg Vesta"/>
                <w:sz w:val="20"/>
                <w:szCs w:val="20"/>
              </w:rPr>
            </w:pPr>
            <w:r w:rsidRPr="00664444">
              <w:rPr>
                <w:rFonts w:ascii="Rdg Vesta" w:hAnsi="Rdg Vesta"/>
                <w:sz w:val="20"/>
                <w:szCs w:val="20"/>
              </w:rPr>
              <w:t xml:space="preserve">Employee no. </w:t>
            </w:r>
          </w:p>
        </w:tc>
        <w:tc>
          <w:tcPr>
            <w:tcW w:w="2566" w:type="dxa"/>
            <w:gridSpan w:val="2"/>
          </w:tcPr>
          <w:p w:rsidR="00521AEE" w:rsidRPr="00664444" w:rsidRDefault="00521AEE" w:rsidP="00664444">
            <w:pPr>
              <w:spacing w:before="240" w:line="276" w:lineRule="auto"/>
              <w:rPr>
                <w:rFonts w:ascii="Rdg Vesta" w:hAnsi="Rdg Vesta"/>
                <w:sz w:val="20"/>
                <w:szCs w:val="20"/>
              </w:rPr>
            </w:pPr>
          </w:p>
        </w:tc>
        <w:tc>
          <w:tcPr>
            <w:tcW w:w="1523" w:type="dxa"/>
            <w:gridSpan w:val="2"/>
          </w:tcPr>
          <w:p w:rsidR="00521AEE" w:rsidRPr="00664444" w:rsidRDefault="005953F6" w:rsidP="00664444">
            <w:pPr>
              <w:spacing w:before="240" w:line="276" w:lineRule="auto"/>
              <w:rPr>
                <w:rFonts w:ascii="Rdg Vesta" w:hAnsi="Rdg Vesta"/>
                <w:sz w:val="20"/>
                <w:szCs w:val="20"/>
              </w:rPr>
            </w:pPr>
            <w:r>
              <w:rPr>
                <w:rFonts w:ascii="Rdg Vesta" w:hAnsi="Rdg Vesta"/>
                <w:sz w:val="20"/>
                <w:szCs w:val="20"/>
              </w:rPr>
              <w:t>Phone number</w:t>
            </w:r>
          </w:p>
        </w:tc>
        <w:tc>
          <w:tcPr>
            <w:tcW w:w="3103" w:type="dxa"/>
          </w:tcPr>
          <w:p w:rsidR="00521AEE" w:rsidRPr="00664444" w:rsidRDefault="00521AEE"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Department</w:t>
            </w:r>
          </w:p>
        </w:tc>
        <w:tc>
          <w:tcPr>
            <w:tcW w:w="7192" w:type="dxa"/>
            <w:gridSpan w:val="5"/>
          </w:tcPr>
          <w:p w:rsidR="00513A2F" w:rsidRPr="00664444" w:rsidRDefault="00513A2F"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A219C" w:rsidP="00664444">
            <w:pPr>
              <w:spacing w:before="240" w:line="276" w:lineRule="auto"/>
              <w:rPr>
                <w:rFonts w:ascii="Rdg Vesta" w:hAnsi="Rdg Vesta"/>
                <w:sz w:val="20"/>
                <w:szCs w:val="20"/>
              </w:rPr>
            </w:pPr>
            <w:r>
              <w:rPr>
                <w:rFonts w:ascii="Rdg Vesta" w:hAnsi="Rdg Vesta"/>
                <w:sz w:val="20"/>
                <w:szCs w:val="20"/>
              </w:rPr>
              <w:t>School/Function</w:t>
            </w:r>
          </w:p>
        </w:tc>
        <w:tc>
          <w:tcPr>
            <w:tcW w:w="7192" w:type="dxa"/>
            <w:gridSpan w:val="5"/>
          </w:tcPr>
          <w:p w:rsidR="00513A2F" w:rsidRPr="00664444" w:rsidRDefault="00513A2F" w:rsidP="00664444">
            <w:pPr>
              <w:spacing w:before="240" w:line="276" w:lineRule="auto"/>
              <w:rPr>
                <w:rFonts w:ascii="Rdg Vesta" w:hAnsi="Rdg Vesta"/>
                <w:sz w:val="20"/>
                <w:szCs w:val="20"/>
              </w:rPr>
            </w:pPr>
          </w:p>
        </w:tc>
      </w:tr>
      <w:tr w:rsidR="00177D58" w:rsidRPr="00664444" w:rsidTr="00177D58">
        <w:trPr>
          <w:trHeight w:val="652"/>
        </w:trPr>
        <w:tc>
          <w:tcPr>
            <w:tcW w:w="1824" w:type="dxa"/>
            <w:gridSpan w:val="2"/>
            <w:vAlign w:val="center"/>
          </w:tcPr>
          <w:p w:rsidR="00177D58" w:rsidRDefault="005953F6" w:rsidP="00177D58">
            <w:pPr>
              <w:rPr>
                <w:rFonts w:ascii="Rdg Vesta" w:hAnsi="Rdg Vesta"/>
                <w:sz w:val="20"/>
                <w:szCs w:val="20"/>
              </w:rPr>
            </w:pPr>
            <w:r>
              <w:rPr>
                <w:rFonts w:ascii="Rdg Vesta" w:hAnsi="Rdg Vesta"/>
                <w:sz w:val="20"/>
                <w:szCs w:val="20"/>
              </w:rPr>
              <w:t>E-mail address</w:t>
            </w:r>
          </w:p>
        </w:tc>
        <w:tc>
          <w:tcPr>
            <w:tcW w:w="7192" w:type="dxa"/>
            <w:gridSpan w:val="5"/>
          </w:tcPr>
          <w:p w:rsidR="00177D58" w:rsidRPr="00664444" w:rsidRDefault="00177D58" w:rsidP="00B14116">
            <w:pPr>
              <w:rPr>
                <w:rFonts w:ascii="Rdg Vesta" w:hAnsi="Rdg Vesta"/>
                <w:sz w:val="20"/>
                <w:szCs w:val="20"/>
              </w:rPr>
            </w:pPr>
          </w:p>
        </w:tc>
      </w:tr>
      <w:tr w:rsidR="00B14116" w:rsidRPr="00664444" w:rsidTr="00323AD5">
        <w:tc>
          <w:tcPr>
            <w:tcW w:w="9016" w:type="dxa"/>
            <w:gridSpan w:val="7"/>
          </w:tcPr>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I understand and agree to abide by the terms and conditions a</w:t>
            </w:r>
            <w:r>
              <w:rPr>
                <w:rFonts w:ascii="Rdg Vesta" w:hAnsi="Rdg Vesta"/>
                <w:sz w:val="20"/>
                <w:szCs w:val="20"/>
              </w:rPr>
              <w:t>ttached</w:t>
            </w:r>
            <w:r w:rsidRPr="00664444">
              <w:rPr>
                <w:rFonts w:ascii="Rdg Vesta" w:hAnsi="Rdg Vesta"/>
                <w:sz w:val="20"/>
                <w:szCs w:val="20"/>
              </w:rPr>
              <w:t xml:space="preserve"> with my </w:t>
            </w:r>
            <w:r w:rsidR="00177D58">
              <w:rPr>
                <w:rFonts w:ascii="Rdg Vesta" w:hAnsi="Rdg Vesta"/>
                <w:sz w:val="20"/>
                <w:szCs w:val="20"/>
              </w:rPr>
              <w:t>Bus-to-Work</w:t>
            </w:r>
            <w:r w:rsidRPr="00664444">
              <w:rPr>
                <w:rFonts w:ascii="Rdg Vesta" w:hAnsi="Rdg Vesta"/>
                <w:sz w:val="20"/>
                <w:szCs w:val="20"/>
              </w:rPr>
              <w:t xml:space="preserve"> application.</w:t>
            </w:r>
          </w:p>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 xml:space="preserve">I agree to the cost of this ticket being deducted from my salary in </w:t>
            </w:r>
            <w:r w:rsidR="00177D58">
              <w:rPr>
                <w:rFonts w:ascii="Rdg Vesta" w:hAnsi="Rdg Vesta"/>
                <w:sz w:val="20"/>
                <w:szCs w:val="20"/>
              </w:rPr>
              <w:t>3</w:t>
            </w:r>
            <w:r w:rsidRPr="00664444">
              <w:rPr>
                <w:rFonts w:ascii="Rdg Vesta" w:hAnsi="Rdg Vesta"/>
                <w:sz w:val="20"/>
                <w:szCs w:val="20"/>
              </w:rPr>
              <w:t xml:space="preserve"> instalments</w:t>
            </w:r>
            <w:r w:rsidR="00177D58">
              <w:rPr>
                <w:rFonts w:ascii="Rdg Vesta" w:hAnsi="Rdg Vesta"/>
                <w:sz w:val="20"/>
                <w:szCs w:val="20"/>
              </w:rPr>
              <w:t xml:space="preserve"> for a 90 day pass/12 instalments for an annual pass (delete as applicable)</w:t>
            </w:r>
            <w:r w:rsidRPr="00664444">
              <w:rPr>
                <w:rFonts w:ascii="Rdg Vesta" w:hAnsi="Rdg Vesta"/>
                <w:sz w:val="20"/>
                <w:szCs w:val="20"/>
              </w:rPr>
              <w:t xml:space="preserve">.  I also understand that should I leave the University’s employment before the </w:t>
            </w:r>
            <w:r w:rsidR="00177D58">
              <w:rPr>
                <w:rFonts w:ascii="Rdg Vesta" w:hAnsi="Rdg Vesta"/>
                <w:sz w:val="20"/>
                <w:szCs w:val="20"/>
              </w:rPr>
              <w:t>bus pass</w:t>
            </w:r>
            <w:r w:rsidRPr="00664444">
              <w:rPr>
                <w:rFonts w:ascii="Rdg Vesta" w:hAnsi="Rdg Vesta"/>
                <w:sz w:val="20"/>
                <w:szCs w:val="20"/>
              </w:rPr>
              <w:t xml:space="preserve"> is repaid in full, the whole outstanding balance will be</w:t>
            </w:r>
            <w:r>
              <w:rPr>
                <w:rFonts w:ascii="Rdg Vesta" w:hAnsi="Rdg Vesta"/>
                <w:sz w:val="20"/>
                <w:szCs w:val="20"/>
              </w:rPr>
              <w:t>come</w:t>
            </w:r>
            <w:r w:rsidRPr="00664444">
              <w:rPr>
                <w:rFonts w:ascii="Rdg Vesta" w:hAnsi="Rdg Vesta"/>
                <w:sz w:val="20"/>
                <w:szCs w:val="20"/>
              </w:rPr>
              <w:t xml:space="preserve"> repayable immediately and that some</w:t>
            </w:r>
            <w:r>
              <w:rPr>
                <w:rFonts w:ascii="Rdg Vesta" w:hAnsi="Rdg Vesta"/>
                <w:sz w:val="20"/>
                <w:szCs w:val="20"/>
              </w:rPr>
              <w:t>,</w:t>
            </w:r>
            <w:r w:rsidRPr="00664444">
              <w:rPr>
                <w:rFonts w:ascii="Rdg Vesta" w:hAnsi="Rdg Vesta"/>
                <w:sz w:val="20"/>
                <w:szCs w:val="20"/>
              </w:rPr>
              <w:t xml:space="preserve"> or all</w:t>
            </w:r>
            <w:r>
              <w:rPr>
                <w:rFonts w:ascii="Rdg Vesta" w:hAnsi="Rdg Vesta"/>
                <w:sz w:val="20"/>
                <w:szCs w:val="20"/>
              </w:rPr>
              <w:t>,</w:t>
            </w:r>
            <w:r w:rsidRPr="00664444">
              <w:rPr>
                <w:rFonts w:ascii="Rdg Vesta" w:hAnsi="Rdg Vesta"/>
                <w:sz w:val="20"/>
                <w:szCs w:val="20"/>
              </w:rPr>
              <w:t xml:space="preserve"> of this amount will be deducted from my final salary.</w:t>
            </w:r>
          </w:p>
          <w:p w:rsidR="00B14116" w:rsidRPr="00664444" w:rsidRDefault="00B14116" w:rsidP="00B14116">
            <w:pPr>
              <w:rPr>
                <w:rFonts w:ascii="Rdg Vesta" w:hAnsi="Rdg Vesta"/>
                <w:sz w:val="20"/>
                <w:szCs w:val="20"/>
              </w:rPr>
            </w:pPr>
          </w:p>
          <w:p w:rsidR="00B14116" w:rsidRPr="00664444" w:rsidRDefault="00B14116" w:rsidP="00B14116">
            <w:pPr>
              <w:rPr>
                <w:rFonts w:ascii="Rdg Vesta" w:hAnsi="Rdg Vesta"/>
                <w:sz w:val="20"/>
                <w:szCs w:val="20"/>
              </w:rPr>
            </w:pPr>
            <w:r w:rsidRPr="00664444">
              <w:rPr>
                <w:rFonts w:ascii="Rdg Vesta" w:hAnsi="Rdg Vesta"/>
                <w:sz w:val="20"/>
                <w:szCs w:val="20"/>
              </w:rPr>
              <w:t>Signed: ________________________________________</w:t>
            </w:r>
            <w:r w:rsidR="00044741">
              <w:rPr>
                <w:rFonts w:ascii="Rdg Vesta" w:hAnsi="Rdg Vesta"/>
                <w:sz w:val="20"/>
                <w:szCs w:val="20"/>
              </w:rPr>
              <w:t>______</w:t>
            </w:r>
            <w:r w:rsidRPr="00664444">
              <w:rPr>
                <w:rFonts w:ascii="Rdg Vesta" w:hAnsi="Rdg Vesta"/>
                <w:sz w:val="20"/>
                <w:szCs w:val="20"/>
              </w:rPr>
              <w:t xml:space="preserve">    Date: ____________</w:t>
            </w:r>
            <w:r w:rsidR="00044741">
              <w:rPr>
                <w:rFonts w:ascii="Rdg Vesta" w:hAnsi="Rdg Vesta"/>
                <w:sz w:val="20"/>
                <w:szCs w:val="20"/>
              </w:rPr>
              <w:t>__</w:t>
            </w:r>
            <w:r w:rsidRPr="00664444">
              <w:rPr>
                <w:rFonts w:ascii="Rdg Vesta" w:hAnsi="Rdg Vesta"/>
                <w:sz w:val="20"/>
                <w:szCs w:val="20"/>
              </w:rPr>
              <w:t>_____________</w:t>
            </w:r>
          </w:p>
          <w:p w:rsidR="00B14116" w:rsidRPr="00664444" w:rsidRDefault="00B14116" w:rsidP="00B14116">
            <w:pPr>
              <w:rPr>
                <w:rFonts w:ascii="Rdg Vesta" w:hAnsi="Rdg Vesta"/>
                <w:sz w:val="20"/>
                <w:szCs w:val="20"/>
              </w:rPr>
            </w:pPr>
          </w:p>
        </w:tc>
      </w:tr>
      <w:tr w:rsidR="000D56CC" w:rsidRPr="00664444" w:rsidTr="00323AD5">
        <w:tc>
          <w:tcPr>
            <w:tcW w:w="9016" w:type="dxa"/>
            <w:gridSpan w:val="7"/>
          </w:tcPr>
          <w:p w:rsidR="000D56CC" w:rsidRDefault="000D56CC" w:rsidP="00B14116">
            <w:pPr>
              <w:rPr>
                <w:rFonts w:ascii="Rdg Vesta" w:hAnsi="Rdg Vesta"/>
                <w:sz w:val="20"/>
                <w:szCs w:val="20"/>
              </w:rPr>
            </w:pPr>
          </w:p>
          <w:p w:rsidR="0038361E" w:rsidRDefault="004F3E05" w:rsidP="00B14116">
            <w:pPr>
              <w:rPr>
                <w:rFonts w:ascii="Rdg Vesta" w:hAnsi="Rdg Vesta"/>
                <w:sz w:val="20"/>
                <w:szCs w:val="20"/>
              </w:rPr>
            </w:pPr>
            <w:r w:rsidRPr="004F3E05">
              <w:rPr>
                <w:rFonts w:ascii="Rdg Vesta" w:hAnsi="Rdg Vesta"/>
                <w:b/>
                <w:sz w:val="20"/>
                <w:szCs w:val="20"/>
              </w:rPr>
              <w:t xml:space="preserve">Applications must be submitted by the </w:t>
            </w:r>
            <w:r w:rsidR="00177D58">
              <w:rPr>
                <w:rFonts w:ascii="Rdg Vesta" w:hAnsi="Rdg Vesta"/>
                <w:b/>
                <w:sz w:val="20"/>
                <w:szCs w:val="20"/>
              </w:rPr>
              <w:t>1</w:t>
            </w:r>
            <w:r w:rsidRPr="004F3E05">
              <w:rPr>
                <w:rFonts w:ascii="Rdg Vesta" w:hAnsi="Rdg Vesta"/>
                <w:b/>
                <w:sz w:val="20"/>
                <w:szCs w:val="20"/>
              </w:rPr>
              <w:t>5</w:t>
            </w:r>
            <w:r w:rsidRPr="004F3E05">
              <w:rPr>
                <w:rFonts w:ascii="Rdg Vesta" w:hAnsi="Rdg Vesta"/>
                <w:b/>
                <w:sz w:val="20"/>
                <w:szCs w:val="20"/>
                <w:vertAlign w:val="superscript"/>
              </w:rPr>
              <w:t>th</w:t>
            </w:r>
            <w:r w:rsidRPr="004F3E05">
              <w:rPr>
                <w:rFonts w:ascii="Rdg Vesta" w:hAnsi="Rdg Vesta"/>
                <w:b/>
                <w:sz w:val="20"/>
                <w:szCs w:val="20"/>
              </w:rPr>
              <w:t xml:space="preserve"> of the month.</w:t>
            </w:r>
            <w:r>
              <w:rPr>
                <w:rFonts w:ascii="Rdg Vesta" w:hAnsi="Rdg Vesta"/>
                <w:sz w:val="20"/>
                <w:szCs w:val="20"/>
              </w:rPr>
              <w:t xml:space="preserve">  Applications received after this date will be processed in the following month.  </w:t>
            </w:r>
          </w:p>
          <w:p w:rsidR="0038361E" w:rsidRDefault="0038361E" w:rsidP="00B14116">
            <w:pPr>
              <w:rPr>
                <w:rFonts w:ascii="Rdg Vesta" w:hAnsi="Rdg Vesta"/>
                <w:sz w:val="20"/>
                <w:szCs w:val="20"/>
              </w:rPr>
            </w:pPr>
          </w:p>
          <w:p w:rsidR="000D56CC" w:rsidRDefault="000D56CC" w:rsidP="00B14116">
            <w:pPr>
              <w:rPr>
                <w:rFonts w:ascii="Rdg Vesta" w:hAnsi="Rdg Vesta"/>
                <w:sz w:val="20"/>
                <w:szCs w:val="20"/>
              </w:rPr>
            </w:pPr>
            <w:r>
              <w:rPr>
                <w:rFonts w:ascii="Rdg Vesta" w:hAnsi="Rdg Vesta"/>
                <w:sz w:val="20"/>
                <w:szCs w:val="20"/>
              </w:rPr>
              <w:t xml:space="preserve">Please return the completed form to: HR Operations, Room 110, Whiteknights House, The University of Reading, PO Box 217, Reading, RG6 6AH, or e-mail </w:t>
            </w:r>
            <w:hyperlink r:id="rId9" w:history="1">
              <w:r w:rsidR="006F5F63" w:rsidRPr="00BF29DD">
                <w:rPr>
                  <w:rStyle w:val="Hyperlink"/>
                  <w:rFonts w:ascii="Rdg Vesta" w:hAnsi="Rdg Vesta"/>
                  <w:sz w:val="20"/>
                  <w:szCs w:val="20"/>
                </w:rPr>
                <w:t>payroll@reading.ac.uk</w:t>
              </w:r>
            </w:hyperlink>
            <w:r>
              <w:rPr>
                <w:rFonts w:ascii="Rdg Vesta" w:hAnsi="Rdg Vesta"/>
                <w:sz w:val="20"/>
                <w:szCs w:val="20"/>
              </w:rPr>
              <w:t xml:space="preserve">. </w:t>
            </w:r>
          </w:p>
          <w:p w:rsidR="0038361E" w:rsidRPr="00664444" w:rsidRDefault="0038361E" w:rsidP="00B14116">
            <w:pPr>
              <w:rPr>
                <w:rFonts w:ascii="Rdg Vesta" w:hAnsi="Rdg Vesta"/>
                <w:sz w:val="20"/>
                <w:szCs w:val="20"/>
              </w:rPr>
            </w:pPr>
          </w:p>
        </w:tc>
      </w:tr>
    </w:tbl>
    <w:p w:rsidR="00513A2F" w:rsidRDefault="00513A2F">
      <w:pPr>
        <w:rPr>
          <w:rFonts w:ascii="Rdg Vesta" w:hAnsi="Rdg Vesta"/>
        </w:rPr>
      </w:pPr>
    </w:p>
    <w:tbl>
      <w:tblPr>
        <w:tblStyle w:val="TableGrid"/>
        <w:tblW w:w="0" w:type="auto"/>
        <w:tblLook w:val="04A0" w:firstRow="1" w:lastRow="0" w:firstColumn="1" w:lastColumn="0" w:noHBand="0" w:noVBand="1"/>
      </w:tblPr>
      <w:tblGrid>
        <w:gridCol w:w="2470"/>
        <w:gridCol w:w="1920"/>
        <w:gridCol w:w="4626"/>
      </w:tblGrid>
      <w:tr w:rsidR="00513A2F" w:rsidRPr="00664444" w:rsidTr="005A219C">
        <w:tc>
          <w:tcPr>
            <w:tcW w:w="9016" w:type="dxa"/>
            <w:gridSpan w:val="3"/>
            <w:shd w:val="clear" w:color="auto" w:fill="C6D9F1" w:themeFill="text2" w:themeFillTint="33"/>
          </w:tcPr>
          <w:p w:rsidR="00513A2F" w:rsidRPr="00664444" w:rsidRDefault="005A219C" w:rsidP="00177D58">
            <w:pPr>
              <w:spacing w:before="240" w:line="276" w:lineRule="auto"/>
              <w:rPr>
                <w:rFonts w:ascii="Rdg Vesta" w:hAnsi="Rdg Vesta"/>
                <w:b/>
                <w:sz w:val="20"/>
                <w:szCs w:val="20"/>
              </w:rPr>
            </w:pPr>
            <w:r>
              <w:rPr>
                <w:rFonts w:ascii="Rdg Vesta" w:hAnsi="Rdg Vesta"/>
                <w:b/>
                <w:sz w:val="20"/>
                <w:szCs w:val="20"/>
              </w:rPr>
              <w:t xml:space="preserve">Section B: </w:t>
            </w:r>
            <w:r w:rsidR="00177D58">
              <w:rPr>
                <w:rFonts w:ascii="Rdg Vesta" w:hAnsi="Rdg Vesta"/>
                <w:b/>
                <w:sz w:val="20"/>
                <w:szCs w:val="20"/>
              </w:rPr>
              <w:t xml:space="preserve">Bus-to-Work </w:t>
            </w:r>
            <w:r w:rsidR="00513A2F" w:rsidRPr="00664444">
              <w:rPr>
                <w:rFonts w:ascii="Rdg Vesta" w:hAnsi="Rdg Vesta"/>
                <w:b/>
                <w:sz w:val="20"/>
                <w:szCs w:val="20"/>
              </w:rPr>
              <w:t>ticket details</w:t>
            </w:r>
            <w:r w:rsidR="00375E99">
              <w:rPr>
                <w:rFonts w:ascii="Rdg Vesta" w:hAnsi="Rdg Vesta"/>
                <w:b/>
                <w:sz w:val="20"/>
                <w:szCs w:val="20"/>
              </w:rPr>
              <w:t xml:space="preserve"> (tick appropriate box)</w:t>
            </w:r>
          </w:p>
        </w:tc>
      </w:tr>
      <w:tr w:rsidR="00375E99" w:rsidRPr="00664444" w:rsidTr="00810C00">
        <w:tc>
          <w:tcPr>
            <w:tcW w:w="4390" w:type="dxa"/>
            <w:gridSpan w:val="2"/>
          </w:tcPr>
          <w:p w:rsidR="00375E99" w:rsidRPr="00664444" w:rsidRDefault="00375E99" w:rsidP="00664444">
            <w:pPr>
              <w:spacing w:before="240" w:line="276" w:lineRule="auto"/>
              <w:rPr>
                <w:rFonts w:ascii="Rdg Vesta" w:hAnsi="Rdg Vesta"/>
                <w:sz w:val="20"/>
                <w:szCs w:val="20"/>
              </w:rPr>
            </w:pPr>
            <w:proofErr w:type="spellStart"/>
            <w:r>
              <w:rPr>
                <w:rFonts w:ascii="Rdg Vesta" w:hAnsi="Rdg Vesta"/>
                <w:sz w:val="20"/>
                <w:szCs w:val="20"/>
              </w:rPr>
              <w:t>SimplyReading</w:t>
            </w:r>
            <w:proofErr w:type="spellEnd"/>
            <w:r>
              <w:rPr>
                <w:rFonts w:ascii="Rdg Vesta" w:hAnsi="Rdg Vesta"/>
                <w:sz w:val="20"/>
                <w:szCs w:val="20"/>
              </w:rPr>
              <w:t xml:space="preserve"> (90 day)       </w:t>
            </w:r>
            <w:r w:rsidRPr="00375E99">
              <w:rPr>
                <w:rFonts w:ascii="Rdg Vesta" w:hAnsi="Rdg Vesta"/>
                <w:sz w:val="28"/>
                <w:szCs w:val="28"/>
              </w:rPr>
              <w:t xml:space="preserve">       </w:t>
            </w:r>
            <w:sdt>
              <w:sdtPr>
                <w:rPr>
                  <w:rFonts w:ascii="Rdg Vesta" w:hAnsi="Rdg Vesta"/>
                  <w:sz w:val="28"/>
                  <w:szCs w:val="28"/>
                </w:rPr>
                <w:id w:val="-1128165931"/>
                <w14:checkbox>
                  <w14:checked w14:val="0"/>
                  <w14:checkedState w14:val="2612" w14:font="MS Gothic"/>
                  <w14:uncheckedState w14:val="2610" w14:font="MS Gothic"/>
                </w14:checkbox>
              </w:sdtPr>
              <w:sdtEndPr/>
              <w:sdtContent>
                <w:r w:rsidRPr="00375E99">
                  <w:rPr>
                    <w:rFonts w:ascii="MS Gothic" w:eastAsia="MS Gothic" w:hAnsi="MS Gothic" w:hint="eastAsia"/>
                    <w:sz w:val="28"/>
                    <w:szCs w:val="28"/>
                  </w:rPr>
                  <w:t>☐</w:t>
                </w:r>
              </w:sdtContent>
            </w:sdt>
          </w:p>
        </w:tc>
        <w:tc>
          <w:tcPr>
            <w:tcW w:w="4626" w:type="dxa"/>
          </w:tcPr>
          <w:p w:rsidR="00375E99" w:rsidRPr="00664444" w:rsidRDefault="00375E99" w:rsidP="00664444">
            <w:pPr>
              <w:spacing w:before="240" w:line="276" w:lineRule="auto"/>
              <w:rPr>
                <w:rFonts w:ascii="Rdg Vesta" w:hAnsi="Rdg Vesta"/>
                <w:sz w:val="20"/>
                <w:szCs w:val="20"/>
              </w:rPr>
            </w:pPr>
            <w:proofErr w:type="spellStart"/>
            <w:r>
              <w:rPr>
                <w:rFonts w:ascii="Rdg Vesta" w:hAnsi="Rdg Vesta"/>
                <w:sz w:val="20"/>
                <w:szCs w:val="20"/>
              </w:rPr>
              <w:t>SimplyNetwork</w:t>
            </w:r>
            <w:proofErr w:type="spellEnd"/>
            <w:r>
              <w:rPr>
                <w:rFonts w:ascii="Rdg Vesta" w:hAnsi="Rdg Vesta"/>
                <w:sz w:val="20"/>
                <w:szCs w:val="20"/>
              </w:rPr>
              <w:t xml:space="preserve"> (90 day)              </w:t>
            </w:r>
            <w:r w:rsidRPr="00375E99">
              <w:rPr>
                <w:rFonts w:ascii="Rdg Vesta" w:hAnsi="Rdg Vesta"/>
                <w:sz w:val="28"/>
                <w:szCs w:val="28"/>
              </w:rPr>
              <w:t xml:space="preserve"> </w:t>
            </w:r>
            <w:sdt>
              <w:sdtPr>
                <w:rPr>
                  <w:rFonts w:ascii="Rdg Vesta" w:hAnsi="Rdg Vesta"/>
                  <w:sz w:val="28"/>
                  <w:szCs w:val="28"/>
                </w:rPr>
                <w:id w:val="1837723662"/>
                <w14:checkbox>
                  <w14:checked w14:val="0"/>
                  <w14:checkedState w14:val="2612" w14:font="MS Gothic"/>
                  <w14:uncheckedState w14:val="2610" w14:font="MS Gothic"/>
                </w14:checkbox>
              </w:sdtPr>
              <w:sdtEndPr/>
              <w:sdtContent>
                <w:r w:rsidRPr="00375E99">
                  <w:rPr>
                    <w:rFonts w:ascii="MS Gothic" w:eastAsia="MS Gothic" w:hAnsi="MS Gothic" w:hint="eastAsia"/>
                    <w:sz w:val="28"/>
                    <w:szCs w:val="28"/>
                  </w:rPr>
                  <w:t>☐</w:t>
                </w:r>
              </w:sdtContent>
            </w:sdt>
          </w:p>
        </w:tc>
      </w:tr>
      <w:tr w:rsidR="00375E99" w:rsidRPr="00664444" w:rsidTr="006D02B8">
        <w:tc>
          <w:tcPr>
            <w:tcW w:w="4390" w:type="dxa"/>
            <w:gridSpan w:val="2"/>
          </w:tcPr>
          <w:p w:rsidR="00375E99" w:rsidRPr="00664444" w:rsidRDefault="00375E99" w:rsidP="00664444">
            <w:pPr>
              <w:spacing w:before="240" w:line="276" w:lineRule="auto"/>
              <w:rPr>
                <w:rFonts w:ascii="Rdg Vesta" w:hAnsi="Rdg Vesta"/>
                <w:sz w:val="20"/>
                <w:szCs w:val="20"/>
              </w:rPr>
            </w:pPr>
            <w:r>
              <w:rPr>
                <w:rFonts w:ascii="Rdg Vesta" w:hAnsi="Rdg Vesta"/>
                <w:sz w:val="20"/>
                <w:szCs w:val="20"/>
              </w:rPr>
              <w:t xml:space="preserve">Simply Reading (Annual)               </w:t>
            </w:r>
            <w:sdt>
              <w:sdtPr>
                <w:rPr>
                  <w:rFonts w:ascii="Rdg Vesta" w:hAnsi="Rdg Vesta"/>
                  <w:sz w:val="28"/>
                  <w:szCs w:val="28"/>
                </w:rPr>
                <w:id w:val="1868022877"/>
                <w14:checkbox>
                  <w14:checked w14:val="0"/>
                  <w14:checkedState w14:val="2612" w14:font="MS Gothic"/>
                  <w14:uncheckedState w14:val="2610" w14:font="MS Gothic"/>
                </w14:checkbox>
              </w:sdtPr>
              <w:sdtEndPr/>
              <w:sdtContent>
                <w:r w:rsidRPr="00375E99">
                  <w:rPr>
                    <w:rFonts w:ascii="MS Gothic" w:eastAsia="MS Gothic" w:hAnsi="MS Gothic" w:hint="eastAsia"/>
                    <w:sz w:val="28"/>
                    <w:szCs w:val="28"/>
                  </w:rPr>
                  <w:t>☐</w:t>
                </w:r>
              </w:sdtContent>
            </w:sdt>
          </w:p>
        </w:tc>
        <w:tc>
          <w:tcPr>
            <w:tcW w:w="4626" w:type="dxa"/>
          </w:tcPr>
          <w:p w:rsidR="00375E99" w:rsidRPr="00664444" w:rsidRDefault="00375E99" w:rsidP="00664444">
            <w:pPr>
              <w:spacing w:before="240" w:line="276" w:lineRule="auto"/>
              <w:rPr>
                <w:rFonts w:ascii="Rdg Vesta" w:hAnsi="Rdg Vesta"/>
                <w:sz w:val="20"/>
                <w:szCs w:val="20"/>
              </w:rPr>
            </w:pPr>
            <w:proofErr w:type="spellStart"/>
            <w:r>
              <w:rPr>
                <w:rFonts w:ascii="Rdg Vesta" w:hAnsi="Rdg Vesta"/>
                <w:sz w:val="20"/>
                <w:szCs w:val="20"/>
              </w:rPr>
              <w:t>SimplyNetwork</w:t>
            </w:r>
            <w:proofErr w:type="spellEnd"/>
            <w:r>
              <w:rPr>
                <w:rFonts w:ascii="Rdg Vesta" w:hAnsi="Rdg Vesta"/>
                <w:sz w:val="20"/>
                <w:szCs w:val="20"/>
              </w:rPr>
              <w:t xml:space="preserve"> (Annual)             </w:t>
            </w:r>
            <w:r w:rsidRPr="00375E99">
              <w:rPr>
                <w:rFonts w:ascii="Rdg Vesta" w:hAnsi="Rdg Vesta"/>
                <w:sz w:val="28"/>
                <w:szCs w:val="28"/>
              </w:rPr>
              <w:t xml:space="preserve"> </w:t>
            </w:r>
            <w:sdt>
              <w:sdtPr>
                <w:rPr>
                  <w:rFonts w:ascii="Rdg Vesta" w:hAnsi="Rdg Vesta"/>
                  <w:sz w:val="28"/>
                  <w:szCs w:val="28"/>
                </w:rPr>
                <w:id w:val="1736963327"/>
                <w14:checkbox>
                  <w14:checked w14:val="0"/>
                  <w14:checkedState w14:val="2612" w14:font="MS Gothic"/>
                  <w14:uncheckedState w14:val="2610" w14:font="MS Gothic"/>
                </w14:checkbox>
              </w:sdtPr>
              <w:sdtEndPr/>
              <w:sdtContent>
                <w:r w:rsidRPr="00375E99">
                  <w:rPr>
                    <w:rFonts w:ascii="MS Gothic" w:eastAsia="MS Gothic" w:hAnsi="MS Gothic" w:hint="eastAsia"/>
                    <w:sz w:val="28"/>
                    <w:szCs w:val="28"/>
                  </w:rPr>
                  <w:t>☐</w:t>
                </w:r>
              </w:sdtContent>
            </w:sdt>
          </w:p>
        </w:tc>
      </w:tr>
      <w:tr w:rsidR="005A219C" w:rsidRPr="00664444" w:rsidTr="00765C51">
        <w:tc>
          <w:tcPr>
            <w:tcW w:w="2470" w:type="dxa"/>
          </w:tcPr>
          <w:p w:rsidR="005A219C" w:rsidRPr="00664444" w:rsidRDefault="005A219C" w:rsidP="00664444">
            <w:pPr>
              <w:spacing w:before="240" w:line="276" w:lineRule="auto"/>
              <w:rPr>
                <w:rFonts w:ascii="Rdg Vesta" w:hAnsi="Rdg Vesta"/>
                <w:sz w:val="20"/>
                <w:szCs w:val="20"/>
              </w:rPr>
            </w:pPr>
            <w:r>
              <w:rPr>
                <w:rFonts w:ascii="Rdg Vesta" w:hAnsi="Rdg Vesta"/>
                <w:sz w:val="20"/>
                <w:szCs w:val="20"/>
              </w:rPr>
              <w:t>Start date</w:t>
            </w:r>
          </w:p>
        </w:tc>
        <w:tc>
          <w:tcPr>
            <w:tcW w:w="6546" w:type="dxa"/>
            <w:gridSpan w:val="2"/>
          </w:tcPr>
          <w:p w:rsidR="005A219C" w:rsidRPr="00664444" w:rsidRDefault="005A219C" w:rsidP="00664444">
            <w:pPr>
              <w:spacing w:before="240" w:line="276" w:lineRule="auto"/>
              <w:rPr>
                <w:rFonts w:ascii="Rdg Vesta" w:hAnsi="Rdg Vesta"/>
                <w:sz w:val="20"/>
                <w:szCs w:val="20"/>
              </w:rPr>
            </w:pPr>
          </w:p>
        </w:tc>
      </w:tr>
      <w:tr w:rsidR="004A7511" w:rsidRPr="00664444" w:rsidTr="008C616E">
        <w:tc>
          <w:tcPr>
            <w:tcW w:w="9016" w:type="dxa"/>
            <w:gridSpan w:val="3"/>
          </w:tcPr>
          <w:p w:rsidR="004A7511" w:rsidRPr="00664444" w:rsidRDefault="004A7511" w:rsidP="00664444">
            <w:pPr>
              <w:spacing w:before="240" w:line="276" w:lineRule="auto"/>
              <w:rPr>
                <w:rFonts w:ascii="Rdg Vesta" w:hAnsi="Rdg Vesta"/>
                <w:sz w:val="20"/>
                <w:szCs w:val="20"/>
              </w:rPr>
            </w:pPr>
            <w:r>
              <w:rPr>
                <w:rFonts w:ascii="Rdg Vesta" w:hAnsi="Rdg Vesta"/>
                <w:sz w:val="20"/>
                <w:szCs w:val="20"/>
              </w:rPr>
              <w:t xml:space="preserve">Please see </w:t>
            </w:r>
            <w:hyperlink r:id="rId10" w:history="1">
              <w:r w:rsidRPr="00EA0FB9">
                <w:rPr>
                  <w:rStyle w:val="Hyperlink"/>
                  <w:rFonts w:ascii="Rdg Vesta" w:hAnsi="Rdg Vesta"/>
                  <w:sz w:val="20"/>
                  <w:szCs w:val="20"/>
                </w:rPr>
                <w:t>www.reading-buses.co.uk/maps</w:t>
              </w:r>
            </w:hyperlink>
            <w:r>
              <w:rPr>
                <w:rFonts w:ascii="Rdg Vesta" w:hAnsi="Rdg Vesta"/>
                <w:sz w:val="20"/>
                <w:szCs w:val="20"/>
              </w:rPr>
              <w:t xml:space="preserve">  for more information on route maps and zone boundaries.</w:t>
            </w:r>
          </w:p>
        </w:tc>
      </w:tr>
    </w:tbl>
    <w:p w:rsidR="0038361E" w:rsidRDefault="0038361E">
      <w:pPr>
        <w:rPr>
          <w:rFonts w:ascii="Rdg Vesta" w:hAnsi="Rdg Vesta"/>
        </w:rPr>
      </w:pPr>
    </w:p>
    <w:p w:rsidR="0038361E" w:rsidRDefault="0038361E">
      <w:pPr>
        <w:rPr>
          <w:rFonts w:ascii="Rdg Vesta" w:hAnsi="Rdg Vesta"/>
        </w:rPr>
      </w:pPr>
      <w:r>
        <w:rPr>
          <w:rFonts w:ascii="Rdg Vesta" w:hAnsi="Rdg Vesta"/>
        </w:rPr>
        <w:br w:type="page"/>
      </w:r>
    </w:p>
    <w:p w:rsidR="00513A2F" w:rsidRDefault="00513A2F">
      <w:pPr>
        <w:rPr>
          <w:rFonts w:ascii="Rdg Vesta" w:hAnsi="Rdg Vesta"/>
        </w:rPr>
      </w:pPr>
    </w:p>
    <w:tbl>
      <w:tblPr>
        <w:tblStyle w:val="TableGrid"/>
        <w:tblW w:w="0" w:type="auto"/>
        <w:tblLook w:val="04A0" w:firstRow="1" w:lastRow="0" w:firstColumn="1" w:lastColumn="0" w:noHBand="0" w:noVBand="1"/>
      </w:tblPr>
      <w:tblGrid>
        <w:gridCol w:w="2972"/>
        <w:gridCol w:w="1843"/>
        <w:gridCol w:w="1276"/>
        <w:gridCol w:w="708"/>
        <w:gridCol w:w="2217"/>
      </w:tblGrid>
      <w:tr w:rsidR="005A219C" w:rsidRPr="00664444" w:rsidTr="00320C48">
        <w:tc>
          <w:tcPr>
            <w:tcW w:w="9016" w:type="dxa"/>
            <w:gridSpan w:val="5"/>
            <w:shd w:val="clear" w:color="auto" w:fill="C6D9F1" w:themeFill="text2" w:themeFillTint="33"/>
          </w:tcPr>
          <w:p w:rsidR="005A219C" w:rsidRPr="00664444" w:rsidRDefault="005A219C" w:rsidP="005A219C">
            <w:pPr>
              <w:spacing w:before="240" w:line="276" w:lineRule="auto"/>
              <w:rPr>
                <w:rFonts w:ascii="Rdg Vesta" w:hAnsi="Rdg Vesta"/>
                <w:b/>
                <w:sz w:val="20"/>
                <w:szCs w:val="20"/>
              </w:rPr>
            </w:pPr>
            <w:r>
              <w:rPr>
                <w:rFonts w:ascii="Rdg Vesta" w:hAnsi="Rdg Vesta"/>
                <w:b/>
                <w:sz w:val="20"/>
                <w:szCs w:val="20"/>
              </w:rPr>
              <w:t>Section C: HR Approval</w:t>
            </w:r>
          </w:p>
        </w:tc>
      </w:tr>
      <w:tr w:rsidR="000D56CC" w:rsidRPr="00664444" w:rsidTr="00A143A8">
        <w:tc>
          <w:tcPr>
            <w:tcW w:w="2972"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Date application received</w:t>
            </w:r>
          </w:p>
        </w:tc>
        <w:tc>
          <w:tcPr>
            <w:tcW w:w="1843" w:type="dxa"/>
          </w:tcPr>
          <w:p w:rsidR="000D56CC" w:rsidRPr="00664444" w:rsidRDefault="000D56CC" w:rsidP="00320C48">
            <w:pPr>
              <w:spacing w:before="240" w:line="276" w:lineRule="auto"/>
              <w:rPr>
                <w:rFonts w:ascii="Rdg Vesta" w:hAnsi="Rdg Vesta"/>
                <w:sz w:val="20"/>
                <w:szCs w:val="20"/>
              </w:rPr>
            </w:pPr>
          </w:p>
        </w:tc>
        <w:tc>
          <w:tcPr>
            <w:tcW w:w="1984" w:type="dxa"/>
            <w:gridSpan w:val="2"/>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Monthly deduction</w:t>
            </w:r>
          </w:p>
        </w:tc>
        <w:tc>
          <w:tcPr>
            <w:tcW w:w="2217"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w:t>
            </w:r>
          </w:p>
        </w:tc>
      </w:tr>
      <w:tr w:rsidR="00C9298B" w:rsidRPr="00664444" w:rsidTr="00A143A8">
        <w:tc>
          <w:tcPr>
            <w:tcW w:w="2972" w:type="dxa"/>
          </w:tcPr>
          <w:p w:rsidR="00C9298B" w:rsidRDefault="00C9298B" w:rsidP="00320C48">
            <w:pPr>
              <w:spacing w:before="240" w:line="276" w:lineRule="auto"/>
              <w:rPr>
                <w:rFonts w:ascii="Rdg Vesta" w:hAnsi="Rdg Vesta"/>
                <w:sz w:val="20"/>
                <w:szCs w:val="20"/>
              </w:rPr>
            </w:pPr>
            <w:r>
              <w:rPr>
                <w:rFonts w:ascii="Rdg Vesta" w:hAnsi="Rdg Vesta"/>
                <w:sz w:val="20"/>
                <w:szCs w:val="20"/>
              </w:rPr>
              <w:t>Details entered on spreadsheet</w:t>
            </w:r>
          </w:p>
        </w:tc>
        <w:tc>
          <w:tcPr>
            <w:tcW w:w="3119" w:type="dxa"/>
            <w:gridSpan w:val="2"/>
          </w:tcPr>
          <w:p w:rsidR="00C9298B" w:rsidRDefault="00C9298B" w:rsidP="00320C48">
            <w:pPr>
              <w:spacing w:before="240" w:line="276" w:lineRule="auto"/>
              <w:rPr>
                <w:rFonts w:ascii="Rdg Vesta" w:hAnsi="Rdg Vesta"/>
                <w:sz w:val="20"/>
                <w:szCs w:val="20"/>
              </w:rPr>
            </w:pPr>
          </w:p>
        </w:tc>
        <w:tc>
          <w:tcPr>
            <w:tcW w:w="2925" w:type="dxa"/>
            <w:gridSpan w:val="2"/>
          </w:tcPr>
          <w:p w:rsidR="00C9298B" w:rsidRDefault="00C9298B" w:rsidP="00320C48">
            <w:pPr>
              <w:spacing w:before="240" w:line="276" w:lineRule="auto"/>
              <w:rPr>
                <w:rFonts w:ascii="Rdg Vesta" w:hAnsi="Rdg Vesta"/>
                <w:sz w:val="20"/>
                <w:szCs w:val="20"/>
              </w:rPr>
            </w:pPr>
          </w:p>
        </w:tc>
      </w:tr>
      <w:tr w:rsidR="00C9298B" w:rsidRPr="00664444" w:rsidTr="00A143A8">
        <w:tc>
          <w:tcPr>
            <w:tcW w:w="2972" w:type="dxa"/>
          </w:tcPr>
          <w:p w:rsidR="00C9298B" w:rsidRDefault="00C9298B" w:rsidP="00320C48">
            <w:pPr>
              <w:spacing w:before="240" w:line="276" w:lineRule="auto"/>
              <w:rPr>
                <w:rFonts w:ascii="Rdg Vesta" w:hAnsi="Rdg Vesta"/>
                <w:sz w:val="20"/>
                <w:szCs w:val="20"/>
              </w:rPr>
            </w:pPr>
            <w:r>
              <w:rPr>
                <w:rFonts w:ascii="Rdg Vesta" w:hAnsi="Rdg Vesta"/>
                <w:sz w:val="20"/>
                <w:szCs w:val="20"/>
              </w:rPr>
              <w:t>Deduction element</w:t>
            </w:r>
          </w:p>
        </w:tc>
        <w:tc>
          <w:tcPr>
            <w:tcW w:w="3119" w:type="dxa"/>
            <w:gridSpan w:val="2"/>
          </w:tcPr>
          <w:p w:rsidR="00C9298B" w:rsidRPr="00664444" w:rsidRDefault="00C9298B" w:rsidP="00320C48">
            <w:pPr>
              <w:spacing w:before="240" w:line="276" w:lineRule="auto"/>
              <w:rPr>
                <w:rFonts w:ascii="Rdg Vesta" w:hAnsi="Rdg Vesta"/>
                <w:sz w:val="20"/>
                <w:szCs w:val="20"/>
              </w:rPr>
            </w:pPr>
            <w:r>
              <w:rPr>
                <w:rFonts w:ascii="Rdg Vesta" w:hAnsi="Rdg Vesta"/>
                <w:sz w:val="20"/>
                <w:szCs w:val="20"/>
              </w:rPr>
              <w:t>Start date:</w:t>
            </w:r>
          </w:p>
        </w:tc>
        <w:tc>
          <w:tcPr>
            <w:tcW w:w="2925" w:type="dxa"/>
            <w:gridSpan w:val="2"/>
          </w:tcPr>
          <w:p w:rsidR="00C9298B" w:rsidRPr="00664444" w:rsidRDefault="00C9298B" w:rsidP="00320C48">
            <w:pPr>
              <w:spacing w:before="240" w:line="276" w:lineRule="auto"/>
              <w:rPr>
                <w:rFonts w:ascii="Rdg Vesta" w:hAnsi="Rdg Vesta"/>
                <w:sz w:val="20"/>
                <w:szCs w:val="20"/>
              </w:rPr>
            </w:pPr>
            <w:r>
              <w:rPr>
                <w:rFonts w:ascii="Rdg Vesta" w:hAnsi="Rdg Vesta"/>
                <w:sz w:val="20"/>
                <w:szCs w:val="20"/>
              </w:rPr>
              <w:t>End date:</w:t>
            </w:r>
          </w:p>
        </w:tc>
      </w:tr>
      <w:tr w:rsidR="00E25445" w:rsidRPr="00664444" w:rsidTr="00C9298B">
        <w:tc>
          <w:tcPr>
            <w:tcW w:w="2972" w:type="dxa"/>
          </w:tcPr>
          <w:p w:rsidR="005A219C" w:rsidRDefault="00C9298B" w:rsidP="00E25445">
            <w:pPr>
              <w:spacing w:before="240" w:line="276" w:lineRule="auto"/>
              <w:rPr>
                <w:rFonts w:ascii="Rdg Vesta" w:hAnsi="Rdg Vesta"/>
                <w:sz w:val="20"/>
                <w:szCs w:val="20"/>
              </w:rPr>
            </w:pPr>
            <w:r>
              <w:rPr>
                <w:rFonts w:ascii="Rdg Vesta" w:hAnsi="Rdg Vesta"/>
                <w:sz w:val="20"/>
                <w:szCs w:val="20"/>
              </w:rPr>
              <w:t>Actioned on Trent</w:t>
            </w:r>
          </w:p>
        </w:tc>
        <w:tc>
          <w:tcPr>
            <w:tcW w:w="1843" w:type="dxa"/>
          </w:tcPr>
          <w:p w:rsidR="005A219C" w:rsidRPr="00664444" w:rsidRDefault="005A219C" w:rsidP="00320C48">
            <w:pPr>
              <w:spacing w:before="240" w:line="276" w:lineRule="auto"/>
              <w:rPr>
                <w:rFonts w:ascii="Rdg Vesta" w:hAnsi="Rdg Vesta"/>
                <w:sz w:val="20"/>
                <w:szCs w:val="20"/>
              </w:rPr>
            </w:pPr>
          </w:p>
        </w:tc>
        <w:tc>
          <w:tcPr>
            <w:tcW w:w="1276" w:type="dxa"/>
          </w:tcPr>
          <w:p w:rsidR="005A219C" w:rsidRPr="00664444" w:rsidRDefault="00C9298B" w:rsidP="00320C48">
            <w:pPr>
              <w:spacing w:before="240" w:line="276" w:lineRule="auto"/>
              <w:rPr>
                <w:rFonts w:ascii="Rdg Vesta" w:hAnsi="Rdg Vesta"/>
                <w:sz w:val="20"/>
                <w:szCs w:val="20"/>
              </w:rPr>
            </w:pPr>
            <w:r>
              <w:rPr>
                <w:rFonts w:ascii="Rdg Vesta" w:hAnsi="Rdg Vesta"/>
                <w:sz w:val="20"/>
                <w:szCs w:val="20"/>
              </w:rPr>
              <w:t>Signed (HR)</w:t>
            </w:r>
          </w:p>
        </w:tc>
        <w:tc>
          <w:tcPr>
            <w:tcW w:w="2925" w:type="dxa"/>
            <w:gridSpan w:val="2"/>
          </w:tcPr>
          <w:p w:rsidR="005A219C" w:rsidRPr="00664444" w:rsidRDefault="005A219C" w:rsidP="00320C48">
            <w:pPr>
              <w:spacing w:before="240" w:line="276" w:lineRule="auto"/>
              <w:rPr>
                <w:rFonts w:ascii="Rdg Vesta" w:hAnsi="Rdg Vesta"/>
                <w:sz w:val="20"/>
                <w:szCs w:val="20"/>
              </w:rPr>
            </w:pPr>
          </w:p>
        </w:tc>
      </w:tr>
      <w:tr w:rsidR="00C9298B" w:rsidRPr="00664444" w:rsidTr="00C9298B">
        <w:tc>
          <w:tcPr>
            <w:tcW w:w="2972" w:type="dxa"/>
          </w:tcPr>
          <w:p w:rsidR="00C9298B" w:rsidRDefault="00C9298B" w:rsidP="00E25445">
            <w:pPr>
              <w:spacing w:before="240" w:line="276" w:lineRule="auto"/>
              <w:rPr>
                <w:rFonts w:ascii="Rdg Vesta" w:hAnsi="Rdg Vesta"/>
                <w:sz w:val="20"/>
                <w:szCs w:val="20"/>
              </w:rPr>
            </w:pPr>
            <w:r>
              <w:rPr>
                <w:rFonts w:ascii="Rdg Vesta" w:hAnsi="Rdg Vesta"/>
                <w:sz w:val="20"/>
                <w:szCs w:val="20"/>
              </w:rPr>
              <w:t>Date instructed to collect pass</w:t>
            </w:r>
          </w:p>
        </w:tc>
        <w:tc>
          <w:tcPr>
            <w:tcW w:w="1843" w:type="dxa"/>
          </w:tcPr>
          <w:p w:rsidR="00C9298B" w:rsidRPr="00664444" w:rsidRDefault="00C9298B" w:rsidP="00320C48">
            <w:pPr>
              <w:spacing w:before="240" w:line="276" w:lineRule="auto"/>
              <w:rPr>
                <w:rFonts w:ascii="Rdg Vesta" w:hAnsi="Rdg Vesta"/>
                <w:sz w:val="20"/>
                <w:szCs w:val="20"/>
              </w:rPr>
            </w:pPr>
          </w:p>
        </w:tc>
        <w:tc>
          <w:tcPr>
            <w:tcW w:w="1276" w:type="dxa"/>
          </w:tcPr>
          <w:p w:rsidR="00C9298B" w:rsidRDefault="00C9298B" w:rsidP="00320C48">
            <w:pPr>
              <w:spacing w:before="240" w:line="276" w:lineRule="auto"/>
              <w:rPr>
                <w:rFonts w:ascii="Rdg Vesta" w:hAnsi="Rdg Vesta"/>
                <w:sz w:val="20"/>
                <w:szCs w:val="20"/>
              </w:rPr>
            </w:pPr>
            <w:r>
              <w:rPr>
                <w:rFonts w:ascii="Rdg Vesta" w:hAnsi="Rdg Vesta"/>
                <w:sz w:val="20"/>
                <w:szCs w:val="20"/>
              </w:rPr>
              <w:t>Reminder</w:t>
            </w:r>
          </w:p>
        </w:tc>
        <w:tc>
          <w:tcPr>
            <w:tcW w:w="2925" w:type="dxa"/>
            <w:gridSpan w:val="2"/>
          </w:tcPr>
          <w:p w:rsidR="00C9298B" w:rsidRPr="00664444" w:rsidRDefault="00C9298B" w:rsidP="00320C48">
            <w:pPr>
              <w:spacing w:before="240" w:line="276" w:lineRule="auto"/>
              <w:rPr>
                <w:rFonts w:ascii="Rdg Vesta" w:hAnsi="Rdg Vesta"/>
                <w:sz w:val="20"/>
                <w:szCs w:val="20"/>
              </w:rPr>
            </w:pPr>
          </w:p>
        </w:tc>
      </w:tr>
      <w:tr w:rsidR="00C9298B" w:rsidRPr="00664444" w:rsidTr="00C9298B">
        <w:tc>
          <w:tcPr>
            <w:tcW w:w="2972" w:type="dxa"/>
          </w:tcPr>
          <w:p w:rsidR="00C9298B" w:rsidRDefault="00C9298B" w:rsidP="00E25445">
            <w:pPr>
              <w:spacing w:before="240" w:line="276" w:lineRule="auto"/>
              <w:rPr>
                <w:rFonts w:ascii="Rdg Vesta" w:hAnsi="Rdg Vesta"/>
                <w:sz w:val="20"/>
                <w:szCs w:val="20"/>
              </w:rPr>
            </w:pPr>
            <w:r>
              <w:rPr>
                <w:rFonts w:ascii="Rdg Vesta" w:hAnsi="Rdg Vesta"/>
                <w:sz w:val="20"/>
                <w:szCs w:val="20"/>
              </w:rPr>
              <w:t>Date collected</w:t>
            </w:r>
          </w:p>
        </w:tc>
        <w:tc>
          <w:tcPr>
            <w:tcW w:w="1843" w:type="dxa"/>
          </w:tcPr>
          <w:p w:rsidR="00C9298B" w:rsidRPr="00664444" w:rsidRDefault="00C9298B" w:rsidP="00320C48">
            <w:pPr>
              <w:spacing w:before="240" w:line="276" w:lineRule="auto"/>
              <w:rPr>
                <w:rFonts w:ascii="Rdg Vesta" w:hAnsi="Rdg Vesta"/>
                <w:sz w:val="20"/>
                <w:szCs w:val="20"/>
              </w:rPr>
            </w:pPr>
          </w:p>
        </w:tc>
        <w:tc>
          <w:tcPr>
            <w:tcW w:w="1276" w:type="dxa"/>
          </w:tcPr>
          <w:p w:rsidR="00C9298B" w:rsidRDefault="00C9298B" w:rsidP="00320C48">
            <w:pPr>
              <w:spacing w:before="240" w:line="276" w:lineRule="auto"/>
              <w:rPr>
                <w:rFonts w:ascii="Rdg Vesta" w:hAnsi="Rdg Vesta"/>
                <w:sz w:val="20"/>
                <w:szCs w:val="20"/>
              </w:rPr>
            </w:pPr>
            <w:r>
              <w:rPr>
                <w:rFonts w:ascii="Rdg Vesta" w:hAnsi="Rdg Vesta"/>
                <w:sz w:val="20"/>
                <w:szCs w:val="20"/>
              </w:rPr>
              <w:t>Signed</w:t>
            </w:r>
          </w:p>
        </w:tc>
        <w:tc>
          <w:tcPr>
            <w:tcW w:w="2925" w:type="dxa"/>
            <w:gridSpan w:val="2"/>
          </w:tcPr>
          <w:p w:rsidR="00C9298B" w:rsidRPr="00664444" w:rsidRDefault="00C9298B" w:rsidP="00320C48">
            <w:pPr>
              <w:spacing w:before="240" w:line="276" w:lineRule="auto"/>
              <w:rPr>
                <w:rFonts w:ascii="Rdg Vesta" w:hAnsi="Rdg Vesta"/>
                <w:sz w:val="20"/>
                <w:szCs w:val="20"/>
              </w:rPr>
            </w:pPr>
          </w:p>
        </w:tc>
      </w:tr>
    </w:tbl>
    <w:p w:rsidR="005A219C" w:rsidRDefault="005A219C">
      <w:pPr>
        <w:rPr>
          <w:rFonts w:ascii="Rdg Vesta" w:hAnsi="Rdg Vesta"/>
        </w:rPr>
      </w:pPr>
    </w:p>
    <w:p w:rsidR="005A219C" w:rsidRDefault="005A219C">
      <w:pPr>
        <w:rPr>
          <w:rFonts w:ascii="Rdg Vesta" w:hAnsi="Rdg Vesta"/>
        </w:rPr>
      </w:pPr>
    </w:p>
    <w:p w:rsidR="009352B3" w:rsidRDefault="009352B3">
      <w:pPr>
        <w:rPr>
          <w:rFonts w:ascii="Rdg Vesta" w:hAnsi="Rdg Vesta"/>
        </w:rPr>
      </w:pPr>
    </w:p>
    <w:tbl>
      <w:tblPr>
        <w:tblStyle w:val="TableGrid"/>
        <w:tblW w:w="0" w:type="auto"/>
        <w:jc w:val="center"/>
        <w:tblLook w:val="04A0" w:firstRow="1" w:lastRow="0" w:firstColumn="1" w:lastColumn="0" w:noHBand="0" w:noVBand="1"/>
      </w:tblPr>
      <w:tblGrid>
        <w:gridCol w:w="9016"/>
      </w:tblGrid>
      <w:tr w:rsidR="00396847" w:rsidRPr="004F3E05" w:rsidTr="00177D58">
        <w:trPr>
          <w:trHeight w:val="483"/>
          <w:jc w:val="center"/>
        </w:trPr>
        <w:tc>
          <w:tcPr>
            <w:tcW w:w="9016" w:type="dxa"/>
            <w:shd w:val="clear" w:color="auto" w:fill="C6D9F1" w:themeFill="text2" w:themeFillTint="33"/>
          </w:tcPr>
          <w:p w:rsidR="00396847" w:rsidRPr="004F3E05" w:rsidRDefault="00396847">
            <w:pPr>
              <w:rPr>
                <w:rFonts w:ascii="Rdg Vesta" w:hAnsi="Rdg Vesta"/>
                <w:b/>
                <w:sz w:val="20"/>
                <w:szCs w:val="20"/>
              </w:rPr>
            </w:pPr>
            <w:r w:rsidRPr="004F3E05">
              <w:rPr>
                <w:rFonts w:ascii="Rdg Vesta" w:hAnsi="Rdg Vesta"/>
                <w:b/>
                <w:sz w:val="20"/>
                <w:szCs w:val="20"/>
              </w:rPr>
              <w:t>Terms and conditions</w:t>
            </w:r>
          </w:p>
        </w:tc>
      </w:tr>
      <w:tr w:rsidR="00B14116" w:rsidRPr="004F3E05" w:rsidTr="00AB4B5C">
        <w:trPr>
          <w:trHeight w:val="531"/>
          <w:jc w:val="center"/>
        </w:trPr>
        <w:tc>
          <w:tcPr>
            <w:tcW w:w="9016"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The ticket must be issued to the employee named on the application form and is non-transferable.</w:t>
            </w:r>
          </w:p>
        </w:tc>
      </w:tr>
      <w:tr w:rsidR="00B14116" w:rsidRPr="004F3E05" w:rsidTr="00AB4B5C">
        <w:trPr>
          <w:trHeight w:val="417"/>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The </w:t>
            </w:r>
            <w:r w:rsidR="00B91B4E">
              <w:rPr>
                <w:sz w:val="20"/>
                <w:szCs w:val="20"/>
              </w:rPr>
              <w:t>period of the bus pass</w:t>
            </w:r>
            <w:r w:rsidRPr="004F3E05">
              <w:rPr>
                <w:sz w:val="20"/>
                <w:szCs w:val="20"/>
              </w:rPr>
              <w:t xml:space="preserve"> must not exceed the duration of the employee’s contract.</w:t>
            </w:r>
          </w:p>
        </w:tc>
      </w:tr>
      <w:tr w:rsidR="00B14116" w:rsidRPr="004F3E05" w:rsidTr="00AB4B5C">
        <w:trPr>
          <w:trHeight w:val="422"/>
          <w:jc w:val="center"/>
        </w:trPr>
        <w:tc>
          <w:tcPr>
            <w:tcW w:w="9016" w:type="dxa"/>
          </w:tcPr>
          <w:p w:rsidR="00B14116" w:rsidRPr="004F3E05" w:rsidRDefault="00C2111B" w:rsidP="00C2111B">
            <w:pPr>
              <w:pStyle w:val="ListParagraph"/>
              <w:numPr>
                <w:ilvl w:val="0"/>
                <w:numId w:val="3"/>
              </w:numPr>
              <w:spacing w:line="276" w:lineRule="auto"/>
              <w:jc w:val="both"/>
              <w:rPr>
                <w:sz w:val="20"/>
                <w:szCs w:val="20"/>
              </w:rPr>
            </w:pPr>
            <w:r>
              <w:rPr>
                <w:sz w:val="20"/>
                <w:szCs w:val="20"/>
              </w:rPr>
              <w:t xml:space="preserve">The employee must have a guaranteed monthly salary and </w:t>
            </w:r>
            <w:r w:rsidR="00B14116" w:rsidRPr="004F3E05">
              <w:rPr>
                <w:sz w:val="20"/>
                <w:szCs w:val="20"/>
              </w:rPr>
              <w:t>must have sufficient net pay to cover the monthly deduction of the</w:t>
            </w:r>
            <w:r w:rsidR="00177D58">
              <w:rPr>
                <w:sz w:val="20"/>
                <w:szCs w:val="20"/>
              </w:rPr>
              <w:t xml:space="preserve"> bus ticket</w:t>
            </w:r>
            <w:r w:rsidR="00B14116" w:rsidRPr="004F3E05">
              <w:rPr>
                <w:sz w:val="20"/>
                <w:szCs w:val="20"/>
              </w:rPr>
              <w:t>.</w:t>
            </w:r>
          </w:p>
        </w:tc>
      </w:tr>
      <w:tr w:rsidR="00B14116" w:rsidRPr="004F3E05" w:rsidTr="00177D58">
        <w:trPr>
          <w:jc w:val="center"/>
        </w:trPr>
        <w:tc>
          <w:tcPr>
            <w:tcW w:w="9016" w:type="dxa"/>
          </w:tcPr>
          <w:p w:rsidR="00B14116" w:rsidRPr="004F3E05" w:rsidRDefault="00B14116" w:rsidP="003D150E">
            <w:pPr>
              <w:pStyle w:val="ListParagraph"/>
              <w:numPr>
                <w:ilvl w:val="0"/>
                <w:numId w:val="3"/>
              </w:numPr>
              <w:spacing w:line="276" w:lineRule="auto"/>
              <w:jc w:val="both"/>
              <w:rPr>
                <w:sz w:val="20"/>
                <w:szCs w:val="20"/>
              </w:rPr>
            </w:pPr>
            <w:r w:rsidRPr="004F3E05">
              <w:rPr>
                <w:sz w:val="20"/>
                <w:szCs w:val="20"/>
              </w:rPr>
              <w:t xml:space="preserve">The loan is repayable by deduction from net salary over </w:t>
            </w:r>
            <w:r w:rsidR="003D150E">
              <w:rPr>
                <w:sz w:val="20"/>
                <w:szCs w:val="20"/>
              </w:rPr>
              <w:t>3 months for a 90 day pass</w:t>
            </w:r>
            <w:r w:rsidR="00AB4B5C">
              <w:rPr>
                <w:sz w:val="20"/>
                <w:szCs w:val="20"/>
              </w:rPr>
              <w:t>,</w:t>
            </w:r>
            <w:r w:rsidR="003D150E">
              <w:rPr>
                <w:sz w:val="20"/>
                <w:szCs w:val="20"/>
              </w:rPr>
              <w:t xml:space="preserve"> or 12 months for an Annual pass</w:t>
            </w:r>
            <w:r w:rsidRPr="004F3E05">
              <w:rPr>
                <w:sz w:val="20"/>
                <w:szCs w:val="20"/>
              </w:rPr>
              <w:t xml:space="preserve">.  It is not possible to extend this period of repayment.  </w:t>
            </w:r>
          </w:p>
        </w:tc>
      </w:tr>
      <w:tr w:rsidR="00B14116" w:rsidRPr="004F3E05" w:rsidTr="00AB4B5C">
        <w:trPr>
          <w:trHeight w:val="409"/>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No further </w:t>
            </w:r>
            <w:r w:rsidR="003D150E">
              <w:rPr>
                <w:sz w:val="20"/>
                <w:szCs w:val="20"/>
              </w:rPr>
              <w:t>bus passes will be issued</w:t>
            </w:r>
            <w:r w:rsidR="00B91B4E">
              <w:rPr>
                <w:sz w:val="20"/>
                <w:szCs w:val="20"/>
              </w:rPr>
              <w:t xml:space="preserve"> until any existing passes have been repaid in full</w:t>
            </w:r>
            <w:r w:rsidRPr="004F3E05">
              <w:rPr>
                <w:sz w:val="20"/>
                <w:szCs w:val="20"/>
              </w:rPr>
              <w:t xml:space="preserve">.  </w:t>
            </w:r>
          </w:p>
        </w:tc>
      </w:tr>
      <w:tr w:rsidR="00B14116" w:rsidRPr="004F3E05" w:rsidTr="00AB4B5C">
        <w:trPr>
          <w:trHeight w:val="1862"/>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In the case of termination of employment for whatever reason (e.g. resignation, retirement, redundancy, dismissal) before the </w:t>
            </w:r>
            <w:r w:rsidR="00B91B4E">
              <w:rPr>
                <w:sz w:val="20"/>
                <w:szCs w:val="20"/>
              </w:rPr>
              <w:t>bus pass</w:t>
            </w:r>
            <w:r w:rsidRPr="004F3E05">
              <w:rPr>
                <w:sz w:val="20"/>
                <w:szCs w:val="20"/>
              </w:rPr>
              <w:t xml:space="preserve"> has been repaid, the outstanding balance will be recovered from the final salary payment.  If there is insufficient payment to cover the sum outstanding, then payment for the difference must be made by alternative means prior to the employee’s last day of employment. By applying for the </w:t>
            </w:r>
            <w:r w:rsidR="00B91B4E">
              <w:rPr>
                <w:sz w:val="20"/>
                <w:szCs w:val="20"/>
              </w:rPr>
              <w:t>bus pass</w:t>
            </w:r>
            <w:r w:rsidRPr="004F3E05">
              <w:rPr>
                <w:sz w:val="20"/>
                <w:szCs w:val="20"/>
              </w:rPr>
              <w:t xml:space="preserve">, the </w:t>
            </w:r>
            <w:r w:rsidR="00B91B4E">
              <w:rPr>
                <w:sz w:val="20"/>
                <w:szCs w:val="20"/>
              </w:rPr>
              <w:t>employee</w:t>
            </w:r>
            <w:r w:rsidRPr="004F3E05">
              <w:rPr>
                <w:sz w:val="20"/>
                <w:szCs w:val="20"/>
              </w:rPr>
              <w:t xml:space="preserve"> agrees to repay immediately any amount outstanding after such final salary recovery has been effected.</w:t>
            </w:r>
          </w:p>
        </w:tc>
      </w:tr>
      <w:tr w:rsidR="00B14116" w:rsidRPr="004F3E05" w:rsidTr="00AB4B5C">
        <w:trPr>
          <w:trHeight w:val="1265"/>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The University accepts no responsibility for any losses arising from theft, loss or damage to the </w:t>
            </w:r>
            <w:r w:rsidR="00B91B4E">
              <w:rPr>
                <w:sz w:val="20"/>
                <w:szCs w:val="20"/>
              </w:rPr>
              <w:t>bus pass</w:t>
            </w:r>
            <w:r w:rsidRPr="004F3E05">
              <w:rPr>
                <w:sz w:val="20"/>
                <w:szCs w:val="20"/>
              </w:rPr>
              <w:t xml:space="preserve">. In the event of a lost </w:t>
            </w:r>
            <w:r w:rsidR="00B91B4E">
              <w:rPr>
                <w:sz w:val="20"/>
                <w:szCs w:val="20"/>
              </w:rPr>
              <w:t>bus pass</w:t>
            </w:r>
            <w:r w:rsidRPr="004F3E05">
              <w:rPr>
                <w:sz w:val="20"/>
                <w:szCs w:val="20"/>
              </w:rPr>
              <w:t xml:space="preserve">, it is the employee’s responsibility to arrange a replacement.    The employee will be responsible for any charges applied by </w:t>
            </w:r>
            <w:r w:rsidR="00B91B4E">
              <w:rPr>
                <w:sz w:val="20"/>
                <w:szCs w:val="20"/>
              </w:rPr>
              <w:t>Reading Buses</w:t>
            </w:r>
            <w:r w:rsidRPr="004F3E05">
              <w:rPr>
                <w:sz w:val="20"/>
                <w:szCs w:val="20"/>
              </w:rPr>
              <w:t xml:space="preserve">.  Recoveries from salary payments will continue unabated until the </w:t>
            </w:r>
            <w:r w:rsidR="00B91B4E">
              <w:rPr>
                <w:sz w:val="20"/>
                <w:szCs w:val="20"/>
              </w:rPr>
              <w:t>bus pass</w:t>
            </w:r>
            <w:r w:rsidRPr="004F3E05">
              <w:rPr>
                <w:sz w:val="20"/>
                <w:szCs w:val="20"/>
              </w:rPr>
              <w:t xml:space="preserve"> has been repaid</w:t>
            </w:r>
            <w:r w:rsidR="00B91B4E">
              <w:rPr>
                <w:sz w:val="20"/>
                <w:szCs w:val="20"/>
              </w:rPr>
              <w:t xml:space="preserve"> in full</w:t>
            </w:r>
            <w:r w:rsidRPr="004F3E05">
              <w:rPr>
                <w:sz w:val="20"/>
                <w:szCs w:val="20"/>
              </w:rPr>
              <w:t>.</w:t>
            </w:r>
          </w:p>
        </w:tc>
      </w:tr>
      <w:tr w:rsidR="00B14116" w:rsidRPr="004F3E05" w:rsidTr="00AB4B5C">
        <w:trPr>
          <w:trHeight w:val="689"/>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If the </w:t>
            </w:r>
            <w:r w:rsidR="00B91B4E">
              <w:rPr>
                <w:sz w:val="20"/>
                <w:szCs w:val="20"/>
              </w:rPr>
              <w:t>bus pass</w:t>
            </w:r>
            <w:r w:rsidRPr="004F3E05">
              <w:rPr>
                <w:sz w:val="20"/>
                <w:szCs w:val="20"/>
              </w:rPr>
              <w:t xml:space="preserve"> is no longer required, the employee is expected to make arrangements to repay the </w:t>
            </w:r>
            <w:r w:rsidR="00AB545C">
              <w:rPr>
                <w:sz w:val="20"/>
                <w:szCs w:val="20"/>
              </w:rPr>
              <w:t xml:space="preserve">outstanding </w:t>
            </w:r>
            <w:r w:rsidRPr="004F3E05">
              <w:rPr>
                <w:sz w:val="20"/>
                <w:szCs w:val="20"/>
              </w:rPr>
              <w:t xml:space="preserve">balance of the </w:t>
            </w:r>
            <w:r w:rsidR="00B91B4E">
              <w:rPr>
                <w:sz w:val="20"/>
                <w:szCs w:val="20"/>
              </w:rPr>
              <w:t>bus pass</w:t>
            </w:r>
            <w:r w:rsidRPr="004F3E05">
              <w:rPr>
                <w:sz w:val="20"/>
                <w:szCs w:val="20"/>
              </w:rPr>
              <w:t xml:space="preserve"> and to seek a refund on the ticket from </w:t>
            </w:r>
            <w:r w:rsidR="00B91B4E">
              <w:rPr>
                <w:sz w:val="20"/>
                <w:szCs w:val="20"/>
              </w:rPr>
              <w:t>Reading Buses</w:t>
            </w:r>
            <w:r w:rsidRPr="004F3E05">
              <w:rPr>
                <w:sz w:val="20"/>
                <w:szCs w:val="20"/>
              </w:rPr>
              <w:t>.</w:t>
            </w:r>
          </w:p>
        </w:tc>
      </w:tr>
      <w:tr w:rsidR="00B14116" w:rsidRPr="004F3E05" w:rsidTr="00AB4B5C">
        <w:trPr>
          <w:trHeight w:val="698"/>
          <w:jc w:val="center"/>
        </w:trPr>
        <w:tc>
          <w:tcPr>
            <w:tcW w:w="9016" w:type="dxa"/>
          </w:tcPr>
          <w:p w:rsidR="00B14116" w:rsidRPr="004F3E05" w:rsidRDefault="00B14116" w:rsidP="00DB1A19">
            <w:pPr>
              <w:pStyle w:val="ListParagraph"/>
              <w:numPr>
                <w:ilvl w:val="0"/>
                <w:numId w:val="3"/>
              </w:numPr>
              <w:spacing w:line="276" w:lineRule="auto"/>
              <w:jc w:val="both"/>
              <w:rPr>
                <w:sz w:val="20"/>
                <w:szCs w:val="20"/>
              </w:rPr>
            </w:pPr>
            <w:r w:rsidRPr="004F3E05">
              <w:rPr>
                <w:sz w:val="20"/>
                <w:szCs w:val="20"/>
              </w:rPr>
              <w:t xml:space="preserve">The University reserves the right to withdraw this arrangement, or to add to or vary, these conditions at any time without prejudicing any agreement already in existence.  </w:t>
            </w:r>
          </w:p>
        </w:tc>
      </w:tr>
      <w:tr w:rsidR="00B14116" w:rsidRPr="004F3E05" w:rsidTr="00AB4B5C">
        <w:trPr>
          <w:trHeight w:val="694"/>
          <w:jc w:val="center"/>
        </w:trPr>
        <w:tc>
          <w:tcPr>
            <w:tcW w:w="9016" w:type="dxa"/>
          </w:tcPr>
          <w:p w:rsidR="00B14116" w:rsidRPr="004F3E05" w:rsidRDefault="00B14116" w:rsidP="00B91B4E">
            <w:pPr>
              <w:pStyle w:val="ListParagraph"/>
              <w:numPr>
                <w:ilvl w:val="0"/>
                <w:numId w:val="3"/>
              </w:numPr>
              <w:spacing w:line="276" w:lineRule="auto"/>
              <w:jc w:val="both"/>
              <w:rPr>
                <w:sz w:val="20"/>
                <w:szCs w:val="20"/>
              </w:rPr>
            </w:pPr>
            <w:r w:rsidRPr="004F3E05">
              <w:rPr>
                <w:sz w:val="20"/>
                <w:szCs w:val="20"/>
              </w:rPr>
              <w:t xml:space="preserve">The University </w:t>
            </w:r>
            <w:r w:rsidR="00B91B4E">
              <w:rPr>
                <w:sz w:val="20"/>
                <w:szCs w:val="20"/>
              </w:rPr>
              <w:t xml:space="preserve">and Reading Buses </w:t>
            </w:r>
            <w:r w:rsidRPr="004F3E05">
              <w:rPr>
                <w:sz w:val="20"/>
                <w:szCs w:val="20"/>
              </w:rPr>
              <w:t xml:space="preserve">reserve the right to refuse </w:t>
            </w:r>
            <w:r w:rsidR="00B91B4E">
              <w:rPr>
                <w:sz w:val="20"/>
                <w:szCs w:val="20"/>
              </w:rPr>
              <w:t>bus passes</w:t>
            </w:r>
            <w:r w:rsidRPr="004F3E05">
              <w:rPr>
                <w:sz w:val="20"/>
                <w:szCs w:val="20"/>
              </w:rPr>
              <w:t xml:space="preserve"> to individuals at </w:t>
            </w:r>
            <w:r w:rsidR="00B91B4E">
              <w:rPr>
                <w:sz w:val="20"/>
                <w:szCs w:val="20"/>
              </w:rPr>
              <w:t>their discretion.</w:t>
            </w:r>
          </w:p>
        </w:tc>
      </w:tr>
    </w:tbl>
    <w:p w:rsidR="00521AEE" w:rsidRDefault="00521AEE" w:rsidP="000D56CC">
      <w:pPr>
        <w:rPr>
          <w:rFonts w:ascii="Rdg Vesta" w:hAnsi="Rdg Vesta"/>
        </w:rPr>
      </w:pPr>
    </w:p>
    <w:sectPr w:rsidR="00521AEE" w:rsidSect="004F3E05">
      <w:head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CC" w:rsidRDefault="000D56CC" w:rsidP="000D56CC">
      <w:r>
        <w:separator/>
      </w:r>
    </w:p>
  </w:endnote>
  <w:endnote w:type="continuationSeparator" w:id="0">
    <w:p w:rsidR="000D56CC" w:rsidRDefault="000D56CC" w:rsidP="000D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dg Vesta">
    <w:panose1 w:val="02000503060000020004"/>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CC" w:rsidRDefault="000D56CC" w:rsidP="000D56CC">
      <w:r>
        <w:separator/>
      </w:r>
    </w:p>
  </w:footnote>
  <w:footnote w:type="continuationSeparator" w:id="0">
    <w:p w:rsidR="000D56CC" w:rsidRDefault="000D56CC" w:rsidP="000D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CC" w:rsidRDefault="000D56CC" w:rsidP="00177D58">
    <w:pPr>
      <w:pStyle w:val="Header"/>
      <w:jc w:val="right"/>
    </w:pPr>
    <w:r>
      <w:rPr>
        <w:b/>
        <w:noProof/>
        <w:lang w:eastAsia="en-GB"/>
      </w:rPr>
      <w:drawing>
        <wp:anchor distT="0" distB="0" distL="114300" distR="114300" simplePos="0" relativeHeight="251659264" behindDoc="0" locked="0" layoutInCell="1" allowOverlap="1" wp14:anchorId="1E0AB1EA" wp14:editId="1B582591">
          <wp:simplePos x="0" y="0"/>
          <wp:positionH relativeFrom="page">
            <wp:posOffset>913765</wp:posOffset>
          </wp:positionH>
          <wp:positionV relativeFrom="page">
            <wp:posOffset>588647</wp:posOffset>
          </wp:positionV>
          <wp:extent cx="1812295" cy="590550"/>
          <wp:effectExtent l="0" t="0" r="0" b="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9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D58">
      <w:rPr>
        <w:noProof/>
        <w:lang w:eastAsia="en-GB"/>
      </w:rPr>
      <w:drawing>
        <wp:inline distT="0" distB="0" distL="0" distR="0" wp14:anchorId="459B4150">
          <wp:extent cx="2683510" cy="7319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3580" cy="737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8DC"/>
    <w:multiLevelType w:val="hybridMultilevel"/>
    <w:tmpl w:val="9D7E6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142DA7"/>
    <w:multiLevelType w:val="hybridMultilevel"/>
    <w:tmpl w:val="816C6CB0"/>
    <w:lvl w:ilvl="0" w:tplc="3724D0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F"/>
    <w:rsid w:val="00035F71"/>
    <w:rsid w:val="00044741"/>
    <w:rsid w:val="000D56CC"/>
    <w:rsid w:val="00177D58"/>
    <w:rsid w:val="00195438"/>
    <w:rsid w:val="00266AD5"/>
    <w:rsid w:val="003161A2"/>
    <w:rsid w:val="00375E99"/>
    <w:rsid w:val="0038361E"/>
    <w:rsid w:val="00396847"/>
    <w:rsid w:val="003D150E"/>
    <w:rsid w:val="004A7511"/>
    <w:rsid w:val="004F3E05"/>
    <w:rsid w:val="00510B7A"/>
    <w:rsid w:val="00513A2F"/>
    <w:rsid w:val="005203AA"/>
    <w:rsid w:val="00521AEE"/>
    <w:rsid w:val="005953F6"/>
    <w:rsid w:val="005A219C"/>
    <w:rsid w:val="006635A0"/>
    <w:rsid w:val="00664444"/>
    <w:rsid w:val="006C663D"/>
    <w:rsid w:val="006F5F63"/>
    <w:rsid w:val="007703F1"/>
    <w:rsid w:val="007C621C"/>
    <w:rsid w:val="0081555F"/>
    <w:rsid w:val="009352B3"/>
    <w:rsid w:val="009F491D"/>
    <w:rsid w:val="00A1128D"/>
    <w:rsid w:val="00A13CF4"/>
    <w:rsid w:val="00A143A8"/>
    <w:rsid w:val="00AB4B5C"/>
    <w:rsid w:val="00AB545C"/>
    <w:rsid w:val="00AD38B5"/>
    <w:rsid w:val="00B14116"/>
    <w:rsid w:val="00B91B4E"/>
    <w:rsid w:val="00B93A12"/>
    <w:rsid w:val="00C2111B"/>
    <w:rsid w:val="00C9298B"/>
    <w:rsid w:val="00E25445"/>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 w:type="character" w:styleId="FollowedHyperlink">
    <w:name w:val="FollowedHyperlink"/>
    <w:basedOn w:val="DefaultParagraphFont"/>
    <w:uiPriority w:val="99"/>
    <w:semiHidden/>
    <w:unhideWhenUsed/>
    <w:rsid w:val="0038361E"/>
    <w:rPr>
      <w:color w:val="800080" w:themeColor="followedHyperlink"/>
      <w:u w:val="single"/>
    </w:rPr>
  </w:style>
  <w:style w:type="paragraph" w:styleId="BalloonText">
    <w:name w:val="Balloon Text"/>
    <w:basedOn w:val="Normal"/>
    <w:link w:val="BalloonTextChar"/>
    <w:uiPriority w:val="99"/>
    <w:semiHidden/>
    <w:unhideWhenUsed/>
    <w:rsid w:val="0081555F"/>
    <w:rPr>
      <w:rFonts w:ascii="Tahoma" w:hAnsi="Tahoma" w:cs="Tahoma"/>
      <w:sz w:val="16"/>
      <w:szCs w:val="16"/>
    </w:rPr>
  </w:style>
  <w:style w:type="character" w:customStyle="1" w:styleId="BalloonTextChar">
    <w:name w:val="Balloon Text Char"/>
    <w:basedOn w:val="DefaultParagraphFont"/>
    <w:link w:val="BalloonText"/>
    <w:uiPriority w:val="99"/>
    <w:semiHidden/>
    <w:rsid w:val="00815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 w:type="character" w:styleId="FollowedHyperlink">
    <w:name w:val="FollowedHyperlink"/>
    <w:basedOn w:val="DefaultParagraphFont"/>
    <w:uiPriority w:val="99"/>
    <w:semiHidden/>
    <w:unhideWhenUsed/>
    <w:rsid w:val="0038361E"/>
    <w:rPr>
      <w:color w:val="800080" w:themeColor="followedHyperlink"/>
      <w:u w:val="single"/>
    </w:rPr>
  </w:style>
  <w:style w:type="paragraph" w:styleId="BalloonText">
    <w:name w:val="Balloon Text"/>
    <w:basedOn w:val="Normal"/>
    <w:link w:val="BalloonTextChar"/>
    <w:uiPriority w:val="99"/>
    <w:semiHidden/>
    <w:unhideWhenUsed/>
    <w:rsid w:val="0081555F"/>
    <w:rPr>
      <w:rFonts w:ascii="Tahoma" w:hAnsi="Tahoma" w:cs="Tahoma"/>
      <w:sz w:val="16"/>
      <w:szCs w:val="16"/>
    </w:rPr>
  </w:style>
  <w:style w:type="character" w:customStyle="1" w:styleId="BalloonTextChar">
    <w:name w:val="Balloon Text Char"/>
    <w:basedOn w:val="DefaultParagraphFont"/>
    <w:link w:val="BalloonText"/>
    <w:uiPriority w:val="99"/>
    <w:semiHidden/>
    <w:rsid w:val="00815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ading-buses.co.uk/maps" TargetMode="External"/><Relationship Id="rId4" Type="http://schemas.microsoft.com/office/2007/relationships/stylesWithEffects" Target="stylesWithEffects.xml"/><Relationship Id="rId9" Type="http://schemas.openxmlformats.org/officeDocument/2006/relationships/hyperlink" Target="mailto:payroll@reading.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5675-B1EF-4C71-BC28-B38507D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vrs07hms</cp:lastModifiedBy>
  <cp:revision>2</cp:revision>
  <dcterms:created xsi:type="dcterms:W3CDTF">2017-03-31T14:18:00Z</dcterms:created>
  <dcterms:modified xsi:type="dcterms:W3CDTF">2017-03-31T14:18:00Z</dcterms:modified>
</cp:coreProperties>
</file>