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3A0E" w14:textId="77777777" w:rsidR="00F73BE6" w:rsidRPr="00D23457" w:rsidRDefault="00F73BE6" w:rsidP="00F73BE6">
      <w:pPr>
        <w:rPr>
          <w:rFonts w:ascii="Arial" w:hAnsi="Arial" w:cs="Arial"/>
          <w:b/>
          <w:bCs/>
          <w:color w:val="7030A0"/>
          <w:sz w:val="56"/>
          <w:szCs w:val="56"/>
        </w:rPr>
      </w:pPr>
      <w:r w:rsidRPr="00D23457">
        <w:rPr>
          <w:rFonts w:ascii="Arial" w:hAnsi="Arial" w:cs="Arial"/>
          <w:b/>
          <w:bCs/>
          <w:color w:val="7030A0"/>
          <w:sz w:val="56"/>
          <w:szCs w:val="56"/>
        </w:rPr>
        <w:t>Menopause Symptoms and Adjustment Checklist</w:t>
      </w:r>
    </w:p>
    <w:p w14:paraId="75FEEFF1" w14:textId="6859749C" w:rsidR="00F73BE6" w:rsidRPr="00D23457" w:rsidRDefault="00D23457" w:rsidP="00F73BE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73BE6" w:rsidRPr="00D23457">
        <w:rPr>
          <w:sz w:val="24"/>
          <w:szCs w:val="24"/>
        </w:rPr>
        <w:t xml:space="preserve">t may be helpful to </w:t>
      </w:r>
      <w:r>
        <w:rPr>
          <w:sz w:val="24"/>
          <w:szCs w:val="24"/>
        </w:rPr>
        <w:t>use</w:t>
      </w:r>
      <w:r w:rsidR="00F73BE6" w:rsidRPr="00D23457">
        <w:rPr>
          <w:sz w:val="24"/>
          <w:szCs w:val="24"/>
        </w:rPr>
        <w:t xml:space="preserve"> this </w:t>
      </w:r>
      <w:r>
        <w:rPr>
          <w:sz w:val="24"/>
          <w:szCs w:val="24"/>
        </w:rPr>
        <w:t>checklist</w:t>
      </w:r>
      <w:r w:rsidR="00F73BE6" w:rsidRPr="00D23457">
        <w:rPr>
          <w:sz w:val="24"/>
          <w:szCs w:val="24"/>
        </w:rPr>
        <w:t xml:space="preserve"> </w:t>
      </w:r>
      <w:r>
        <w:rPr>
          <w:sz w:val="24"/>
          <w:szCs w:val="24"/>
        </w:rPr>
        <w:t>to help</w:t>
      </w:r>
      <w:r w:rsidR="00F73BE6" w:rsidRPr="00D23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reflect on symptoms you are experiencing and/or to help </w:t>
      </w:r>
      <w:r w:rsidR="00F73BE6" w:rsidRPr="00D23457">
        <w:rPr>
          <w:sz w:val="24"/>
          <w:szCs w:val="24"/>
        </w:rPr>
        <w:t xml:space="preserve">structure </w:t>
      </w:r>
      <w:r>
        <w:rPr>
          <w:sz w:val="24"/>
          <w:szCs w:val="24"/>
        </w:rPr>
        <w:t>a</w:t>
      </w:r>
      <w:r w:rsidR="00F73BE6" w:rsidRPr="00D23457">
        <w:rPr>
          <w:sz w:val="24"/>
          <w:szCs w:val="24"/>
        </w:rPr>
        <w:t xml:space="preserve"> discussion </w:t>
      </w:r>
      <w:r>
        <w:rPr>
          <w:sz w:val="24"/>
          <w:szCs w:val="24"/>
        </w:rPr>
        <w:t>with your line manager to discuss</w:t>
      </w:r>
      <w:r w:rsidR="00F73BE6" w:rsidRPr="00D23457">
        <w:rPr>
          <w:sz w:val="24"/>
          <w:szCs w:val="24"/>
        </w:rPr>
        <w:t xml:space="preserve"> what </w:t>
      </w:r>
      <w:r>
        <w:rPr>
          <w:sz w:val="24"/>
          <w:szCs w:val="24"/>
        </w:rPr>
        <w:t>workplace adjustments would help you to manage your symptoms more effectively</w:t>
      </w:r>
      <w:r w:rsidR="00F73BE6" w:rsidRPr="00D23457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655"/>
        <w:gridCol w:w="3321"/>
      </w:tblGrid>
      <w:tr w:rsidR="007C035A" w14:paraId="7930C6E6" w14:textId="77777777" w:rsidTr="00D23457">
        <w:tc>
          <w:tcPr>
            <w:tcW w:w="2972" w:type="dxa"/>
            <w:shd w:val="clear" w:color="auto" w:fill="7030A0"/>
          </w:tcPr>
          <w:p w14:paraId="07E3E213" w14:textId="77777777" w:rsidR="007C035A" w:rsidRPr="00D23457" w:rsidRDefault="005B52FA" w:rsidP="00F73BE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2345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SYMPTOMS</w:t>
            </w:r>
          </w:p>
          <w:p w14:paraId="03AEC33A" w14:textId="47130D00" w:rsidR="00B174C1" w:rsidRPr="00D23457" w:rsidRDefault="00B174C1" w:rsidP="00F73BE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7030A0"/>
          </w:tcPr>
          <w:p w14:paraId="628436AD" w14:textId="44AB12C5" w:rsidR="007C035A" w:rsidRPr="00D23457" w:rsidRDefault="005B52FA" w:rsidP="00F73BE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2345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ADJUSTMENTS WHICH MAY HELP</w:t>
            </w:r>
          </w:p>
        </w:tc>
        <w:tc>
          <w:tcPr>
            <w:tcW w:w="3321" w:type="dxa"/>
            <w:shd w:val="clear" w:color="auto" w:fill="7030A0"/>
          </w:tcPr>
          <w:p w14:paraId="053263F1" w14:textId="52F33EE0" w:rsidR="007C035A" w:rsidRPr="00D23457" w:rsidRDefault="005B52FA" w:rsidP="00F73BE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2345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WHAT WILL WORK FOR ME?</w:t>
            </w:r>
          </w:p>
        </w:tc>
      </w:tr>
      <w:tr w:rsidR="007C035A" w14:paraId="68DC38EB" w14:textId="77777777" w:rsidTr="002D3E65">
        <w:tc>
          <w:tcPr>
            <w:tcW w:w="2972" w:type="dxa"/>
          </w:tcPr>
          <w:p w14:paraId="0660BE49" w14:textId="77777777" w:rsidR="00F2031C" w:rsidRPr="00D23457" w:rsidRDefault="00F2031C" w:rsidP="00B174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Changes to frequency, duration and heaviness of periods, bladder problems</w:t>
            </w:r>
          </w:p>
          <w:p w14:paraId="5F4B6827" w14:textId="77777777" w:rsidR="007C035A" w:rsidRPr="00D23457" w:rsidRDefault="007C035A" w:rsidP="00F73BE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14:paraId="416B5990" w14:textId="4E1BB651" w:rsidR="00F2031C" w:rsidRPr="00D23457" w:rsidRDefault="001C3865" w:rsidP="008266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="00F2031C" w:rsidRPr="00D23457">
              <w:rPr>
                <w:rFonts w:cstheme="minorHAnsi"/>
                <w:color w:val="000000"/>
                <w:sz w:val="24"/>
                <w:szCs w:val="24"/>
              </w:rPr>
              <w:t xml:space="preserve">asy access to toilet facilities with supplies of sanitary products </w:t>
            </w:r>
          </w:p>
          <w:p w14:paraId="16ED642A" w14:textId="182E2A7A" w:rsidR="00F2031C" w:rsidRPr="00D23457" w:rsidRDefault="001C3865" w:rsidP="008266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 xml:space="preserve">Availability of </w:t>
            </w:r>
            <w:r w:rsidR="00F2031C" w:rsidRPr="00D23457">
              <w:rPr>
                <w:rFonts w:cstheme="minorHAnsi"/>
                <w:color w:val="000000"/>
                <w:sz w:val="24"/>
                <w:szCs w:val="24"/>
              </w:rPr>
              <w:t xml:space="preserve">shower facilities </w:t>
            </w:r>
          </w:p>
          <w:p w14:paraId="79A14309" w14:textId="3E20571F" w:rsidR="00F2031C" w:rsidRPr="00D23457" w:rsidRDefault="001C3865" w:rsidP="008266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More</w:t>
            </w:r>
            <w:r w:rsidR="00F2031C" w:rsidRPr="00D23457">
              <w:rPr>
                <w:rFonts w:cstheme="minorHAnsi"/>
                <w:color w:val="000000"/>
                <w:sz w:val="24"/>
                <w:szCs w:val="24"/>
              </w:rPr>
              <w:t xml:space="preserve"> frequent breaks to go to the toilet</w:t>
            </w:r>
          </w:p>
          <w:p w14:paraId="72362112" w14:textId="77777777" w:rsidR="007C035A" w:rsidRPr="00D23457" w:rsidRDefault="00F2031C" w:rsidP="008266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Working from home if bleeding very heavy</w:t>
            </w:r>
          </w:p>
          <w:p w14:paraId="50294A44" w14:textId="77777777" w:rsidR="00F2031C" w:rsidRPr="00D23457" w:rsidRDefault="00F2031C" w:rsidP="008266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Access to period and absorbency products and change of clothes - e.g. lockers within easy reach</w:t>
            </w:r>
          </w:p>
          <w:p w14:paraId="280CC637" w14:textId="77777777" w:rsidR="00967BE9" w:rsidRPr="00D23457" w:rsidRDefault="00967BE9" w:rsidP="008266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Make it easy to request extra uniforms/PPE if needed</w:t>
            </w:r>
          </w:p>
          <w:p w14:paraId="6AE79115" w14:textId="40D06E1A" w:rsidR="00967BE9" w:rsidRPr="00D23457" w:rsidRDefault="00967BE9" w:rsidP="008266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Introduce comfort breaks during long meetings</w:t>
            </w:r>
          </w:p>
        </w:tc>
        <w:tc>
          <w:tcPr>
            <w:tcW w:w="3321" w:type="dxa"/>
          </w:tcPr>
          <w:p w14:paraId="50B5C891" w14:textId="77777777" w:rsidR="007C035A" w:rsidRPr="00D23457" w:rsidRDefault="007C035A" w:rsidP="00F73B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035A" w14:paraId="4CD270C0" w14:textId="77777777" w:rsidTr="002D3E65">
        <w:tc>
          <w:tcPr>
            <w:tcW w:w="2972" w:type="dxa"/>
          </w:tcPr>
          <w:p w14:paraId="26AB94BB" w14:textId="77777777" w:rsidR="00EB5B32" w:rsidRPr="00D23457" w:rsidRDefault="00EB5B32" w:rsidP="00B174C1">
            <w:pPr>
              <w:pStyle w:val="Pa0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D23457">
              <w:rPr>
                <w:rFonts w:asciiTheme="minorHAnsi" w:hAnsiTheme="minorHAnsi" w:cstheme="minorHAnsi"/>
                <w:b/>
                <w:bCs/>
              </w:rPr>
              <w:t>Hot flushes and/or daytime sweats</w:t>
            </w:r>
          </w:p>
          <w:p w14:paraId="63806BD5" w14:textId="77777777" w:rsidR="007C035A" w:rsidRPr="00D23457" w:rsidRDefault="007C035A" w:rsidP="00F73BE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14:paraId="0DA5D3C0" w14:textId="77777777" w:rsidR="007C035A" w:rsidRPr="00D23457" w:rsidRDefault="00EB5B32" w:rsidP="008266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Look at ways to cool the working environment: for example, provide a fan.</w:t>
            </w:r>
          </w:p>
          <w:p w14:paraId="620A3FE5" w14:textId="01784FA3" w:rsidR="00EB5B32" w:rsidRPr="00D23457" w:rsidRDefault="00EB5B32" w:rsidP="00D23457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move a desk close to a window</w:t>
            </w:r>
          </w:p>
          <w:p w14:paraId="6BA5F9F3" w14:textId="77777777" w:rsidR="00EB5B32" w:rsidRPr="00D23457" w:rsidRDefault="00EB5B32" w:rsidP="008266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Look at ways to cool the working environment: for example,  adjust the air conditioning</w:t>
            </w:r>
          </w:p>
          <w:p w14:paraId="45C6F464" w14:textId="2A0EB997" w:rsidR="00EB5B32" w:rsidRPr="00D23457" w:rsidRDefault="001C3865" w:rsidP="008266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E</w:t>
            </w:r>
            <w:r w:rsidR="00EB5B32" w:rsidRPr="00D23457">
              <w:rPr>
                <w:rFonts w:cstheme="minorHAnsi"/>
                <w:sz w:val="24"/>
                <w:szCs w:val="24"/>
              </w:rPr>
              <w:t>asy access to cold drinking water and washrooms</w:t>
            </w:r>
          </w:p>
          <w:p w14:paraId="7BA8E777" w14:textId="77777777" w:rsidR="00EB5B32" w:rsidRPr="00D23457" w:rsidRDefault="00EB5B32" w:rsidP="0082662B">
            <w:pPr>
              <w:pStyle w:val="Pa12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23457">
              <w:rPr>
                <w:rFonts w:asciiTheme="minorHAnsi" w:hAnsiTheme="minorHAnsi" w:cstheme="minorHAnsi"/>
              </w:rPr>
              <w:t xml:space="preserve">Adapt uniforms to improve comfort </w:t>
            </w:r>
            <w:proofErr w:type="spellStart"/>
            <w:r w:rsidRPr="00D23457">
              <w:rPr>
                <w:rFonts w:asciiTheme="minorHAnsi" w:hAnsiTheme="minorHAnsi" w:cstheme="minorHAnsi"/>
              </w:rPr>
              <w:t>eg</w:t>
            </w:r>
            <w:proofErr w:type="spellEnd"/>
            <w:r w:rsidRPr="00D23457">
              <w:rPr>
                <w:rFonts w:asciiTheme="minorHAnsi" w:hAnsiTheme="minorHAnsi" w:cstheme="minorHAnsi"/>
              </w:rPr>
              <w:t xml:space="preserve"> more natural fibres</w:t>
            </w:r>
          </w:p>
          <w:p w14:paraId="50B5A9C3" w14:textId="4C8F32DC" w:rsidR="00EB5B32" w:rsidRPr="00D23457" w:rsidRDefault="00EB5B32" w:rsidP="008266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Limit the time spent on activities requiring the wearing of personal protective equipment (PPE) such as face masks</w:t>
            </w:r>
          </w:p>
        </w:tc>
        <w:tc>
          <w:tcPr>
            <w:tcW w:w="3321" w:type="dxa"/>
          </w:tcPr>
          <w:p w14:paraId="643E8072" w14:textId="77777777" w:rsidR="007C035A" w:rsidRPr="00D23457" w:rsidRDefault="007C035A" w:rsidP="00F73B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035A" w14:paraId="28151D25" w14:textId="77777777" w:rsidTr="002D3E65">
        <w:tc>
          <w:tcPr>
            <w:tcW w:w="2972" w:type="dxa"/>
          </w:tcPr>
          <w:p w14:paraId="403C5FB3" w14:textId="434A3148" w:rsidR="007C035A" w:rsidRPr="00D23457" w:rsidRDefault="00EB5B32" w:rsidP="00B174C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23457">
              <w:rPr>
                <w:rFonts w:cstheme="minorHAnsi"/>
                <w:b/>
                <w:bCs/>
                <w:sz w:val="24"/>
                <w:szCs w:val="24"/>
              </w:rPr>
              <w:t xml:space="preserve">Palpitations </w:t>
            </w:r>
          </w:p>
        </w:tc>
        <w:tc>
          <w:tcPr>
            <w:tcW w:w="7655" w:type="dxa"/>
          </w:tcPr>
          <w:p w14:paraId="73BBFB45" w14:textId="77777777" w:rsidR="00EB5B32" w:rsidRPr="00D23457" w:rsidRDefault="00EB5B32" w:rsidP="008266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In the first instance, check with GP to ensure these are associated with the menopause</w:t>
            </w:r>
          </w:p>
          <w:p w14:paraId="1670058A" w14:textId="0BCD218A" w:rsidR="00B174C1" w:rsidRPr="00D23457" w:rsidRDefault="00EB5B32" w:rsidP="00B174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Changes in diet, fitness, and stress reduction may help. Work through the advice on the well-being pages</w:t>
            </w:r>
          </w:p>
          <w:p w14:paraId="673029B8" w14:textId="221F4A28" w:rsidR="002D3E65" w:rsidRPr="00D23457" w:rsidRDefault="002D3E65" w:rsidP="00B174C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3DBD73ED" w14:textId="77777777" w:rsidR="007C035A" w:rsidRPr="00D23457" w:rsidRDefault="007C035A" w:rsidP="00F73B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035A" w:rsidRPr="00D23457" w14:paraId="401C8843" w14:textId="77777777" w:rsidTr="002D3E65">
        <w:tc>
          <w:tcPr>
            <w:tcW w:w="2972" w:type="dxa"/>
          </w:tcPr>
          <w:p w14:paraId="4D0BEA4F" w14:textId="6D820DA4" w:rsidR="007C035A" w:rsidRPr="00D23457" w:rsidRDefault="00EB5B32" w:rsidP="00B174C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234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Headaches</w:t>
            </w:r>
          </w:p>
        </w:tc>
        <w:tc>
          <w:tcPr>
            <w:tcW w:w="7655" w:type="dxa"/>
          </w:tcPr>
          <w:p w14:paraId="034978FC" w14:textId="243DDFD3" w:rsidR="00EB5B32" w:rsidRPr="00D23457" w:rsidRDefault="001C3865" w:rsidP="008266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EB5B32" w:rsidRPr="00D23457">
              <w:rPr>
                <w:rFonts w:cstheme="minorHAnsi"/>
                <w:color w:val="000000"/>
                <w:sz w:val="24"/>
                <w:szCs w:val="24"/>
              </w:rPr>
              <w:t xml:space="preserve"> quiet area to work</w:t>
            </w:r>
          </w:p>
          <w:p w14:paraId="71299FEA" w14:textId="74C0690E" w:rsidR="00EB5B32" w:rsidRPr="00D23457" w:rsidRDefault="001C3865" w:rsidP="008266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EB5B32" w:rsidRPr="00D23457">
              <w:rPr>
                <w:rFonts w:cstheme="minorHAnsi"/>
                <w:color w:val="000000"/>
                <w:sz w:val="24"/>
                <w:szCs w:val="24"/>
              </w:rPr>
              <w:t>ccess to a rest room or quiet area</w:t>
            </w:r>
          </w:p>
          <w:p w14:paraId="65050676" w14:textId="77777777" w:rsidR="007C035A" w:rsidRPr="00D23457" w:rsidRDefault="00EB5B32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Check DSE set up</w:t>
            </w:r>
          </w:p>
          <w:p w14:paraId="37026C34" w14:textId="148B4243" w:rsidR="00EB5B32" w:rsidRPr="00D23457" w:rsidRDefault="001C3865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E</w:t>
            </w:r>
            <w:r w:rsidR="00EB5B32" w:rsidRPr="00D23457">
              <w:rPr>
                <w:rFonts w:cstheme="minorHAnsi"/>
                <w:sz w:val="24"/>
                <w:szCs w:val="24"/>
              </w:rPr>
              <w:t>asy access to cold drinking water</w:t>
            </w:r>
          </w:p>
          <w:p w14:paraId="411B3D38" w14:textId="77777777" w:rsidR="00EB5B32" w:rsidRPr="00D23457" w:rsidRDefault="00EB5B32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Consider a temporary adjustment to someone’s work duties</w:t>
            </w:r>
          </w:p>
          <w:p w14:paraId="5D28B8AE" w14:textId="4BBF7254" w:rsidR="00EB5B32" w:rsidRPr="00D23457" w:rsidRDefault="00EB5B32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Allow regular breaks from screen and opportunities to take medication</w:t>
            </w:r>
          </w:p>
        </w:tc>
        <w:tc>
          <w:tcPr>
            <w:tcW w:w="3321" w:type="dxa"/>
          </w:tcPr>
          <w:p w14:paraId="7E41DF32" w14:textId="77777777" w:rsidR="007C035A" w:rsidRPr="00D23457" w:rsidRDefault="007C035A" w:rsidP="00F73B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035A" w:rsidRPr="00D23457" w14:paraId="7F807496" w14:textId="77777777" w:rsidTr="002D3E65">
        <w:tc>
          <w:tcPr>
            <w:tcW w:w="2972" w:type="dxa"/>
          </w:tcPr>
          <w:p w14:paraId="021116E1" w14:textId="77777777" w:rsidR="00EB5B32" w:rsidRPr="00D23457" w:rsidRDefault="00EB5B32" w:rsidP="00B174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Sleep disturbance/night sweats/ fatigue</w:t>
            </w:r>
          </w:p>
          <w:p w14:paraId="21A43900" w14:textId="77777777" w:rsidR="007C035A" w:rsidRPr="00D23457" w:rsidRDefault="007C035A" w:rsidP="00F73BE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14:paraId="589AC5E6" w14:textId="77777777" w:rsidR="007C035A" w:rsidRPr="00D23457" w:rsidRDefault="00EB5B32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Recognise someone may take more short-term absence if they’ve had a difficult night</w:t>
            </w:r>
          </w:p>
          <w:p w14:paraId="68DAC684" w14:textId="77777777" w:rsidR="00EB5B32" w:rsidRPr="00D23457" w:rsidRDefault="00EB5B32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Consider a change to shift patterns or the ability to swap shifts on a temporary basis</w:t>
            </w:r>
          </w:p>
          <w:p w14:paraId="5A76948C" w14:textId="77777777" w:rsidR="00EB5B32" w:rsidRPr="00D23457" w:rsidRDefault="00EB5B32" w:rsidP="0082662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</w:rPr>
            </w:pPr>
            <w:r w:rsidRPr="00D23457">
              <w:rPr>
                <w:rFonts w:asciiTheme="minorHAnsi" w:hAnsiTheme="minorHAnsi" w:cstheme="minorHAnsi"/>
                <w:color w:val="auto"/>
              </w:rPr>
              <w:t xml:space="preserve">Carrying out risk assessments of activities and introduce appropriate control measures </w:t>
            </w:r>
          </w:p>
          <w:p w14:paraId="3841F79B" w14:textId="0A15A35C" w:rsidR="00EB5B32" w:rsidRPr="00D23457" w:rsidRDefault="001C3865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F</w:t>
            </w:r>
            <w:r w:rsidR="00EB5B32" w:rsidRPr="00D23457">
              <w:rPr>
                <w:rFonts w:cstheme="minorHAnsi"/>
                <w:sz w:val="24"/>
                <w:szCs w:val="24"/>
              </w:rPr>
              <w:t>lexible working arrangement, for example a later start and finish time</w:t>
            </w:r>
          </w:p>
          <w:p w14:paraId="0A4879CD" w14:textId="77777777" w:rsidR="00EB5B32" w:rsidRPr="00D23457" w:rsidRDefault="00EB5B32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Consider if the individual is coping with their work or if they feel stressed by working through the managers guide to workplace stress</w:t>
            </w:r>
          </w:p>
          <w:p w14:paraId="128159F6" w14:textId="77777777" w:rsidR="00EB5B32" w:rsidRPr="00D23457" w:rsidRDefault="00EB5B32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Be understanding to requests to work from home (if this is possible)</w:t>
            </w:r>
          </w:p>
          <w:p w14:paraId="342B737E" w14:textId="7B28A74E" w:rsidR="00EB5B32" w:rsidRPr="00D23457" w:rsidRDefault="00A1113D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Consider a temporary adjustment to work duties.</w:t>
            </w:r>
          </w:p>
        </w:tc>
        <w:tc>
          <w:tcPr>
            <w:tcW w:w="3321" w:type="dxa"/>
          </w:tcPr>
          <w:p w14:paraId="01FA6EFC" w14:textId="77777777" w:rsidR="007C035A" w:rsidRPr="00D23457" w:rsidRDefault="007C035A" w:rsidP="00F73B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035A" w:rsidRPr="00D23457" w14:paraId="73B38F2B" w14:textId="77777777" w:rsidTr="002D3E65">
        <w:tc>
          <w:tcPr>
            <w:tcW w:w="2972" w:type="dxa"/>
          </w:tcPr>
          <w:p w14:paraId="00E433A6" w14:textId="77777777" w:rsidR="00A1113D" w:rsidRPr="00D23457" w:rsidRDefault="00A1113D" w:rsidP="00B174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Joint and bone pain, muscular aches, clumsiness</w:t>
            </w:r>
          </w:p>
          <w:p w14:paraId="7E05A3CA" w14:textId="77777777" w:rsidR="007C035A" w:rsidRPr="00D23457" w:rsidRDefault="007C035A" w:rsidP="00F73BE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14:paraId="1452F86C" w14:textId="77777777" w:rsidR="007C035A" w:rsidRPr="00D23457" w:rsidRDefault="00A1113D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Make any necessary temporary adjustments through review of risk assessments (including DSE and manual handling) and work schedules</w:t>
            </w:r>
          </w:p>
          <w:p w14:paraId="03331012" w14:textId="77777777" w:rsidR="00A1113D" w:rsidRPr="00D23457" w:rsidRDefault="00A1113D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If work requires constant sitting or standing allow breaks to change position</w:t>
            </w:r>
          </w:p>
          <w:p w14:paraId="3B05E3D7" w14:textId="3CD6B75A" w:rsidR="00A1113D" w:rsidRPr="00D23457" w:rsidRDefault="001C3865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Enable physical movement during the working day; time to sta</w:t>
            </w:r>
            <w:r w:rsidR="002D3E65" w:rsidRPr="00D23457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23457">
              <w:rPr>
                <w:rFonts w:cstheme="minorHAnsi"/>
                <w:color w:val="000000"/>
                <w:sz w:val="24"/>
                <w:szCs w:val="24"/>
              </w:rPr>
              <w:t>d and walk around between work tasks or more breaks</w:t>
            </w:r>
            <w:r w:rsidR="00A1113D" w:rsidRPr="00D2345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3969728C" w14:textId="3330183A" w:rsidR="00A1113D" w:rsidRPr="00D23457" w:rsidRDefault="00A1113D" w:rsidP="00F73B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1D5C2992" w14:textId="77777777" w:rsidR="007C035A" w:rsidRPr="00D23457" w:rsidRDefault="007C035A" w:rsidP="00F73B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113D" w:rsidRPr="00D23457" w14:paraId="57991016" w14:textId="77777777" w:rsidTr="002D3E65">
        <w:tc>
          <w:tcPr>
            <w:tcW w:w="2972" w:type="dxa"/>
          </w:tcPr>
          <w:p w14:paraId="0F9A54E1" w14:textId="3C3BBD8B" w:rsidR="00A1113D" w:rsidRPr="00D23457" w:rsidRDefault="00A1113D" w:rsidP="00B174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234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Psychological issues (for example loss of confidence, mood swings, anxiety, becoming withdrawn, irritability etc.)</w:t>
            </w:r>
          </w:p>
        </w:tc>
        <w:tc>
          <w:tcPr>
            <w:tcW w:w="7655" w:type="dxa"/>
          </w:tcPr>
          <w:p w14:paraId="6BEF0052" w14:textId="5673401E" w:rsidR="00A1113D" w:rsidRPr="00D23457" w:rsidRDefault="00A1113D" w:rsidP="008266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 xml:space="preserve">Encourage </w:t>
            </w:r>
            <w:r w:rsidR="001C3865" w:rsidRPr="00D23457">
              <w:rPr>
                <w:rFonts w:cstheme="minorHAnsi"/>
                <w:color w:val="000000"/>
                <w:sz w:val="24"/>
                <w:szCs w:val="24"/>
              </w:rPr>
              <w:t xml:space="preserve">discussions at 121s and/or referral to </w:t>
            </w:r>
            <w:r w:rsidRPr="00D23457">
              <w:rPr>
                <w:rFonts w:cstheme="minorHAnsi"/>
                <w:color w:val="000000"/>
                <w:sz w:val="24"/>
                <w:szCs w:val="24"/>
              </w:rPr>
              <w:t>occupational health. Discuss possible adjustments to tasks and duties that are proving a challenge</w:t>
            </w:r>
          </w:p>
          <w:p w14:paraId="0FEF4BEC" w14:textId="1E6FAC85" w:rsidR="00A1113D" w:rsidRPr="00D23457" w:rsidRDefault="001C3865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="00A1113D" w:rsidRPr="00D23457">
              <w:rPr>
                <w:rFonts w:cstheme="minorHAnsi"/>
                <w:color w:val="000000"/>
                <w:sz w:val="24"/>
                <w:szCs w:val="24"/>
              </w:rPr>
              <w:t>mployee assistance programme or counselling services if available</w:t>
            </w:r>
          </w:p>
          <w:p w14:paraId="2CF3E282" w14:textId="3D3A3A31" w:rsidR="00A1113D" w:rsidRPr="00D23457" w:rsidRDefault="00A1113D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Identify a supportive colleague, such as a wellbeing champion such as wellbeing peer support</w:t>
            </w:r>
          </w:p>
          <w:p w14:paraId="7DE3F637" w14:textId="77777777" w:rsidR="00A1113D" w:rsidRPr="00D23457" w:rsidRDefault="007C3B1F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Identify a supportive colleague to talk to away from the office or work area, such as a wellbeing champion such as wellbeing peer support</w:t>
            </w:r>
          </w:p>
          <w:p w14:paraId="6C202B05" w14:textId="77777777" w:rsidR="007C3B1F" w:rsidRPr="00D23457" w:rsidRDefault="007C3B1F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Allow time when needed, to have some quiet time or undertake relaxation or mindfulness activities</w:t>
            </w:r>
          </w:p>
          <w:p w14:paraId="7D678547" w14:textId="59336F69" w:rsidR="007C3B1F" w:rsidRPr="00D23457" w:rsidRDefault="001C3865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7C3B1F" w:rsidRPr="00D23457">
              <w:rPr>
                <w:rFonts w:cstheme="minorHAnsi"/>
                <w:color w:val="000000"/>
                <w:sz w:val="24"/>
                <w:szCs w:val="24"/>
              </w:rPr>
              <w:t>ccess to a quiet space to work or the opportunity to work from home.</w:t>
            </w:r>
          </w:p>
          <w:p w14:paraId="6D5CB30C" w14:textId="08DC3CA2" w:rsidR="007C3B1F" w:rsidRPr="00D23457" w:rsidRDefault="001C3865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7C3B1F" w:rsidRPr="00D23457">
              <w:rPr>
                <w:rFonts w:cstheme="minorHAnsi"/>
                <w:color w:val="000000"/>
                <w:sz w:val="24"/>
                <w:szCs w:val="24"/>
              </w:rPr>
              <w:t>greed protected time to catch up with work.</w:t>
            </w:r>
          </w:p>
          <w:p w14:paraId="2EB707DE" w14:textId="33CE3AD8" w:rsidR="007C3B1F" w:rsidRPr="00D23457" w:rsidRDefault="007C3B1F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>Discuss whether it would be helpful for the employee to visit their GP, if they haven’t already</w:t>
            </w:r>
          </w:p>
        </w:tc>
        <w:tc>
          <w:tcPr>
            <w:tcW w:w="3321" w:type="dxa"/>
          </w:tcPr>
          <w:p w14:paraId="3EB5981B" w14:textId="77777777" w:rsidR="00A1113D" w:rsidRPr="00D23457" w:rsidRDefault="00A1113D" w:rsidP="00F73B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113D" w:rsidRPr="00D23457" w14:paraId="274B076F" w14:textId="77777777" w:rsidTr="002D3E65">
        <w:tc>
          <w:tcPr>
            <w:tcW w:w="2972" w:type="dxa"/>
          </w:tcPr>
          <w:p w14:paraId="1BF991A8" w14:textId="77777777" w:rsidR="007C3B1F" w:rsidRPr="00D23457" w:rsidRDefault="007C3B1F" w:rsidP="00B174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/>
              <w:rPr>
                <w:rFonts w:cstheme="minorHAnsi"/>
                <w:b/>
                <w:bCs/>
                <w:sz w:val="24"/>
                <w:szCs w:val="24"/>
              </w:rPr>
            </w:pPr>
            <w:r w:rsidRPr="00D23457">
              <w:rPr>
                <w:rFonts w:cstheme="minorHAnsi"/>
                <w:b/>
                <w:bCs/>
                <w:sz w:val="24"/>
                <w:szCs w:val="24"/>
              </w:rPr>
              <w:t>Poor concentration and brain fog</w:t>
            </w:r>
          </w:p>
          <w:p w14:paraId="260AF263" w14:textId="77777777" w:rsidR="00A1113D" w:rsidRPr="00D23457" w:rsidRDefault="00A1113D" w:rsidP="00A1113D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B82B552" w14:textId="77777777" w:rsidR="007C3B1F" w:rsidRPr="00D23457" w:rsidRDefault="007C3B1F" w:rsidP="008266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Consider changes to deadlines or extra time allowed for work</w:t>
            </w:r>
          </w:p>
          <w:p w14:paraId="384F7592" w14:textId="77777777" w:rsidR="00A1113D" w:rsidRPr="00D23457" w:rsidRDefault="007D66D0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Encourage opportunity for extra breaks, including taking walks away from work space</w:t>
            </w:r>
          </w:p>
          <w:p w14:paraId="0D018401" w14:textId="1CB84AFB" w:rsidR="007D66D0" w:rsidRPr="00D23457" w:rsidRDefault="007D66D0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color w:val="000000"/>
                <w:sz w:val="24"/>
                <w:szCs w:val="24"/>
              </w:rPr>
              <w:t xml:space="preserve">Agree ways </w:t>
            </w:r>
            <w:r w:rsidR="0082662B" w:rsidRPr="00D23457">
              <w:rPr>
                <w:rFonts w:cstheme="minorHAnsi"/>
                <w:color w:val="000000"/>
                <w:sz w:val="24"/>
                <w:szCs w:val="24"/>
              </w:rPr>
              <w:t>to capture actions and to do lists to keep on task</w:t>
            </w:r>
          </w:p>
        </w:tc>
        <w:tc>
          <w:tcPr>
            <w:tcW w:w="3321" w:type="dxa"/>
          </w:tcPr>
          <w:p w14:paraId="0E31CB25" w14:textId="77777777" w:rsidR="00A1113D" w:rsidRPr="00D23457" w:rsidRDefault="00A1113D" w:rsidP="00F73B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113D" w:rsidRPr="00D23457" w14:paraId="6562006A" w14:textId="77777777" w:rsidTr="002D3E65">
        <w:tc>
          <w:tcPr>
            <w:tcW w:w="2972" w:type="dxa"/>
          </w:tcPr>
          <w:p w14:paraId="46E9DFB5" w14:textId="77777777" w:rsidR="0082662B" w:rsidRPr="00D23457" w:rsidRDefault="0082662B" w:rsidP="00B174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New or worsening allergies, skin irritation, itchiness and dryness</w:t>
            </w:r>
          </w:p>
          <w:p w14:paraId="0469019F" w14:textId="77777777" w:rsidR="00A1113D" w:rsidRPr="00D23457" w:rsidRDefault="00A1113D" w:rsidP="00A1113D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247594C" w14:textId="77777777" w:rsidR="00A1113D" w:rsidRPr="00D23457" w:rsidRDefault="0082662B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Encourage a conversation with the GP if not had already</w:t>
            </w:r>
          </w:p>
          <w:p w14:paraId="4A493198" w14:textId="77777777" w:rsidR="0082662B" w:rsidRPr="00D23457" w:rsidRDefault="0082662B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Additional breaks if undertaking computer work</w:t>
            </w:r>
          </w:p>
          <w:p w14:paraId="4B6FF180" w14:textId="64CACD50" w:rsidR="0082662B" w:rsidRPr="00D23457" w:rsidRDefault="0082662B" w:rsidP="00826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D23457">
              <w:rPr>
                <w:rFonts w:cstheme="minorHAnsi"/>
                <w:sz w:val="24"/>
                <w:szCs w:val="24"/>
              </w:rPr>
              <w:t>Check DSE set up</w:t>
            </w:r>
          </w:p>
        </w:tc>
        <w:tc>
          <w:tcPr>
            <w:tcW w:w="3321" w:type="dxa"/>
          </w:tcPr>
          <w:p w14:paraId="209092F2" w14:textId="77777777" w:rsidR="00A1113D" w:rsidRPr="00D23457" w:rsidRDefault="00A1113D" w:rsidP="00F73BE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A52C19" w14:textId="77777777" w:rsidR="00F73BE6" w:rsidRPr="00D23457" w:rsidRDefault="00F73BE6" w:rsidP="0082662B">
      <w:pPr>
        <w:pStyle w:val="Default"/>
      </w:pPr>
    </w:p>
    <w:sectPr w:rsidR="00F73BE6" w:rsidRPr="00D23457" w:rsidSect="00F73B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C43"/>
    <w:multiLevelType w:val="hybridMultilevel"/>
    <w:tmpl w:val="3E72E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336"/>
    <w:multiLevelType w:val="hybridMultilevel"/>
    <w:tmpl w:val="7CD2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158F"/>
    <w:multiLevelType w:val="hybridMultilevel"/>
    <w:tmpl w:val="93B0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41366">
    <w:abstractNumId w:val="2"/>
  </w:num>
  <w:num w:numId="2" w16cid:durableId="1297876242">
    <w:abstractNumId w:val="1"/>
  </w:num>
  <w:num w:numId="3" w16cid:durableId="34251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E6"/>
    <w:rsid w:val="001C3865"/>
    <w:rsid w:val="002D3E65"/>
    <w:rsid w:val="005B52FA"/>
    <w:rsid w:val="00667F30"/>
    <w:rsid w:val="007C035A"/>
    <w:rsid w:val="007C3B1F"/>
    <w:rsid w:val="007D66D0"/>
    <w:rsid w:val="0082662B"/>
    <w:rsid w:val="00967BE9"/>
    <w:rsid w:val="00975C27"/>
    <w:rsid w:val="00A1113D"/>
    <w:rsid w:val="00AA23F0"/>
    <w:rsid w:val="00B174C1"/>
    <w:rsid w:val="00B65ECE"/>
    <w:rsid w:val="00D23457"/>
    <w:rsid w:val="00D4026A"/>
    <w:rsid w:val="00E302DB"/>
    <w:rsid w:val="00EB5B32"/>
    <w:rsid w:val="00F2031C"/>
    <w:rsid w:val="00F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BBE4"/>
  <w15:chartTrackingRefBased/>
  <w15:docId w15:val="{4389B54D-641A-47BE-A943-CD3C676A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E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3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BE6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73BE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73BE6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F73BE6"/>
    <w:rPr>
      <w:color w:val="2B579A"/>
      <w:shd w:val="clear" w:color="auto" w:fill="E6E6E6"/>
    </w:rPr>
  </w:style>
  <w:style w:type="paragraph" w:customStyle="1" w:styleId="Default">
    <w:name w:val="Default"/>
    <w:rsid w:val="00F73BE6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kern w:val="0"/>
      <w:sz w:val="24"/>
      <w:szCs w:val="24"/>
      <w14:ligatures w14:val="none"/>
    </w:rPr>
  </w:style>
  <w:style w:type="paragraph" w:customStyle="1" w:styleId="Pa0">
    <w:name w:val="Pa0"/>
    <w:basedOn w:val="Default"/>
    <w:next w:val="Default"/>
    <w:uiPriority w:val="99"/>
    <w:rsid w:val="00F73BE6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F73BE6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F73B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386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76a080-e978-4c6f-9404-9a08901db6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5" ma:contentTypeDescription="Create a new document." ma:contentTypeScope="" ma:versionID="284336c4855449924ab9e9acc4de395e">
  <xsd:schema xmlns:xsd="http://www.w3.org/2001/XMLSchema" xmlns:xs="http://www.w3.org/2001/XMLSchema" xmlns:p="http://schemas.microsoft.com/office/2006/metadata/properties" xmlns:ns3="14021365-9c4a-42c7-9af8-2b2d04039a8f" xmlns:ns4="2e76a080-e978-4c6f-9404-9a08901db6cb" targetNamespace="http://schemas.microsoft.com/office/2006/metadata/properties" ma:root="true" ma:fieldsID="a6c680a2c95e525cb7993d461ea73551" ns3:_="" ns4:_="">
    <xsd:import namespace="14021365-9c4a-42c7-9af8-2b2d04039a8f"/>
    <xsd:import namespace="2e76a080-e978-4c6f-9404-9a08901db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9685C-2292-4E01-8C57-48886D5A6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AA2A8-F953-4991-9AE4-A7E0B195D612}">
  <ds:schemaRefs>
    <ds:schemaRef ds:uri="http://schemas.microsoft.com/office/2006/metadata/properties"/>
    <ds:schemaRef ds:uri="http://schemas.microsoft.com/office/infopath/2007/PartnerControls"/>
    <ds:schemaRef ds:uri="2e76a080-e978-4c6f-9404-9a08901db6cb"/>
  </ds:schemaRefs>
</ds:datastoreItem>
</file>

<file path=customXml/itemProps3.xml><?xml version="1.0" encoding="utf-8"?>
<ds:datastoreItem xmlns:ds="http://schemas.openxmlformats.org/officeDocument/2006/customXml" ds:itemID="{E050E9DB-7095-4C92-87CD-22033F96A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1365-9c4a-42c7-9af8-2b2d04039a8f"/>
    <ds:schemaRef ds:uri="2e76a080-e978-4c6f-9404-9a08901db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Thorns</dc:creator>
  <cp:keywords/>
  <dc:description/>
  <cp:lastModifiedBy>Rachel Thorns</cp:lastModifiedBy>
  <cp:revision>2</cp:revision>
  <dcterms:created xsi:type="dcterms:W3CDTF">2023-10-17T10:27:00Z</dcterms:created>
  <dcterms:modified xsi:type="dcterms:W3CDTF">2023-10-17T10:27:00Z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