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348DA" w14:textId="4D4185C3" w:rsidR="00B3307D" w:rsidRDefault="004616D1" w:rsidP="00B3307D">
      <w:pPr>
        <w:rPr>
          <w:rFonts w:cstheme="minorHAnsi"/>
          <w:b/>
          <w:sz w:val="22"/>
        </w:rPr>
      </w:pPr>
      <w:r w:rsidRPr="004616D1">
        <w:rPr>
          <w:b/>
          <w:noProof/>
          <w:lang w:eastAsia="en-GB"/>
        </w:rPr>
        <w:drawing>
          <wp:anchor distT="0" distB="0" distL="114300" distR="114300" simplePos="0" relativeHeight="251659264" behindDoc="0" locked="0" layoutInCell="1" allowOverlap="1" wp14:anchorId="2EE2B569" wp14:editId="2497B151">
            <wp:simplePos x="0" y="0"/>
            <wp:positionH relativeFrom="margin">
              <wp:align>right</wp:align>
            </wp:positionH>
            <wp:positionV relativeFrom="page">
              <wp:posOffset>222250</wp:posOffset>
            </wp:positionV>
            <wp:extent cx="1511300" cy="492760"/>
            <wp:effectExtent l="0" t="0" r="0" b="2540"/>
            <wp:wrapNone/>
            <wp:docPr id="4"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11300" cy="492760"/>
                    </a:xfrm>
                    <a:prstGeom prst="rect">
                      <a:avLst/>
                    </a:prstGeom>
                    <a:noFill/>
                    <a:ln>
                      <a:noFill/>
                    </a:ln>
                  </pic:spPr>
                </pic:pic>
              </a:graphicData>
            </a:graphic>
            <wp14:sizeRelH relativeFrom="page">
              <wp14:pctWidth>0</wp14:pctWidth>
            </wp14:sizeRelH>
            <wp14:sizeRelV relativeFrom="page">
              <wp14:pctHeight>0</wp14:pctHeight>
            </wp14:sizeRelV>
          </wp:anchor>
        </w:drawing>
      </w:r>
      <w:r w:rsidR="00B3307D">
        <w:rPr>
          <w:rFonts w:cstheme="minorHAnsi"/>
          <w:b/>
          <w:sz w:val="22"/>
        </w:rPr>
        <w:t xml:space="preserve">TRA1 – International Travel </w:t>
      </w:r>
      <w:r w:rsidR="003831F0">
        <w:rPr>
          <w:rFonts w:cstheme="minorHAnsi"/>
          <w:b/>
          <w:sz w:val="22"/>
        </w:rPr>
        <w:t>Risk Assessment</w:t>
      </w:r>
    </w:p>
    <w:p w14:paraId="6474ED20" w14:textId="77777777" w:rsidR="00B3307D" w:rsidRDefault="00B3307D" w:rsidP="00B3307D">
      <w:pPr>
        <w:rPr>
          <w:rFonts w:cstheme="minorHAnsi"/>
          <w:b/>
          <w:sz w:val="22"/>
        </w:rPr>
      </w:pPr>
    </w:p>
    <w:p w14:paraId="1E729209" w14:textId="3F1B27D4" w:rsidR="00AA48C2" w:rsidRPr="00B3307D" w:rsidRDefault="001B34E5" w:rsidP="485DAF3D">
      <w:pPr>
        <w:rPr>
          <w:b/>
          <w:bCs/>
          <w:sz w:val="20"/>
          <w:szCs w:val="20"/>
        </w:rPr>
      </w:pPr>
      <w:r>
        <w:rPr>
          <w:noProof/>
        </w:rPr>
        <mc:AlternateContent>
          <mc:Choice Requires="wps">
            <w:drawing>
              <wp:inline distT="0" distB="0" distL="0" distR="0" wp14:anchorId="35B953FD" wp14:editId="23C9D85C">
                <wp:extent cx="1828800" cy="1104900"/>
                <wp:effectExtent l="0" t="0" r="22860" b="19050"/>
                <wp:docPr id="450852091" name="Text Box 1"/>
                <wp:cNvGraphicFramePr/>
                <a:graphic xmlns:a="http://schemas.openxmlformats.org/drawingml/2006/main">
                  <a:graphicData uri="http://schemas.microsoft.com/office/word/2010/wordprocessingShape">
                    <wps:wsp>
                      <wps:cNvSpPr txBox="1"/>
                      <wps:spPr>
                        <a:xfrm>
                          <a:off x="0" y="0"/>
                          <a:ext cx="1828800" cy="1104900"/>
                        </a:xfrm>
                        <a:prstGeom prst="rect">
                          <a:avLst/>
                        </a:prstGeom>
                        <a:noFill/>
                        <a:ln w="6350">
                          <a:solidFill>
                            <a:prstClr val="black"/>
                          </a:solidFill>
                        </a:ln>
                      </wps:spPr>
                      <wps:txbx>
                        <w:txbxContent>
                          <w:p w14:paraId="4D17FFFC" w14:textId="12560963" w:rsidR="001B34E5" w:rsidRPr="001B34E5" w:rsidRDefault="001B34E5" w:rsidP="00B3307D">
                            <w:pPr>
                              <w:rPr>
                                <w:rFonts w:cstheme="minorHAnsi"/>
                                <w:b/>
                                <w:sz w:val="20"/>
                                <w:szCs w:val="20"/>
                              </w:rPr>
                            </w:pPr>
                            <w:r w:rsidRPr="001B34E5">
                              <w:rPr>
                                <w:rFonts w:cstheme="minorHAnsi"/>
                                <w:b/>
                                <w:sz w:val="20"/>
                                <w:szCs w:val="20"/>
                              </w:rPr>
                              <w:t xml:space="preserve">This Risk Assessment must be completed prior to all international travel </w:t>
                            </w:r>
                            <w:r w:rsidR="00B75F6D">
                              <w:rPr>
                                <w:rFonts w:cstheme="minorHAnsi"/>
                                <w:b/>
                                <w:sz w:val="20"/>
                                <w:szCs w:val="20"/>
                              </w:rPr>
                              <w:t xml:space="preserve">on </w:t>
                            </w:r>
                            <w:proofErr w:type="gramStart"/>
                            <w:r w:rsidR="00B75F6D">
                              <w:rPr>
                                <w:rFonts w:cstheme="minorHAnsi"/>
                                <w:b/>
                                <w:sz w:val="20"/>
                                <w:szCs w:val="20"/>
                              </w:rPr>
                              <w:t>University</w:t>
                            </w:r>
                            <w:proofErr w:type="gramEnd"/>
                            <w:r w:rsidR="00B75F6D">
                              <w:rPr>
                                <w:rFonts w:cstheme="minorHAnsi"/>
                                <w:b/>
                                <w:sz w:val="20"/>
                                <w:szCs w:val="20"/>
                              </w:rPr>
                              <w:t xml:space="preserve"> business / study / research</w:t>
                            </w:r>
                            <w:r w:rsidRPr="001B34E5">
                              <w:rPr>
                                <w:rFonts w:cstheme="minorHAnsi"/>
                                <w:b/>
                                <w:sz w:val="20"/>
                                <w:szCs w:val="20"/>
                                <w:u w:val="single"/>
                              </w:rPr>
                              <w:t>.</w:t>
                            </w:r>
                            <w:r w:rsidRPr="001B34E5">
                              <w:rPr>
                                <w:rFonts w:cstheme="minorHAnsi"/>
                                <w:b/>
                                <w:sz w:val="20"/>
                                <w:szCs w:val="20"/>
                              </w:rPr>
                              <w:t xml:space="preserve">  Guidance is provided in each section to take you through the risk profile of your destination and the risk assessment of your specific trip. If you propose to travel to a country where the FCDO advise against ALL TRAVEL this form must be approved prior to departure by </w:t>
                            </w:r>
                            <w:r w:rsidR="001E4CB3">
                              <w:rPr>
                                <w:rFonts w:cstheme="minorHAnsi"/>
                                <w:b/>
                                <w:sz w:val="20"/>
                                <w:szCs w:val="20"/>
                              </w:rPr>
                              <w:t xml:space="preserve">your Head of School / Directorate </w:t>
                            </w:r>
                            <w:r w:rsidR="004A1FC8">
                              <w:rPr>
                                <w:rFonts w:cstheme="minorHAnsi"/>
                                <w:b/>
                                <w:sz w:val="20"/>
                                <w:szCs w:val="20"/>
                              </w:rPr>
                              <w:t xml:space="preserve">and/or </w:t>
                            </w:r>
                            <w:r w:rsidRPr="001B34E5">
                              <w:rPr>
                                <w:rFonts w:cstheme="minorHAnsi"/>
                                <w:b/>
                                <w:sz w:val="20"/>
                                <w:szCs w:val="20"/>
                              </w:rPr>
                              <w:t>the Vice-Chancellor</w:t>
                            </w:r>
                            <w:r w:rsidR="00B75F6D">
                              <w:rPr>
                                <w:rFonts w:cstheme="minorHAnsi"/>
                                <w:b/>
                                <w:sz w:val="20"/>
                                <w:szCs w:val="20"/>
                              </w:rPr>
                              <w:t>’s office</w:t>
                            </w:r>
                            <w:r w:rsidR="004A1FC8">
                              <w:rPr>
                                <w:rFonts w:cstheme="minorHAnsi"/>
                                <w:b/>
                                <w:sz w:val="20"/>
                                <w:szCs w:val="20"/>
                              </w:rPr>
                              <w:t xml:space="preserve"> as appropriate</w:t>
                            </w:r>
                            <w:r w:rsidR="00B75F6D" w:rsidRPr="00D90AF8">
                              <w:rPr>
                                <w:rFonts w:cstheme="minorHAnsi"/>
                                <w:b/>
                                <w:sz w:val="20"/>
                                <w:szCs w:val="20"/>
                              </w:rPr>
                              <w:t>.</w:t>
                            </w:r>
                            <w:r w:rsidR="008E385D" w:rsidRPr="00D90AF8">
                              <w:rPr>
                                <w:b/>
                                <w:color w:val="000000"/>
                              </w:rPr>
                              <w:t xml:space="preserve"> </w:t>
                            </w:r>
                            <w:r w:rsidR="008E385D" w:rsidRPr="00D90AF8">
                              <w:rPr>
                                <w:b/>
                                <w:color w:val="000000"/>
                                <w:sz w:val="20"/>
                                <w:szCs w:val="20"/>
                              </w:rPr>
                              <w:t>In addition to approval of the</w:t>
                            </w:r>
                            <w:r w:rsidR="00D90AF8">
                              <w:rPr>
                                <w:b/>
                                <w:color w:val="000000"/>
                                <w:sz w:val="20"/>
                                <w:szCs w:val="20"/>
                              </w:rPr>
                              <w:t xml:space="preserve"> t</w:t>
                            </w:r>
                            <w:r w:rsidR="008E385D" w:rsidRPr="00D90AF8">
                              <w:rPr>
                                <w:b/>
                                <w:color w:val="000000"/>
                                <w:sz w:val="20"/>
                                <w:szCs w:val="20"/>
                              </w:rPr>
                              <w:t xml:space="preserve">ravel </w:t>
                            </w:r>
                            <w:r w:rsidR="005806AC">
                              <w:rPr>
                                <w:b/>
                                <w:color w:val="000000"/>
                                <w:sz w:val="20"/>
                                <w:szCs w:val="20"/>
                              </w:rPr>
                              <w:t>r</w:t>
                            </w:r>
                            <w:r w:rsidR="008E385D" w:rsidRPr="00D90AF8">
                              <w:rPr>
                                <w:b/>
                                <w:color w:val="000000"/>
                                <w:sz w:val="20"/>
                                <w:szCs w:val="20"/>
                              </w:rPr>
                              <w:t xml:space="preserve">isk </w:t>
                            </w:r>
                            <w:r w:rsidR="005806AC">
                              <w:rPr>
                                <w:b/>
                                <w:color w:val="000000"/>
                                <w:sz w:val="20"/>
                                <w:szCs w:val="20"/>
                              </w:rPr>
                              <w:t>a</w:t>
                            </w:r>
                            <w:r w:rsidR="008E385D" w:rsidRPr="00D90AF8">
                              <w:rPr>
                                <w:b/>
                                <w:color w:val="000000"/>
                                <w:sz w:val="20"/>
                                <w:szCs w:val="20"/>
                              </w:rPr>
                              <w:t>ssessment, the traveller must obtain authorisation to travel in line with local</w:t>
                            </w:r>
                            <w:r w:rsidR="00FD4C6A">
                              <w:rPr>
                                <w:b/>
                                <w:color w:val="000000"/>
                                <w:sz w:val="20"/>
                                <w:szCs w:val="20"/>
                              </w:rPr>
                              <w:t>ly determined</w:t>
                            </w:r>
                            <w:r w:rsidR="008E385D" w:rsidRPr="00D90AF8">
                              <w:rPr>
                                <w:b/>
                                <w:color w:val="000000"/>
                                <w:sz w:val="20"/>
                                <w:szCs w:val="20"/>
                              </w:rPr>
                              <w:t xml:space="preserve"> travel approval processes</w:t>
                            </w:r>
                            <w:r w:rsidR="00ED6A16">
                              <w:rPr>
                                <w:b/>
                                <w:color w:val="000000"/>
                                <w:sz w:val="20"/>
                                <w:szCs w:val="20"/>
                              </w:rPr>
                              <w:t xml:space="preserve"> and submit this form via the </w:t>
                            </w:r>
                            <w:hyperlink r:id="rId12" w:history="1">
                              <w:r w:rsidR="00ED6A16" w:rsidRPr="00504876">
                                <w:rPr>
                                  <w:rStyle w:val="Hyperlink"/>
                                  <w:b/>
                                  <w:sz w:val="20"/>
                                  <w:szCs w:val="20"/>
                                </w:rPr>
                                <w:t>staff travel form</w:t>
                              </w:r>
                            </w:hyperlink>
                            <w:r w:rsidR="00FE6A7C">
                              <w:rPr>
                                <w:b/>
                                <w:color w:val="000000"/>
                                <w:sz w:val="20"/>
                                <w:szCs w:val="20"/>
                              </w:rPr>
                              <w:t xml:space="preserve"> (PhD students can use the “guest” option).</w:t>
                            </w:r>
                          </w:p>
                          <w:p w14:paraId="2CC45777" w14:textId="6094560A" w:rsidR="001B34E5" w:rsidRPr="003C323D" w:rsidRDefault="001B34E5" w:rsidP="003C323D">
                            <w:pPr>
                              <w:rPr>
                                <w:rFonts w:cstheme="minorHAnsi"/>
                                <w:b/>
                                <w:sz w:val="20"/>
                                <w:szCs w:val="20"/>
                              </w:rPr>
                            </w:pPr>
                            <w:r>
                              <w:rPr>
                                <w:rFonts w:cstheme="minorHAnsi"/>
                                <w:b/>
                                <w:sz w:val="20"/>
                                <w:szCs w:val="20"/>
                              </w:rPr>
                              <w:t xml:space="preserve">FIELDWORK – Academic researchers undertaking fieldwork and student </w:t>
                            </w:r>
                            <w:r w:rsidRPr="001B34E5">
                              <w:rPr>
                                <w:rFonts w:cstheme="minorHAnsi"/>
                                <w:b/>
                                <w:sz w:val="20"/>
                                <w:szCs w:val="20"/>
                              </w:rPr>
                              <w:t xml:space="preserve">field trip group leaders </w:t>
                            </w:r>
                            <w:r w:rsidRPr="001B34E5">
                              <w:rPr>
                                <w:rFonts w:cstheme="minorHAnsi"/>
                                <w:b/>
                                <w:sz w:val="20"/>
                                <w:szCs w:val="20"/>
                                <w:u w:val="single"/>
                              </w:rPr>
                              <w:t>MUST</w:t>
                            </w:r>
                            <w:r w:rsidRPr="001B34E5">
                              <w:rPr>
                                <w:rFonts w:cstheme="minorHAnsi"/>
                                <w:b/>
                                <w:sz w:val="20"/>
                                <w:szCs w:val="20"/>
                              </w:rPr>
                              <w:t xml:space="preserve"> ensure a separate risk assessment of activities is completed</w:t>
                            </w:r>
                            <w:r>
                              <w:rPr>
                                <w:rFonts w:cstheme="minorHAnsi"/>
                                <w:b/>
                                <w:sz w:val="20"/>
                                <w:szCs w:val="20"/>
                              </w:rPr>
                              <w:t xml:space="preserve"> in line with CoP32.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5B953FD" id="_x0000_t202" coordsize="21600,21600" o:spt="202" path="m,l,21600r21600,l21600,xe">
                <v:stroke joinstyle="miter"/>
                <v:path gradientshapeok="t" o:connecttype="rect"/>
              </v:shapetype>
              <v:shape id="Text Box 1" o:spid="_x0000_s1026" type="#_x0000_t202" style="width:2in;height:8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rE0KQIAAFMEAAAOAAAAZHJzL2Uyb0RvYy54bWysVE1v2zAMvQ/YfxB0X2ynaZcacYosRYYB&#10;QVsgHXpWZCk2KouCpMTOfv0o2flAt9Owi0yJFEW+9+jZQ9cochDW1aALmo1SSoTmUNZ6V9Cfr6sv&#10;U0qcZ7pkCrQo6FE4+jD//GnWmlyMoQJVCkswiXZ5awpaeW/yJHG8Eg1zIzBCo1OCbZjHrd0lpWUt&#10;Zm9UMk7Tu6QFWxoLXDiHp4+9k85jfikF989SOuGJKijW5uNq47oNazKfsXxnmalqPpTB/qGKhtUa&#10;Hz2nemSekb2t/0jV1NyCA+lHHJoEpKy5iD1gN1n6oZtNxYyIvSA4zpxhcv8vLX86bMyLJb77Bh0S&#10;GABpjcsdHoZ+Ommb8MVKCfoRwuMZNtF5wsOl6Xg6TdHF0Zdl6eQeN5gnuVw31vnvAhoSjIJa5CXC&#10;xQ5r5/vQU0h4TcOqVipyozRpC3p3c5vGCw5UXQZnCAtXlsqSA0N2t4rx9+HZqygsQmms5dJUsHy3&#10;7YZOt1AeEQALvTac4asa866Z8y/MohiwMRS4f8ZFKsBiYLAoqcD++tt5iEeO0EtJi+IqqEb1U6J+&#10;aOTuPptMghbjZnL7dYwbe+3ZXnv0vlkC9pfhIBkezRDv1cmUFpo3nIJFeBNdTHN8uaD+ZC59L3ic&#10;Ii4WixiE6jPMr/XG8JD6hOZr98asGVjySPATnETI8g9k9bE9XYu9B1lHJgO8PaYD6qjcqIVhysJo&#10;XO9j1OVfMP8NAAD//wMAUEsDBBQABgAIAAAAIQBKW6cf3AAAAAUBAAAPAAAAZHJzL2Rvd25yZXYu&#10;eG1sTI9BS8QwEIXvgv8hjOBF3MRlqaU2XXYF8SLKVgWP2WZsyjaT0mS79d87etHLwOM93nyvXM++&#10;FxOOsQuk4WahQCA1wXbUanh7fbjOQcRkyJo+EGr4wgjr6vysNIUNJ9rhVKdWcAnFwmhwKQ2FlLFx&#10;6E1chAGJvc8wepNYjq20ozlxue/lUqlMetMRf3BmwHuHzaE+eg3b9vFlep8+tnWWbdzT1Wo+PKud&#10;1pcX8+YORMI5/YXhB5/RoWKmfTiSjaLXwEPS72Vvmecs9xy6XSmQVSn/01ffAAAA//8DAFBLAQIt&#10;ABQABgAIAAAAIQC2gziS/gAAAOEBAAATAAAAAAAAAAAAAAAAAAAAAABbQ29udGVudF9UeXBlc10u&#10;eG1sUEsBAi0AFAAGAAgAAAAhADj9If/WAAAAlAEAAAsAAAAAAAAAAAAAAAAALwEAAF9yZWxzLy5y&#10;ZWxzUEsBAi0AFAAGAAgAAAAhAAyusTQpAgAAUwQAAA4AAAAAAAAAAAAAAAAALgIAAGRycy9lMm9E&#10;b2MueG1sUEsBAi0AFAAGAAgAAAAhAEpbpx/cAAAABQEAAA8AAAAAAAAAAAAAAAAAgwQAAGRycy9k&#10;b3ducmV2LnhtbFBLBQYAAAAABAAEAPMAAACMBQAAAAA=&#10;" filled="f" strokeweight=".5pt">
                <v:textbox>
                  <w:txbxContent>
                    <w:p w14:paraId="4D17FFFC" w14:textId="12560963" w:rsidR="001B34E5" w:rsidRPr="001B34E5" w:rsidRDefault="001B34E5" w:rsidP="00B3307D">
                      <w:pPr>
                        <w:rPr>
                          <w:rFonts w:cstheme="minorHAnsi"/>
                          <w:b/>
                          <w:sz w:val="20"/>
                          <w:szCs w:val="20"/>
                        </w:rPr>
                      </w:pPr>
                      <w:r w:rsidRPr="001B34E5">
                        <w:rPr>
                          <w:rFonts w:cstheme="minorHAnsi"/>
                          <w:b/>
                          <w:sz w:val="20"/>
                          <w:szCs w:val="20"/>
                        </w:rPr>
                        <w:t xml:space="preserve">This Risk Assessment must be completed prior to all international travel </w:t>
                      </w:r>
                      <w:r w:rsidR="00B75F6D">
                        <w:rPr>
                          <w:rFonts w:cstheme="minorHAnsi"/>
                          <w:b/>
                          <w:sz w:val="20"/>
                          <w:szCs w:val="20"/>
                        </w:rPr>
                        <w:t xml:space="preserve">on </w:t>
                      </w:r>
                      <w:proofErr w:type="gramStart"/>
                      <w:r w:rsidR="00B75F6D">
                        <w:rPr>
                          <w:rFonts w:cstheme="minorHAnsi"/>
                          <w:b/>
                          <w:sz w:val="20"/>
                          <w:szCs w:val="20"/>
                        </w:rPr>
                        <w:t>University</w:t>
                      </w:r>
                      <w:proofErr w:type="gramEnd"/>
                      <w:r w:rsidR="00B75F6D">
                        <w:rPr>
                          <w:rFonts w:cstheme="minorHAnsi"/>
                          <w:b/>
                          <w:sz w:val="20"/>
                          <w:szCs w:val="20"/>
                        </w:rPr>
                        <w:t xml:space="preserve"> business / study / research</w:t>
                      </w:r>
                      <w:r w:rsidRPr="001B34E5">
                        <w:rPr>
                          <w:rFonts w:cstheme="minorHAnsi"/>
                          <w:b/>
                          <w:sz w:val="20"/>
                          <w:szCs w:val="20"/>
                          <w:u w:val="single"/>
                        </w:rPr>
                        <w:t>.</w:t>
                      </w:r>
                      <w:r w:rsidRPr="001B34E5">
                        <w:rPr>
                          <w:rFonts w:cstheme="minorHAnsi"/>
                          <w:b/>
                          <w:sz w:val="20"/>
                          <w:szCs w:val="20"/>
                        </w:rPr>
                        <w:t xml:space="preserve">  Guidance is provided in each section to take you through the risk profile of your destination and the risk assessment of your specific trip. If you propose to travel to a country where the FCDO advise against ALL TRAVEL this form must be approved prior to departure by </w:t>
                      </w:r>
                      <w:r w:rsidR="001E4CB3">
                        <w:rPr>
                          <w:rFonts w:cstheme="minorHAnsi"/>
                          <w:b/>
                          <w:sz w:val="20"/>
                          <w:szCs w:val="20"/>
                        </w:rPr>
                        <w:t xml:space="preserve">your Head of School / Directorate </w:t>
                      </w:r>
                      <w:r w:rsidR="004A1FC8">
                        <w:rPr>
                          <w:rFonts w:cstheme="minorHAnsi"/>
                          <w:b/>
                          <w:sz w:val="20"/>
                          <w:szCs w:val="20"/>
                        </w:rPr>
                        <w:t xml:space="preserve">and/or </w:t>
                      </w:r>
                      <w:r w:rsidRPr="001B34E5">
                        <w:rPr>
                          <w:rFonts w:cstheme="minorHAnsi"/>
                          <w:b/>
                          <w:sz w:val="20"/>
                          <w:szCs w:val="20"/>
                        </w:rPr>
                        <w:t>the Vice-Chancellor</w:t>
                      </w:r>
                      <w:r w:rsidR="00B75F6D">
                        <w:rPr>
                          <w:rFonts w:cstheme="minorHAnsi"/>
                          <w:b/>
                          <w:sz w:val="20"/>
                          <w:szCs w:val="20"/>
                        </w:rPr>
                        <w:t>’s office</w:t>
                      </w:r>
                      <w:r w:rsidR="004A1FC8">
                        <w:rPr>
                          <w:rFonts w:cstheme="minorHAnsi"/>
                          <w:b/>
                          <w:sz w:val="20"/>
                          <w:szCs w:val="20"/>
                        </w:rPr>
                        <w:t xml:space="preserve"> as appropriate</w:t>
                      </w:r>
                      <w:r w:rsidR="00B75F6D" w:rsidRPr="00D90AF8">
                        <w:rPr>
                          <w:rFonts w:cstheme="minorHAnsi"/>
                          <w:b/>
                          <w:sz w:val="20"/>
                          <w:szCs w:val="20"/>
                        </w:rPr>
                        <w:t>.</w:t>
                      </w:r>
                      <w:r w:rsidR="008E385D" w:rsidRPr="00D90AF8">
                        <w:rPr>
                          <w:b/>
                          <w:color w:val="000000"/>
                        </w:rPr>
                        <w:t xml:space="preserve"> </w:t>
                      </w:r>
                      <w:r w:rsidR="008E385D" w:rsidRPr="00D90AF8">
                        <w:rPr>
                          <w:b/>
                          <w:color w:val="000000"/>
                          <w:sz w:val="20"/>
                          <w:szCs w:val="20"/>
                        </w:rPr>
                        <w:t>In addition to approval of the</w:t>
                      </w:r>
                      <w:r w:rsidR="00D90AF8">
                        <w:rPr>
                          <w:b/>
                          <w:color w:val="000000"/>
                          <w:sz w:val="20"/>
                          <w:szCs w:val="20"/>
                        </w:rPr>
                        <w:t xml:space="preserve"> t</w:t>
                      </w:r>
                      <w:r w:rsidR="008E385D" w:rsidRPr="00D90AF8">
                        <w:rPr>
                          <w:b/>
                          <w:color w:val="000000"/>
                          <w:sz w:val="20"/>
                          <w:szCs w:val="20"/>
                        </w:rPr>
                        <w:t xml:space="preserve">ravel </w:t>
                      </w:r>
                      <w:r w:rsidR="005806AC">
                        <w:rPr>
                          <w:b/>
                          <w:color w:val="000000"/>
                          <w:sz w:val="20"/>
                          <w:szCs w:val="20"/>
                        </w:rPr>
                        <w:t>r</w:t>
                      </w:r>
                      <w:r w:rsidR="008E385D" w:rsidRPr="00D90AF8">
                        <w:rPr>
                          <w:b/>
                          <w:color w:val="000000"/>
                          <w:sz w:val="20"/>
                          <w:szCs w:val="20"/>
                        </w:rPr>
                        <w:t xml:space="preserve">isk </w:t>
                      </w:r>
                      <w:r w:rsidR="005806AC">
                        <w:rPr>
                          <w:b/>
                          <w:color w:val="000000"/>
                          <w:sz w:val="20"/>
                          <w:szCs w:val="20"/>
                        </w:rPr>
                        <w:t>a</w:t>
                      </w:r>
                      <w:r w:rsidR="008E385D" w:rsidRPr="00D90AF8">
                        <w:rPr>
                          <w:b/>
                          <w:color w:val="000000"/>
                          <w:sz w:val="20"/>
                          <w:szCs w:val="20"/>
                        </w:rPr>
                        <w:t>ssessment, the traveller must obtain authorisation to travel in line with local</w:t>
                      </w:r>
                      <w:r w:rsidR="00FD4C6A">
                        <w:rPr>
                          <w:b/>
                          <w:color w:val="000000"/>
                          <w:sz w:val="20"/>
                          <w:szCs w:val="20"/>
                        </w:rPr>
                        <w:t>ly determined</w:t>
                      </w:r>
                      <w:r w:rsidR="008E385D" w:rsidRPr="00D90AF8">
                        <w:rPr>
                          <w:b/>
                          <w:color w:val="000000"/>
                          <w:sz w:val="20"/>
                          <w:szCs w:val="20"/>
                        </w:rPr>
                        <w:t xml:space="preserve"> travel approval processes</w:t>
                      </w:r>
                      <w:r w:rsidR="00ED6A16">
                        <w:rPr>
                          <w:b/>
                          <w:color w:val="000000"/>
                          <w:sz w:val="20"/>
                          <w:szCs w:val="20"/>
                        </w:rPr>
                        <w:t xml:space="preserve"> and submit this form via the </w:t>
                      </w:r>
                      <w:hyperlink r:id="rId13" w:history="1">
                        <w:r w:rsidR="00ED6A16" w:rsidRPr="00504876">
                          <w:rPr>
                            <w:rStyle w:val="Hyperlink"/>
                            <w:b/>
                            <w:sz w:val="20"/>
                            <w:szCs w:val="20"/>
                          </w:rPr>
                          <w:t>staff travel form</w:t>
                        </w:r>
                      </w:hyperlink>
                      <w:r w:rsidR="00FE6A7C">
                        <w:rPr>
                          <w:b/>
                          <w:color w:val="000000"/>
                          <w:sz w:val="20"/>
                          <w:szCs w:val="20"/>
                        </w:rPr>
                        <w:t xml:space="preserve"> (PhD students can use the “guest” option).</w:t>
                      </w:r>
                    </w:p>
                    <w:p w14:paraId="2CC45777" w14:textId="6094560A" w:rsidR="001B34E5" w:rsidRPr="003C323D" w:rsidRDefault="001B34E5" w:rsidP="003C323D">
                      <w:pPr>
                        <w:rPr>
                          <w:rFonts w:cstheme="minorHAnsi"/>
                          <w:b/>
                          <w:sz w:val="20"/>
                          <w:szCs w:val="20"/>
                        </w:rPr>
                      </w:pPr>
                      <w:r>
                        <w:rPr>
                          <w:rFonts w:cstheme="minorHAnsi"/>
                          <w:b/>
                          <w:sz w:val="20"/>
                          <w:szCs w:val="20"/>
                        </w:rPr>
                        <w:t xml:space="preserve">FIELDWORK – Academic researchers undertaking fieldwork and student </w:t>
                      </w:r>
                      <w:r w:rsidRPr="001B34E5">
                        <w:rPr>
                          <w:rFonts w:cstheme="minorHAnsi"/>
                          <w:b/>
                          <w:sz w:val="20"/>
                          <w:szCs w:val="20"/>
                        </w:rPr>
                        <w:t xml:space="preserve">field trip group leaders </w:t>
                      </w:r>
                      <w:r w:rsidRPr="001B34E5">
                        <w:rPr>
                          <w:rFonts w:cstheme="minorHAnsi"/>
                          <w:b/>
                          <w:sz w:val="20"/>
                          <w:szCs w:val="20"/>
                          <w:u w:val="single"/>
                        </w:rPr>
                        <w:t>MUST</w:t>
                      </w:r>
                      <w:r w:rsidRPr="001B34E5">
                        <w:rPr>
                          <w:rFonts w:cstheme="minorHAnsi"/>
                          <w:b/>
                          <w:sz w:val="20"/>
                          <w:szCs w:val="20"/>
                        </w:rPr>
                        <w:t xml:space="preserve"> ensure a separate risk assessment of activities is completed</w:t>
                      </w:r>
                      <w:r>
                        <w:rPr>
                          <w:rFonts w:cstheme="minorHAnsi"/>
                          <w:b/>
                          <w:sz w:val="20"/>
                          <w:szCs w:val="20"/>
                        </w:rPr>
                        <w:t xml:space="preserve"> in line with CoP32.</w:t>
                      </w:r>
                    </w:p>
                  </w:txbxContent>
                </v:textbox>
                <w10:anchorlock/>
              </v:shape>
            </w:pict>
          </mc:Fallback>
        </mc:AlternateContent>
      </w:r>
      <w:r w:rsidR="00AA48C2" w:rsidRPr="00B0180E">
        <w:rPr>
          <w:b/>
          <w:bCs/>
          <w:color w:val="ED0000"/>
          <w:sz w:val="20"/>
          <w:szCs w:val="20"/>
        </w:rPr>
        <w:t xml:space="preserve">PLEASE ENSURE YOU HAVE READ THE UNIVERSITY </w:t>
      </w:r>
      <w:hyperlink r:id="rId14">
        <w:r w:rsidR="00E040D7">
          <w:rPr>
            <w:rStyle w:val="Hyperlink"/>
            <w:b/>
            <w:bCs/>
            <w:sz w:val="20"/>
            <w:szCs w:val="20"/>
          </w:rPr>
          <w:t>SAFETY CODE OF PRACTICE (COP) 38 – OVERSEAS TRAVEL</w:t>
        </w:r>
      </w:hyperlink>
      <w:r w:rsidR="00AA48C2" w:rsidRPr="00B0180E">
        <w:rPr>
          <w:b/>
          <w:bCs/>
          <w:color w:val="ED0000"/>
          <w:sz w:val="20"/>
          <w:szCs w:val="20"/>
        </w:rPr>
        <w:t xml:space="preserve"> </w:t>
      </w:r>
      <w:r w:rsidRPr="00B0180E">
        <w:rPr>
          <w:b/>
          <w:bCs/>
          <w:color w:val="ED0000"/>
          <w:sz w:val="20"/>
          <w:szCs w:val="20"/>
        </w:rPr>
        <w:t xml:space="preserve">AND IF RELEVANT </w:t>
      </w:r>
      <w:hyperlink r:id="rId15">
        <w:r w:rsidR="00E040D7">
          <w:rPr>
            <w:rStyle w:val="Hyperlink"/>
            <w:b/>
            <w:bCs/>
            <w:sz w:val="20"/>
            <w:szCs w:val="20"/>
          </w:rPr>
          <w:t>COP 32 FIELDWORK</w:t>
        </w:r>
      </w:hyperlink>
      <w:r w:rsidR="00704660" w:rsidRPr="485DAF3D">
        <w:rPr>
          <w:rStyle w:val="Hyperlink"/>
          <w:b/>
          <w:bCs/>
          <w:sz w:val="20"/>
          <w:szCs w:val="20"/>
        </w:rPr>
        <w:t xml:space="preserve"> </w:t>
      </w:r>
      <w:r w:rsidRPr="00B0180E">
        <w:rPr>
          <w:rStyle w:val="Hyperlink"/>
          <w:b/>
          <w:bCs/>
          <w:color w:val="ED0000"/>
          <w:sz w:val="20"/>
          <w:szCs w:val="20"/>
          <w:u w:val="none"/>
        </w:rPr>
        <w:t>PRIOR TO COMPLETING THIS FORM.</w:t>
      </w:r>
    </w:p>
    <w:p w14:paraId="11371F0A" w14:textId="26B93C8C" w:rsidR="00D1065D" w:rsidRPr="003B2F96" w:rsidRDefault="00D1065D" w:rsidP="001B34E5">
      <w:pPr>
        <w:jc w:val="center"/>
        <w:rPr>
          <w:rFonts w:cstheme="minorHAnsi"/>
          <w:b/>
          <w:sz w:val="32"/>
          <w:szCs w:val="32"/>
        </w:rPr>
      </w:pPr>
      <w:r>
        <w:rPr>
          <w:rFonts w:cstheme="minorHAnsi"/>
          <w:b/>
          <w:sz w:val="32"/>
          <w:szCs w:val="32"/>
        </w:rPr>
        <w:t>International Travel:</w:t>
      </w:r>
      <w:r w:rsidRPr="003B2F96">
        <w:rPr>
          <w:rFonts w:cstheme="minorHAnsi"/>
          <w:b/>
          <w:sz w:val="32"/>
          <w:szCs w:val="32"/>
        </w:rPr>
        <w:t xml:space="preserve"> </w:t>
      </w:r>
      <w:r>
        <w:rPr>
          <w:rFonts w:cstheme="minorHAnsi"/>
          <w:b/>
          <w:sz w:val="32"/>
          <w:szCs w:val="32"/>
        </w:rPr>
        <w:t>Traveller Details</w:t>
      </w:r>
      <w:r w:rsidRPr="003B2F96">
        <w:rPr>
          <w:rFonts w:cstheme="minorHAnsi"/>
          <w:b/>
          <w:sz w:val="32"/>
          <w:szCs w:val="32"/>
        </w:rPr>
        <w:t xml:space="preserve"> </w:t>
      </w:r>
      <w:r>
        <w:rPr>
          <w:rFonts w:cstheme="minorHAnsi"/>
          <w:b/>
          <w:sz w:val="32"/>
          <w:szCs w:val="32"/>
        </w:rPr>
        <w:t>(PART A)</w:t>
      </w:r>
      <w:r w:rsidR="00B0180E">
        <w:rPr>
          <w:rFonts w:cstheme="minorHAnsi"/>
          <w:b/>
          <w:sz w:val="32"/>
          <w:szCs w:val="32"/>
        </w:rPr>
        <w:t xml:space="preserve"> – </w:t>
      </w:r>
      <w:r w:rsidR="00B0180E" w:rsidRPr="00B0180E">
        <w:rPr>
          <w:rFonts w:cstheme="minorHAnsi"/>
          <w:b/>
          <w:color w:val="DF0000"/>
          <w:sz w:val="24"/>
          <w:szCs w:val="24"/>
        </w:rPr>
        <w:t>All travellers must complete</w:t>
      </w:r>
    </w:p>
    <w:p w14:paraId="0AAE707E" w14:textId="77777777" w:rsidR="00D1065D" w:rsidRDefault="00D1065D" w:rsidP="00D1065D">
      <w:pPr>
        <w:tabs>
          <w:tab w:val="left" w:pos="7155"/>
          <w:tab w:val="left" w:pos="9540"/>
          <w:tab w:val="left" w:pos="10830"/>
          <w:tab w:val="left" w:pos="12150"/>
        </w:tabs>
        <w:rPr>
          <w:rFonts w:cstheme="minorHAnsi"/>
          <w:b/>
          <w:sz w:val="22"/>
        </w:rPr>
      </w:pPr>
      <w:r>
        <w:rPr>
          <w:rFonts w:cstheme="minorHAnsi"/>
          <w:b/>
          <w:sz w:val="22"/>
        </w:rPr>
        <w:t xml:space="preserve">In this section, you will provide information about the traveller(s), the destination(s) of travel and safety arrangements while travelling. </w:t>
      </w:r>
    </w:p>
    <w:p w14:paraId="611E4B8B" w14:textId="32744C41" w:rsidR="00D1065D" w:rsidRPr="00A305D7" w:rsidRDefault="00D1065D" w:rsidP="00D919BF">
      <w:pPr>
        <w:pStyle w:val="Heading1"/>
      </w:pPr>
      <w:r w:rsidRPr="00A305D7">
        <w:t>Traveller Details</w:t>
      </w:r>
      <w:r w:rsidR="00B0180E">
        <w:t xml:space="preserve"> </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75"/>
        <w:gridCol w:w="4536"/>
        <w:gridCol w:w="2977"/>
      </w:tblGrid>
      <w:tr w:rsidR="00D1065D" w:rsidRPr="003B2F96" w14:paraId="29EF5933" w14:textId="77777777" w:rsidTr="00615E92">
        <w:trPr>
          <w:cantSplit/>
          <w:trHeight w:val="1192"/>
        </w:trPr>
        <w:tc>
          <w:tcPr>
            <w:tcW w:w="8075" w:type="dxa"/>
            <w:tcBorders>
              <w:right w:val="single" w:sz="8" w:space="0" w:color="auto"/>
            </w:tcBorders>
            <w:shd w:val="clear" w:color="auto" w:fill="F2F2F2" w:themeFill="background1" w:themeFillShade="F2"/>
          </w:tcPr>
          <w:p w14:paraId="6244EF0F" w14:textId="2E2F9549" w:rsidR="00D1065D" w:rsidRPr="003B2F96" w:rsidRDefault="00D1065D" w:rsidP="00527CC5">
            <w:pPr>
              <w:rPr>
                <w:rFonts w:cstheme="minorHAnsi"/>
                <w:bCs/>
                <w:i/>
                <w:iCs/>
                <w:sz w:val="20"/>
                <w:szCs w:val="20"/>
              </w:rPr>
            </w:pPr>
            <w:r w:rsidRPr="003B2F96">
              <w:rPr>
                <w:rFonts w:cstheme="minorHAnsi"/>
                <w:b/>
                <w:sz w:val="20"/>
                <w:szCs w:val="20"/>
              </w:rPr>
              <w:t xml:space="preserve">Name(s) of </w:t>
            </w:r>
            <w:r>
              <w:rPr>
                <w:rFonts w:cstheme="minorHAnsi"/>
                <w:b/>
                <w:sz w:val="20"/>
                <w:szCs w:val="20"/>
              </w:rPr>
              <w:t>Traveller</w:t>
            </w:r>
            <w:r w:rsidRPr="003B2F96">
              <w:rPr>
                <w:rFonts w:cstheme="minorHAnsi"/>
                <w:b/>
                <w:sz w:val="20"/>
                <w:szCs w:val="20"/>
              </w:rPr>
              <w:t xml:space="preserve"> and status:</w:t>
            </w:r>
            <w:r w:rsidRPr="002411ED">
              <w:rPr>
                <w:rFonts w:cstheme="minorHAnsi"/>
                <w:b/>
                <w:sz w:val="20"/>
                <w:szCs w:val="20"/>
              </w:rPr>
              <w:t xml:space="preserve"> </w:t>
            </w:r>
            <w:r w:rsidRPr="002411ED">
              <w:rPr>
                <w:rFonts w:cstheme="minorHAnsi"/>
                <w:bCs/>
                <w:i/>
                <w:iCs/>
                <w:sz w:val="20"/>
                <w:szCs w:val="20"/>
              </w:rPr>
              <w:t>If a field trip or group leader is completing this form, please provide the number of students travelling.</w:t>
            </w:r>
          </w:p>
        </w:tc>
        <w:tc>
          <w:tcPr>
            <w:tcW w:w="4536" w:type="dxa"/>
            <w:tcBorders>
              <w:right w:val="single" w:sz="8" w:space="0" w:color="auto"/>
            </w:tcBorders>
          </w:tcPr>
          <w:p w14:paraId="71459E50" w14:textId="77777777" w:rsidR="00D1065D" w:rsidRDefault="00D1065D" w:rsidP="00527CC5">
            <w:pPr>
              <w:pStyle w:val="Sectionheading"/>
              <w:spacing w:line="276" w:lineRule="auto"/>
              <w:rPr>
                <w:rFonts w:asciiTheme="minorHAnsi" w:hAnsiTheme="minorHAnsi" w:cstheme="minorHAnsi"/>
                <w:sz w:val="20"/>
                <w:szCs w:val="20"/>
              </w:rPr>
            </w:pPr>
            <w:r w:rsidRPr="003B2F96">
              <w:rPr>
                <w:rFonts w:asciiTheme="minorHAnsi" w:hAnsiTheme="minorHAnsi" w:cstheme="minorHAnsi"/>
                <w:sz w:val="20"/>
                <w:szCs w:val="20"/>
              </w:rPr>
              <w:t>Name:</w:t>
            </w:r>
            <w:r>
              <w:rPr>
                <w:rFonts w:asciiTheme="minorHAnsi" w:hAnsiTheme="minorHAnsi" w:cstheme="minorHAnsi"/>
                <w:sz w:val="20"/>
                <w:szCs w:val="20"/>
              </w:rPr>
              <w:t xml:space="preserve"> </w:t>
            </w:r>
          </w:p>
          <w:p w14:paraId="5DF9F10A" w14:textId="77777777" w:rsidR="0038261B" w:rsidRDefault="0038261B" w:rsidP="00527CC5">
            <w:pPr>
              <w:pStyle w:val="Sectionheading"/>
              <w:spacing w:line="276" w:lineRule="auto"/>
              <w:rPr>
                <w:rFonts w:asciiTheme="minorHAnsi" w:hAnsiTheme="minorHAnsi" w:cstheme="minorHAnsi"/>
                <w:sz w:val="20"/>
                <w:szCs w:val="20"/>
              </w:rPr>
            </w:pPr>
          </w:p>
          <w:p w14:paraId="336DF6D3" w14:textId="77777777" w:rsidR="0038261B" w:rsidRDefault="0038261B" w:rsidP="00527CC5">
            <w:pPr>
              <w:pStyle w:val="Sectionheading"/>
              <w:spacing w:line="276" w:lineRule="auto"/>
              <w:rPr>
                <w:rFonts w:asciiTheme="minorHAnsi" w:hAnsiTheme="minorHAnsi" w:cstheme="minorHAnsi"/>
                <w:sz w:val="20"/>
                <w:szCs w:val="20"/>
              </w:rPr>
            </w:pPr>
          </w:p>
          <w:p w14:paraId="0993EAF1" w14:textId="695E8A56" w:rsidR="0038261B" w:rsidRPr="0038261B" w:rsidRDefault="0038261B" w:rsidP="0038261B">
            <w:pPr>
              <w:rPr>
                <w:rFonts w:cstheme="minorHAnsi"/>
                <w:b/>
                <w:sz w:val="20"/>
                <w:szCs w:val="20"/>
              </w:rPr>
            </w:pPr>
            <w:r>
              <w:rPr>
                <w:rFonts w:cstheme="minorHAnsi"/>
                <w:b/>
                <w:sz w:val="20"/>
                <w:szCs w:val="20"/>
              </w:rPr>
              <w:t xml:space="preserve">I confirm that I have budget approval for this travel </w:t>
            </w:r>
            <w:sdt>
              <w:sdtPr>
                <w:rPr>
                  <w:rFonts w:cstheme="minorHAnsi"/>
                  <w:b/>
                  <w:sz w:val="20"/>
                  <w:szCs w:val="20"/>
                </w:rPr>
                <w:id w:val="-1922180144"/>
                <w14:checkbox>
                  <w14:checked w14:val="0"/>
                  <w14:checkedState w14:val="0050" w14:font="Wingdings 2"/>
                  <w14:uncheckedState w14:val="2610" w14:font="MS Gothic"/>
                </w14:checkbox>
              </w:sdtPr>
              <w:sdtEndPr/>
              <w:sdtContent>
                <w:r>
                  <w:rPr>
                    <w:rFonts w:ascii="MS Gothic" w:eastAsia="MS Gothic" w:hAnsi="MS Gothic" w:cstheme="minorHAnsi" w:hint="eastAsia"/>
                    <w:b/>
                    <w:sz w:val="20"/>
                    <w:szCs w:val="20"/>
                  </w:rPr>
                  <w:t>☐</w:t>
                </w:r>
              </w:sdtContent>
            </w:sdt>
          </w:p>
        </w:tc>
        <w:tc>
          <w:tcPr>
            <w:tcW w:w="2977" w:type="dxa"/>
            <w:tcBorders>
              <w:right w:val="single" w:sz="8" w:space="0" w:color="auto"/>
            </w:tcBorders>
          </w:tcPr>
          <w:p w14:paraId="0AA8E6E3" w14:textId="287B6EDA" w:rsidR="00D1065D" w:rsidRDefault="001C05AE" w:rsidP="00527CC5">
            <w:pPr>
              <w:pStyle w:val="Sectionheading"/>
              <w:spacing w:line="276" w:lineRule="auto"/>
              <w:rPr>
                <w:rFonts w:asciiTheme="minorHAnsi" w:hAnsiTheme="minorHAnsi" w:cstheme="minorHAnsi"/>
                <w:sz w:val="20"/>
                <w:szCs w:val="20"/>
              </w:rPr>
            </w:pPr>
            <w:sdt>
              <w:sdtPr>
                <w:rPr>
                  <w:rFonts w:ascii="Effra Light" w:hAnsi="Effra Light" w:cs="Effra Light"/>
                  <w:sz w:val="18"/>
                  <w:szCs w:val="18"/>
                  <w:lang w:val="en-US"/>
                </w:rPr>
                <w:id w:val="-1968270563"/>
                <w14:checkbox>
                  <w14:checked w14:val="0"/>
                  <w14:checkedState w14:val="2612" w14:font="MS Gothic"/>
                  <w14:uncheckedState w14:val="2610" w14:font="MS Gothic"/>
                </w14:checkbox>
              </w:sdtPr>
              <w:sdtEndPr/>
              <w:sdtContent>
                <w:r w:rsidR="007739A0">
                  <w:rPr>
                    <w:rFonts w:ascii="MS Gothic" w:eastAsia="MS Gothic" w:hAnsi="MS Gothic" w:cs="Effra Light" w:hint="eastAsia"/>
                    <w:sz w:val="18"/>
                    <w:szCs w:val="18"/>
                    <w:lang w:val="en-US"/>
                  </w:rPr>
                  <w:t>☐</w:t>
                </w:r>
              </w:sdtContent>
            </w:sdt>
            <w:r w:rsidR="007739A0">
              <w:rPr>
                <w:rFonts w:asciiTheme="minorHAnsi" w:hAnsiTheme="minorHAnsi" w:cstheme="minorHAnsi"/>
                <w:sz w:val="20"/>
                <w:szCs w:val="20"/>
              </w:rPr>
              <w:t xml:space="preserve"> </w:t>
            </w:r>
            <w:r w:rsidR="00D1065D">
              <w:rPr>
                <w:rFonts w:asciiTheme="minorHAnsi" w:hAnsiTheme="minorHAnsi" w:cstheme="minorHAnsi"/>
                <w:sz w:val="20"/>
                <w:szCs w:val="20"/>
              </w:rPr>
              <w:t>Staff</w:t>
            </w:r>
          </w:p>
          <w:p w14:paraId="0CAE42F2" w14:textId="20E7EFB3" w:rsidR="00D1065D" w:rsidRDefault="001C05AE" w:rsidP="00527CC5">
            <w:pPr>
              <w:pStyle w:val="Sectionheading"/>
              <w:spacing w:line="276" w:lineRule="auto"/>
              <w:rPr>
                <w:rFonts w:asciiTheme="minorHAnsi" w:hAnsiTheme="minorHAnsi" w:cstheme="minorHAnsi"/>
                <w:sz w:val="20"/>
                <w:szCs w:val="20"/>
              </w:rPr>
            </w:pPr>
            <w:sdt>
              <w:sdtPr>
                <w:rPr>
                  <w:rFonts w:ascii="Effra Light" w:hAnsi="Effra Light" w:cs="Effra Light"/>
                  <w:sz w:val="18"/>
                  <w:szCs w:val="18"/>
                  <w:lang w:val="en-US"/>
                </w:rPr>
                <w:id w:val="630597486"/>
                <w14:checkbox>
                  <w14:checked w14:val="0"/>
                  <w14:checkedState w14:val="2612" w14:font="MS Gothic"/>
                  <w14:uncheckedState w14:val="2610" w14:font="MS Gothic"/>
                </w14:checkbox>
              </w:sdtPr>
              <w:sdtEndPr/>
              <w:sdtContent>
                <w:r w:rsidR="007739A0">
                  <w:rPr>
                    <w:rFonts w:ascii="MS Gothic" w:eastAsia="MS Gothic" w:hAnsi="MS Gothic" w:cs="Effra Light" w:hint="eastAsia"/>
                    <w:sz w:val="18"/>
                    <w:szCs w:val="18"/>
                    <w:lang w:val="en-US"/>
                  </w:rPr>
                  <w:t>☐</w:t>
                </w:r>
              </w:sdtContent>
            </w:sdt>
            <w:r w:rsidR="007739A0">
              <w:rPr>
                <w:rFonts w:asciiTheme="minorHAnsi" w:hAnsiTheme="minorHAnsi" w:cstheme="minorHAnsi"/>
                <w:sz w:val="20"/>
                <w:szCs w:val="20"/>
              </w:rPr>
              <w:t xml:space="preserve"> </w:t>
            </w:r>
            <w:r w:rsidR="00D1065D">
              <w:rPr>
                <w:rFonts w:asciiTheme="minorHAnsi" w:hAnsiTheme="minorHAnsi" w:cstheme="minorHAnsi"/>
                <w:sz w:val="20"/>
                <w:szCs w:val="20"/>
              </w:rPr>
              <w:t xml:space="preserve">Undergraduate Student </w:t>
            </w:r>
          </w:p>
          <w:p w14:paraId="144B0566" w14:textId="458D5B2C" w:rsidR="00D1065D" w:rsidRDefault="001C05AE" w:rsidP="00527CC5">
            <w:pPr>
              <w:pStyle w:val="Sectionheading"/>
              <w:spacing w:line="276" w:lineRule="auto"/>
              <w:rPr>
                <w:rFonts w:asciiTheme="minorHAnsi" w:hAnsiTheme="minorHAnsi" w:cstheme="minorHAnsi"/>
                <w:sz w:val="20"/>
                <w:szCs w:val="20"/>
              </w:rPr>
            </w:pPr>
            <w:sdt>
              <w:sdtPr>
                <w:rPr>
                  <w:rFonts w:ascii="Effra Light" w:hAnsi="Effra Light" w:cs="Effra Light"/>
                  <w:sz w:val="18"/>
                  <w:szCs w:val="18"/>
                  <w:lang w:val="en-US"/>
                </w:rPr>
                <w:id w:val="-1925870232"/>
                <w14:checkbox>
                  <w14:checked w14:val="0"/>
                  <w14:checkedState w14:val="2612" w14:font="MS Gothic"/>
                  <w14:uncheckedState w14:val="2610" w14:font="MS Gothic"/>
                </w14:checkbox>
              </w:sdtPr>
              <w:sdtEndPr/>
              <w:sdtContent>
                <w:r w:rsidR="007739A0">
                  <w:rPr>
                    <w:rFonts w:ascii="MS Gothic" w:eastAsia="MS Gothic" w:hAnsi="MS Gothic" w:cs="Effra Light" w:hint="eastAsia"/>
                    <w:sz w:val="18"/>
                    <w:szCs w:val="18"/>
                    <w:lang w:val="en-US"/>
                  </w:rPr>
                  <w:t>☐</w:t>
                </w:r>
              </w:sdtContent>
            </w:sdt>
            <w:r w:rsidR="007739A0">
              <w:rPr>
                <w:rFonts w:asciiTheme="minorHAnsi" w:hAnsiTheme="minorHAnsi" w:cstheme="minorHAnsi"/>
                <w:sz w:val="20"/>
                <w:szCs w:val="20"/>
              </w:rPr>
              <w:t xml:space="preserve"> </w:t>
            </w:r>
            <w:r w:rsidR="00D1065D">
              <w:rPr>
                <w:rFonts w:asciiTheme="minorHAnsi" w:hAnsiTheme="minorHAnsi" w:cstheme="minorHAnsi"/>
                <w:sz w:val="20"/>
                <w:szCs w:val="20"/>
              </w:rPr>
              <w:t xml:space="preserve">Post Graduate Research </w:t>
            </w:r>
          </w:p>
          <w:p w14:paraId="1D1AD879" w14:textId="431D73DE" w:rsidR="00D1065D" w:rsidRPr="003B2F96" w:rsidRDefault="001C05AE" w:rsidP="00527CC5">
            <w:pPr>
              <w:pStyle w:val="Sectionheading"/>
              <w:spacing w:line="276" w:lineRule="auto"/>
              <w:rPr>
                <w:rFonts w:asciiTheme="minorHAnsi" w:hAnsiTheme="minorHAnsi" w:cstheme="minorHAnsi"/>
                <w:sz w:val="20"/>
                <w:szCs w:val="20"/>
              </w:rPr>
            </w:pPr>
            <w:sdt>
              <w:sdtPr>
                <w:rPr>
                  <w:rFonts w:ascii="Effra Light" w:hAnsi="Effra Light" w:cs="Effra Light"/>
                  <w:sz w:val="18"/>
                  <w:szCs w:val="18"/>
                  <w:lang w:val="en-US"/>
                </w:rPr>
                <w:id w:val="-25942865"/>
                <w14:checkbox>
                  <w14:checked w14:val="0"/>
                  <w14:checkedState w14:val="2612" w14:font="MS Gothic"/>
                  <w14:uncheckedState w14:val="2610" w14:font="MS Gothic"/>
                </w14:checkbox>
              </w:sdtPr>
              <w:sdtEndPr/>
              <w:sdtContent>
                <w:r w:rsidR="007739A0">
                  <w:rPr>
                    <w:rFonts w:ascii="MS Gothic" w:eastAsia="MS Gothic" w:hAnsi="MS Gothic" w:cs="Effra Light" w:hint="eastAsia"/>
                    <w:sz w:val="18"/>
                    <w:szCs w:val="18"/>
                    <w:lang w:val="en-US"/>
                  </w:rPr>
                  <w:t>☐</w:t>
                </w:r>
              </w:sdtContent>
            </w:sdt>
            <w:r w:rsidR="007739A0">
              <w:rPr>
                <w:rFonts w:asciiTheme="minorHAnsi" w:hAnsiTheme="minorHAnsi" w:cstheme="minorHAnsi"/>
                <w:sz w:val="20"/>
                <w:szCs w:val="20"/>
              </w:rPr>
              <w:t xml:space="preserve"> </w:t>
            </w:r>
            <w:proofErr w:type="gramStart"/>
            <w:r w:rsidR="00D1065D">
              <w:rPr>
                <w:rFonts w:asciiTheme="minorHAnsi" w:hAnsiTheme="minorHAnsi" w:cstheme="minorHAnsi"/>
                <w:sz w:val="20"/>
                <w:szCs w:val="20"/>
              </w:rPr>
              <w:t>Post Graduate</w:t>
            </w:r>
            <w:proofErr w:type="gramEnd"/>
            <w:r w:rsidR="00D1065D">
              <w:rPr>
                <w:rFonts w:asciiTheme="minorHAnsi" w:hAnsiTheme="minorHAnsi" w:cstheme="minorHAnsi"/>
                <w:sz w:val="20"/>
                <w:szCs w:val="20"/>
              </w:rPr>
              <w:t xml:space="preserve"> Taught</w:t>
            </w:r>
            <w:r w:rsidR="00D1065D">
              <w:rPr>
                <w:rFonts w:ascii="Effra Light" w:hAnsi="Effra Light" w:cs="Effra Light"/>
                <w:sz w:val="18"/>
                <w:szCs w:val="18"/>
                <w:lang w:val="en-US"/>
              </w:rPr>
              <w:t xml:space="preserve"> </w:t>
            </w:r>
          </w:p>
        </w:tc>
      </w:tr>
      <w:tr w:rsidR="00D1065D" w:rsidRPr="003B2F96" w14:paraId="28A2A69B" w14:textId="77777777" w:rsidTr="00BA05D1">
        <w:trPr>
          <w:cantSplit/>
          <w:trHeight w:val="457"/>
        </w:trPr>
        <w:tc>
          <w:tcPr>
            <w:tcW w:w="8075" w:type="dxa"/>
            <w:tcBorders>
              <w:right w:val="single" w:sz="8" w:space="0" w:color="auto"/>
            </w:tcBorders>
            <w:shd w:val="clear" w:color="auto" w:fill="F2F2F2" w:themeFill="background1" w:themeFillShade="F2"/>
          </w:tcPr>
          <w:p w14:paraId="5E3DB8B1" w14:textId="5897D67C" w:rsidR="00D1065D" w:rsidRPr="003B2F96" w:rsidRDefault="00D1065D" w:rsidP="00527CC5">
            <w:pPr>
              <w:rPr>
                <w:rFonts w:cstheme="minorHAnsi"/>
                <w:b/>
                <w:sz w:val="20"/>
                <w:szCs w:val="20"/>
              </w:rPr>
            </w:pPr>
            <w:r w:rsidRPr="003B2F96">
              <w:rPr>
                <w:rFonts w:cstheme="minorHAnsi"/>
                <w:b/>
                <w:sz w:val="20"/>
                <w:szCs w:val="20"/>
              </w:rPr>
              <w:t>School</w:t>
            </w:r>
            <w:r w:rsidR="001D75DE">
              <w:rPr>
                <w:rFonts w:cstheme="minorHAnsi"/>
                <w:b/>
                <w:sz w:val="20"/>
                <w:szCs w:val="20"/>
              </w:rPr>
              <w:t>/</w:t>
            </w:r>
            <w:r w:rsidR="007954BC">
              <w:rPr>
                <w:rFonts w:cstheme="minorHAnsi"/>
                <w:b/>
                <w:sz w:val="20"/>
                <w:szCs w:val="20"/>
              </w:rPr>
              <w:t>Directorate</w:t>
            </w:r>
            <w:r w:rsidRPr="003B2F96">
              <w:rPr>
                <w:rFonts w:cstheme="minorHAnsi"/>
                <w:b/>
                <w:sz w:val="20"/>
                <w:szCs w:val="20"/>
              </w:rPr>
              <w:t>:</w:t>
            </w:r>
          </w:p>
        </w:tc>
        <w:tc>
          <w:tcPr>
            <w:tcW w:w="7513" w:type="dxa"/>
            <w:gridSpan w:val="2"/>
            <w:tcBorders>
              <w:right w:val="single" w:sz="8" w:space="0" w:color="auto"/>
            </w:tcBorders>
          </w:tcPr>
          <w:p w14:paraId="00E33CDD" w14:textId="77777777" w:rsidR="00D1065D" w:rsidRPr="003B2F96" w:rsidRDefault="00D1065D" w:rsidP="00527CC5">
            <w:pPr>
              <w:pStyle w:val="Sectionheading"/>
              <w:spacing w:line="276" w:lineRule="auto"/>
              <w:rPr>
                <w:rFonts w:asciiTheme="minorHAnsi" w:hAnsiTheme="minorHAnsi" w:cstheme="minorHAnsi"/>
                <w:sz w:val="20"/>
                <w:szCs w:val="20"/>
              </w:rPr>
            </w:pPr>
          </w:p>
        </w:tc>
      </w:tr>
      <w:tr w:rsidR="00D1065D" w:rsidRPr="003B2F96" w14:paraId="5F39DC7C" w14:textId="77777777" w:rsidTr="00BA05D1">
        <w:trPr>
          <w:cantSplit/>
          <w:trHeight w:val="457"/>
        </w:trPr>
        <w:tc>
          <w:tcPr>
            <w:tcW w:w="8075" w:type="dxa"/>
            <w:tcBorders>
              <w:right w:val="single" w:sz="8" w:space="0" w:color="auto"/>
            </w:tcBorders>
            <w:shd w:val="clear" w:color="auto" w:fill="F2F2F2" w:themeFill="background1" w:themeFillShade="F2"/>
          </w:tcPr>
          <w:p w14:paraId="02DE4442" w14:textId="6FA08A5D" w:rsidR="00D1065D" w:rsidRPr="003B2F96" w:rsidRDefault="00D1065D" w:rsidP="00527CC5">
            <w:pPr>
              <w:rPr>
                <w:rFonts w:cstheme="minorHAnsi"/>
                <w:b/>
                <w:sz w:val="20"/>
                <w:szCs w:val="20"/>
              </w:rPr>
            </w:pPr>
            <w:r>
              <w:rPr>
                <w:rFonts w:cstheme="minorHAnsi"/>
                <w:b/>
                <w:sz w:val="20"/>
                <w:szCs w:val="20"/>
              </w:rPr>
              <w:t xml:space="preserve">Itinerary: </w:t>
            </w:r>
            <w:r w:rsidRPr="003B2F96">
              <w:rPr>
                <w:rFonts w:cstheme="minorHAnsi"/>
                <w:b/>
                <w:sz w:val="20"/>
                <w:szCs w:val="20"/>
              </w:rPr>
              <w:t>List all countries / regions to be visited</w:t>
            </w:r>
            <w:r>
              <w:rPr>
                <w:rFonts w:cstheme="minorHAnsi"/>
                <w:b/>
                <w:sz w:val="20"/>
                <w:szCs w:val="20"/>
              </w:rPr>
              <w:t xml:space="preserve"> and dates of arrival/departure</w:t>
            </w:r>
            <w:r w:rsidR="00B0180E">
              <w:rPr>
                <w:rFonts w:cstheme="minorHAnsi"/>
                <w:b/>
                <w:sz w:val="20"/>
                <w:szCs w:val="20"/>
              </w:rPr>
              <w:t xml:space="preserve"> for each location</w:t>
            </w:r>
            <w:r>
              <w:rPr>
                <w:rFonts w:cstheme="minorHAnsi"/>
                <w:b/>
                <w:sz w:val="20"/>
                <w:szCs w:val="20"/>
              </w:rPr>
              <w:t>. Include maps for specific regions</w:t>
            </w:r>
            <w:r w:rsidR="00B0180E">
              <w:rPr>
                <w:rFonts w:cstheme="minorHAnsi"/>
                <w:b/>
                <w:sz w:val="20"/>
                <w:szCs w:val="20"/>
              </w:rPr>
              <w:t>.</w:t>
            </w:r>
          </w:p>
        </w:tc>
        <w:tc>
          <w:tcPr>
            <w:tcW w:w="7513" w:type="dxa"/>
            <w:gridSpan w:val="2"/>
            <w:tcBorders>
              <w:right w:val="single" w:sz="8" w:space="0" w:color="auto"/>
            </w:tcBorders>
          </w:tcPr>
          <w:p w14:paraId="23ED3C95" w14:textId="77777777" w:rsidR="00D1065D" w:rsidRPr="003B2F96" w:rsidRDefault="00D1065D" w:rsidP="00527CC5">
            <w:pPr>
              <w:pStyle w:val="Sectionheading"/>
              <w:spacing w:line="276" w:lineRule="auto"/>
              <w:rPr>
                <w:rFonts w:asciiTheme="minorHAnsi" w:hAnsiTheme="minorHAnsi" w:cstheme="minorHAnsi"/>
                <w:sz w:val="20"/>
                <w:szCs w:val="20"/>
              </w:rPr>
            </w:pPr>
          </w:p>
        </w:tc>
      </w:tr>
      <w:tr w:rsidR="007954BC" w:rsidRPr="003B2F96" w14:paraId="1B22C226" w14:textId="77777777" w:rsidTr="00BA05D1">
        <w:trPr>
          <w:cantSplit/>
          <w:trHeight w:val="457"/>
        </w:trPr>
        <w:tc>
          <w:tcPr>
            <w:tcW w:w="8075" w:type="dxa"/>
            <w:tcBorders>
              <w:top w:val="single" w:sz="4" w:space="0" w:color="auto"/>
              <w:left w:val="single" w:sz="4" w:space="0" w:color="auto"/>
              <w:bottom w:val="single" w:sz="4" w:space="0" w:color="auto"/>
              <w:right w:val="single" w:sz="8" w:space="0" w:color="auto"/>
            </w:tcBorders>
            <w:shd w:val="clear" w:color="auto" w:fill="F2F2F2" w:themeFill="background1" w:themeFillShade="F2"/>
          </w:tcPr>
          <w:p w14:paraId="510E3733" w14:textId="77777777" w:rsidR="007954BC" w:rsidRDefault="007954BC" w:rsidP="00A30C83">
            <w:pPr>
              <w:rPr>
                <w:rFonts w:cstheme="minorHAnsi"/>
                <w:b/>
                <w:sz w:val="20"/>
                <w:szCs w:val="20"/>
              </w:rPr>
            </w:pPr>
            <w:r w:rsidRPr="003B2F96">
              <w:rPr>
                <w:rFonts w:cstheme="minorHAnsi"/>
                <w:b/>
                <w:sz w:val="20"/>
                <w:szCs w:val="20"/>
              </w:rPr>
              <w:t>Full description of study / work activity to be undertaken:</w:t>
            </w:r>
          </w:p>
          <w:p w14:paraId="73D0C929" w14:textId="32BD749D" w:rsidR="00130771" w:rsidRPr="00130771" w:rsidRDefault="00130771" w:rsidP="00A30C83">
            <w:pPr>
              <w:rPr>
                <w:rFonts w:cstheme="minorHAnsi"/>
                <w:b/>
                <w:i/>
                <w:iCs/>
                <w:sz w:val="18"/>
                <w:szCs w:val="18"/>
              </w:rPr>
            </w:pPr>
            <w:r w:rsidRPr="00130771">
              <w:rPr>
                <w:rFonts w:cstheme="minorHAnsi"/>
                <w:b/>
                <w:i/>
                <w:iCs/>
                <w:color w:val="1F497D" w:themeColor="text2"/>
                <w:sz w:val="18"/>
                <w:szCs w:val="18"/>
              </w:rPr>
              <w:t>Note: If you are undertaking fieldwork overseas you must complete a separate fieldwork risk assessment on the activities being undertaken. Your local Health and Safety Coordinator can advise where required.</w:t>
            </w:r>
          </w:p>
        </w:tc>
        <w:tc>
          <w:tcPr>
            <w:tcW w:w="7513" w:type="dxa"/>
            <w:gridSpan w:val="2"/>
            <w:tcBorders>
              <w:top w:val="single" w:sz="4" w:space="0" w:color="auto"/>
              <w:left w:val="single" w:sz="4" w:space="0" w:color="auto"/>
              <w:bottom w:val="single" w:sz="4" w:space="0" w:color="auto"/>
              <w:right w:val="single" w:sz="8" w:space="0" w:color="auto"/>
            </w:tcBorders>
          </w:tcPr>
          <w:p w14:paraId="2BC22155" w14:textId="77777777" w:rsidR="007954BC" w:rsidRPr="003B2F96" w:rsidRDefault="007954BC" w:rsidP="00A30C83">
            <w:pPr>
              <w:pStyle w:val="Sectionheading"/>
              <w:spacing w:line="276" w:lineRule="auto"/>
              <w:rPr>
                <w:rFonts w:asciiTheme="minorHAnsi" w:hAnsiTheme="minorHAnsi" w:cstheme="minorHAnsi"/>
                <w:sz w:val="20"/>
                <w:szCs w:val="20"/>
              </w:rPr>
            </w:pPr>
          </w:p>
          <w:p w14:paraId="51858209" w14:textId="77777777" w:rsidR="007954BC" w:rsidRPr="003B2F96" w:rsidRDefault="007954BC" w:rsidP="00A30C83">
            <w:pPr>
              <w:pStyle w:val="Sectionheading"/>
              <w:spacing w:line="276" w:lineRule="auto"/>
              <w:rPr>
                <w:rFonts w:asciiTheme="minorHAnsi" w:hAnsiTheme="minorHAnsi" w:cstheme="minorHAnsi"/>
                <w:sz w:val="20"/>
                <w:szCs w:val="20"/>
              </w:rPr>
            </w:pPr>
          </w:p>
          <w:p w14:paraId="09DA6A0A" w14:textId="77777777" w:rsidR="007954BC" w:rsidRPr="003B2F96" w:rsidRDefault="007954BC" w:rsidP="00A30C83">
            <w:pPr>
              <w:pStyle w:val="Sectionheading"/>
              <w:spacing w:line="276" w:lineRule="auto"/>
              <w:rPr>
                <w:rFonts w:asciiTheme="minorHAnsi" w:hAnsiTheme="minorHAnsi" w:cstheme="minorHAnsi"/>
                <w:sz w:val="20"/>
                <w:szCs w:val="20"/>
              </w:rPr>
            </w:pPr>
          </w:p>
        </w:tc>
      </w:tr>
      <w:tr w:rsidR="00D1065D" w:rsidRPr="003B2F96" w14:paraId="3A6217C5" w14:textId="77777777" w:rsidTr="00BA05D1">
        <w:trPr>
          <w:cantSplit/>
          <w:trHeight w:val="457"/>
        </w:trPr>
        <w:tc>
          <w:tcPr>
            <w:tcW w:w="8075" w:type="dxa"/>
            <w:tcBorders>
              <w:right w:val="single" w:sz="8" w:space="0" w:color="auto"/>
            </w:tcBorders>
            <w:shd w:val="clear" w:color="auto" w:fill="F2F2F2" w:themeFill="background1" w:themeFillShade="F2"/>
          </w:tcPr>
          <w:p w14:paraId="527D33BE" w14:textId="1EFCB739" w:rsidR="007954BC" w:rsidRDefault="00D1065D" w:rsidP="007954BC">
            <w:pPr>
              <w:pStyle w:val="Sectionheading"/>
              <w:spacing w:line="276" w:lineRule="auto"/>
              <w:rPr>
                <w:rFonts w:asciiTheme="minorHAnsi" w:hAnsiTheme="minorHAnsi" w:cstheme="minorHAnsi"/>
                <w:sz w:val="20"/>
                <w:szCs w:val="20"/>
              </w:rPr>
            </w:pPr>
            <w:r w:rsidRPr="003B2F96">
              <w:rPr>
                <w:rFonts w:cstheme="minorHAnsi"/>
                <w:b/>
                <w:sz w:val="20"/>
                <w:szCs w:val="20"/>
              </w:rPr>
              <w:lastRenderedPageBreak/>
              <w:t xml:space="preserve">Are you travelling to a </w:t>
            </w:r>
            <w:proofErr w:type="gramStart"/>
            <w:r>
              <w:rPr>
                <w:rFonts w:cstheme="minorHAnsi"/>
                <w:b/>
                <w:sz w:val="20"/>
                <w:szCs w:val="20"/>
              </w:rPr>
              <w:t>high risk</w:t>
            </w:r>
            <w:proofErr w:type="gramEnd"/>
            <w:r>
              <w:rPr>
                <w:rFonts w:cstheme="minorHAnsi"/>
                <w:b/>
                <w:sz w:val="20"/>
                <w:szCs w:val="20"/>
              </w:rPr>
              <w:t xml:space="preserve"> territory or </w:t>
            </w:r>
            <w:r w:rsidRPr="003B2F96">
              <w:rPr>
                <w:rFonts w:cstheme="minorHAnsi"/>
                <w:b/>
                <w:sz w:val="20"/>
                <w:szCs w:val="20"/>
              </w:rPr>
              <w:t xml:space="preserve">sanctioned country? </w:t>
            </w:r>
          </w:p>
          <w:p w14:paraId="1237CEFC" w14:textId="48DAF37F" w:rsidR="007954BC" w:rsidRDefault="007954BC" w:rsidP="007954BC">
            <w:pPr>
              <w:pStyle w:val="Sectionheading"/>
              <w:spacing w:line="276" w:lineRule="auto"/>
              <w:rPr>
                <w:rFonts w:asciiTheme="minorHAnsi" w:hAnsiTheme="minorHAnsi" w:cstheme="minorHAnsi"/>
                <w:sz w:val="20"/>
                <w:szCs w:val="20"/>
              </w:rPr>
            </w:pPr>
            <w:r>
              <w:rPr>
                <w:rFonts w:asciiTheme="minorHAnsi" w:hAnsiTheme="minorHAnsi" w:cstheme="minorHAnsi"/>
                <w:sz w:val="20"/>
                <w:szCs w:val="20"/>
              </w:rPr>
              <w:t xml:space="preserve">*Please see the list of high risk and sanctioned countries </w:t>
            </w:r>
            <w:hyperlink r:id="rId16" w:history="1">
              <w:r w:rsidRPr="007954BC">
                <w:rPr>
                  <w:rFonts w:asciiTheme="minorHAnsi" w:eastAsiaTheme="minorHAnsi" w:hAnsiTheme="minorHAnsi" w:cstheme="minorBidi"/>
                  <w:color w:val="0000FF"/>
                  <w:sz w:val="16"/>
                  <w:szCs w:val="22"/>
                  <w:u w:val="single"/>
                  <w:lang w:eastAsia="en-US"/>
                </w:rPr>
                <w:t>C</w:t>
              </w:r>
              <w:r w:rsidRPr="002B7ABB">
                <w:rPr>
                  <w:rFonts w:asciiTheme="minorHAnsi" w:eastAsiaTheme="minorHAnsi" w:hAnsiTheme="minorHAnsi" w:cstheme="minorBidi"/>
                  <w:color w:val="0000FF"/>
                  <w:sz w:val="18"/>
                  <w:szCs w:val="18"/>
                  <w:u w:val="single"/>
                  <w:lang w:eastAsia="en-US"/>
                </w:rPr>
                <w:t>ountry-specific Travel Guidance (reading.ac.uk)</w:t>
              </w:r>
            </w:hyperlink>
          </w:p>
          <w:p w14:paraId="49CC6AA8" w14:textId="1E982D6F" w:rsidR="00D1065D" w:rsidRPr="003B2F96" w:rsidRDefault="007954BC" w:rsidP="007954BC">
            <w:pPr>
              <w:rPr>
                <w:rFonts w:cstheme="minorHAnsi"/>
                <w:b/>
                <w:sz w:val="20"/>
                <w:szCs w:val="20"/>
              </w:rPr>
            </w:pPr>
            <w:r>
              <w:rPr>
                <w:rFonts w:cstheme="minorHAnsi"/>
                <w:sz w:val="20"/>
                <w:szCs w:val="20"/>
              </w:rPr>
              <w:t xml:space="preserve">*If yes, please complete High Risk </w:t>
            </w:r>
            <w:r w:rsidR="00221AEB">
              <w:rPr>
                <w:rFonts w:cstheme="minorHAnsi"/>
                <w:sz w:val="20"/>
                <w:szCs w:val="20"/>
              </w:rPr>
              <w:t xml:space="preserve">or Sanctioned Territories </w:t>
            </w:r>
            <w:hyperlink r:id="rId17" w:history="1">
              <w:r w:rsidRPr="002B7ABB">
                <w:rPr>
                  <w:rStyle w:val="Hyperlink"/>
                  <w:rFonts w:cstheme="minorHAnsi"/>
                  <w:sz w:val="20"/>
                  <w:szCs w:val="20"/>
                </w:rPr>
                <w:t>Security Questionnaire</w:t>
              </w:r>
            </w:hyperlink>
            <w:r>
              <w:rPr>
                <w:rFonts w:cstheme="minorHAnsi"/>
                <w:sz w:val="20"/>
                <w:szCs w:val="20"/>
              </w:rPr>
              <w:t xml:space="preserve"> in addition to this TRA1 form and send them to uor-insurance@reading.ac.uk , </w:t>
            </w:r>
            <w:r w:rsidRPr="00221AEB">
              <w:rPr>
                <w:rFonts w:cstheme="minorHAnsi"/>
                <w:b/>
                <w:bCs/>
                <w:sz w:val="20"/>
                <w:szCs w:val="20"/>
              </w:rPr>
              <w:t>at least 21 days prior to travel</w:t>
            </w:r>
            <w:r>
              <w:rPr>
                <w:rFonts w:cstheme="minorHAnsi"/>
                <w:sz w:val="20"/>
                <w:szCs w:val="20"/>
              </w:rPr>
              <w:t>.</w:t>
            </w:r>
          </w:p>
        </w:tc>
        <w:tc>
          <w:tcPr>
            <w:tcW w:w="7513" w:type="dxa"/>
            <w:gridSpan w:val="2"/>
            <w:tcBorders>
              <w:right w:val="single" w:sz="8" w:space="0" w:color="auto"/>
            </w:tcBorders>
          </w:tcPr>
          <w:p w14:paraId="3EE386EB" w14:textId="009E04F6" w:rsidR="00D1065D" w:rsidRDefault="007954BC" w:rsidP="00527CC5">
            <w:pPr>
              <w:pStyle w:val="Sectionheading"/>
              <w:spacing w:line="276" w:lineRule="auto"/>
              <w:rPr>
                <w:rFonts w:asciiTheme="minorHAnsi" w:hAnsiTheme="minorHAnsi" w:cstheme="minorHAnsi"/>
                <w:sz w:val="20"/>
                <w:szCs w:val="20"/>
              </w:rPr>
            </w:pPr>
            <w:r>
              <w:rPr>
                <w:rFonts w:asciiTheme="minorHAnsi" w:hAnsiTheme="minorHAnsi" w:cstheme="minorHAnsi"/>
                <w:sz w:val="20"/>
                <w:szCs w:val="20"/>
              </w:rPr>
              <w:t>Y</w:t>
            </w:r>
            <w:r w:rsidR="00BA05D1">
              <w:rPr>
                <w:rFonts w:asciiTheme="minorHAnsi" w:hAnsiTheme="minorHAnsi" w:cstheme="minorHAnsi"/>
                <w:sz w:val="20"/>
                <w:szCs w:val="20"/>
              </w:rPr>
              <w:t>ES</w:t>
            </w:r>
            <w:r>
              <w:rPr>
                <w:rFonts w:asciiTheme="minorHAnsi" w:hAnsiTheme="minorHAnsi" w:cstheme="minorHAnsi"/>
                <w:sz w:val="20"/>
                <w:szCs w:val="20"/>
              </w:rPr>
              <w:t xml:space="preserve">.  I have completed the forms and submitted </w:t>
            </w:r>
            <w:r w:rsidR="000A4934">
              <w:rPr>
                <w:rFonts w:asciiTheme="minorHAnsi" w:hAnsiTheme="minorHAnsi" w:cstheme="minorHAnsi"/>
                <w:sz w:val="20"/>
                <w:szCs w:val="20"/>
              </w:rPr>
              <w:t xml:space="preserve">to Insurance </w:t>
            </w:r>
            <w:r>
              <w:rPr>
                <w:rFonts w:asciiTheme="minorHAnsi" w:hAnsiTheme="minorHAnsi" w:cstheme="minorHAnsi"/>
                <w:sz w:val="20"/>
                <w:szCs w:val="20"/>
              </w:rPr>
              <w:t xml:space="preserve">with 21 </w:t>
            </w:r>
            <w:r w:rsidR="00130771">
              <w:rPr>
                <w:rFonts w:asciiTheme="minorHAnsi" w:hAnsiTheme="minorHAnsi" w:cstheme="minorHAnsi"/>
                <w:sz w:val="20"/>
                <w:szCs w:val="20"/>
              </w:rPr>
              <w:t>days’ notice</w:t>
            </w:r>
            <w:r>
              <w:rPr>
                <w:rFonts w:ascii="Effra Light" w:hAnsi="Effra Light" w:cs="Effra Light"/>
                <w:sz w:val="18"/>
                <w:szCs w:val="18"/>
                <w:lang w:val="en-US"/>
              </w:rPr>
              <w:t xml:space="preserve"> </w:t>
            </w:r>
            <w:sdt>
              <w:sdtPr>
                <w:rPr>
                  <w:rFonts w:ascii="Effra Light" w:hAnsi="Effra Light" w:cs="Effra Light"/>
                  <w:sz w:val="18"/>
                  <w:szCs w:val="18"/>
                  <w:lang w:val="en-US"/>
                </w:rPr>
                <w:id w:val="2138991519"/>
                <w14:checkbox>
                  <w14:checked w14:val="0"/>
                  <w14:checkedState w14:val="2612" w14:font="MS Gothic"/>
                  <w14:uncheckedState w14:val="2610" w14:font="MS Gothic"/>
                </w14:checkbox>
              </w:sdtPr>
              <w:sdtEndPr/>
              <w:sdtContent>
                <w:r>
                  <w:rPr>
                    <w:rFonts w:ascii="MS Gothic" w:eastAsia="MS Gothic" w:hAnsi="MS Gothic" w:cs="Effra Light" w:hint="eastAsia"/>
                    <w:sz w:val="18"/>
                    <w:szCs w:val="18"/>
                    <w:lang w:val="en-US"/>
                  </w:rPr>
                  <w:t>☐</w:t>
                </w:r>
              </w:sdtContent>
            </w:sdt>
          </w:p>
          <w:p w14:paraId="11A32228" w14:textId="53521A81" w:rsidR="007954BC" w:rsidRPr="003B2F96" w:rsidRDefault="007954BC" w:rsidP="00527CC5">
            <w:pPr>
              <w:pStyle w:val="Sectionheading"/>
              <w:spacing w:line="276" w:lineRule="auto"/>
              <w:rPr>
                <w:rFonts w:asciiTheme="minorHAnsi" w:hAnsiTheme="minorHAnsi" w:cstheme="minorHAnsi"/>
                <w:sz w:val="20"/>
                <w:szCs w:val="20"/>
              </w:rPr>
            </w:pPr>
            <w:proofErr w:type="gramStart"/>
            <w:r>
              <w:rPr>
                <w:rFonts w:asciiTheme="minorHAnsi" w:hAnsiTheme="minorHAnsi" w:cstheme="minorHAnsi"/>
                <w:sz w:val="20"/>
                <w:szCs w:val="20"/>
              </w:rPr>
              <w:t>N</w:t>
            </w:r>
            <w:r w:rsidR="00BA05D1">
              <w:rPr>
                <w:rFonts w:asciiTheme="minorHAnsi" w:hAnsiTheme="minorHAnsi" w:cstheme="minorHAnsi"/>
                <w:sz w:val="20"/>
                <w:szCs w:val="20"/>
              </w:rPr>
              <w:t xml:space="preserve">O </w:t>
            </w:r>
            <w:r>
              <w:rPr>
                <w:rFonts w:asciiTheme="minorHAnsi" w:hAnsiTheme="minorHAnsi" w:cstheme="minorHAnsi"/>
                <w:sz w:val="20"/>
                <w:szCs w:val="20"/>
              </w:rPr>
              <w:t xml:space="preserve"> I</w:t>
            </w:r>
            <w:proofErr w:type="gramEnd"/>
            <w:r>
              <w:rPr>
                <w:rFonts w:asciiTheme="minorHAnsi" w:hAnsiTheme="minorHAnsi" w:cstheme="minorHAnsi"/>
                <w:sz w:val="20"/>
                <w:szCs w:val="20"/>
              </w:rPr>
              <w:t xml:space="preserve"> am not travelling to a </w:t>
            </w:r>
            <w:proofErr w:type="gramStart"/>
            <w:r>
              <w:rPr>
                <w:rFonts w:asciiTheme="minorHAnsi" w:hAnsiTheme="minorHAnsi" w:cstheme="minorHAnsi"/>
                <w:sz w:val="20"/>
                <w:szCs w:val="20"/>
              </w:rPr>
              <w:t>high risk</w:t>
            </w:r>
            <w:proofErr w:type="gramEnd"/>
            <w:r>
              <w:rPr>
                <w:rFonts w:asciiTheme="minorHAnsi" w:hAnsiTheme="minorHAnsi" w:cstheme="minorHAnsi"/>
                <w:sz w:val="20"/>
                <w:szCs w:val="20"/>
              </w:rPr>
              <w:t xml:space="preserve"> territory or sanctioned country</w:t>
            </w:r>
            <w:r>
              <w:rPr>
                <w:rFonts w:ascii="Effra Light" w:hAnsi="Effra Light" w:cs="Effra Light"/>
                <w:sz w:val="18"/>
                <w:szCs w:val="18"/>
                <w:lang w:val="en-US"/>
              </w:rPr>
              <w:t xml:space="preserve"> </w:t>
            </w:r>
            <w:sdt>
              <w:sdtPr>
                <w:rPr>
                  <w:rFonts w:ascii="Effra Light" w:hAnsi="Effra Light" w:cs="Effra Light"/>
                  <w:sz w:val="18"/>
                  <w:szCs w:val="18"/>
                  <w:lang w:val="en-US"/>
                </w:rPr>
                <w:id w:val="1155805791"/>
                <w14:checkbox>
                  <w14:checked w14:val="0"/>
                  <w14:checkedState w14:val="2612" w14:font="MS Gothic"/>
                  <w14:uncheckedState w14:val="2610" w14:font="MS Gothic"/>
                </w14:checkbox>
              </w:sdtPr>
              <w:sdtEndPr/>
              <w:sdtContent>
                <w:r w:rsidR="00130771">
                  <w:rPr>
                    <w:rFonts w:ascii="MS Gothic" w:eastAsia="MS Gothic" w:hAnsi="MS Gothic" w:cs="Effra Light" w:hint="eastAsia"/>
                    <w:sz w:val="18"/>
                    <w:szCs w:val="18"/>
                    <w:lang w:val="en-US"/>
                  </w:rPr>
                  <w:t>☐</w:t>
                </w:r>
              </w:sdtContent>
            </w:sdt>
          </w:p>
        </w:tc>
      </w:tr>
    </w:tbl>
    <w:p w14:paraId="00A0948C" w14:textId="77777777" w:rsidR="00BB2401" w:rsidRPr="00A305D7" w:rsidRDefault="00BB2401" w:rsidP="008A4C3E">
      <w:pPr>
        <w:pStyle w:val="Heading1"/>
      </w:pPr>
      <w:r w:rsidRPr="00A305D7">
        <w:t>Travel Details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0773"/>
      </w:tblGrid>
      <w:tr w:rsidR="00BB2401" w:rsidRPr="003B2F96" w14:paraId="710E85CD" w14:textId="77777777" w:rsidTr="00B0180E">
        <w:trPr>
          <w:cantSplit/>
          <w:trHeight w:val="906"/>
        </w:trPr>
        <w:tc>
          <w:tcPr>
            <w:tcW w:w="4815" w:type="dxa"/>
            <w:tcBorders>
              <w:right w:val="single" w:sz="8" w:space="0" w:color="auto"/>
            </w:tcBorders>
            <w:shd w:val="clear" w:color="auto" w:fill="F2F2F2" w:themeFill="background1" w:themeFillShade="F2"/>
          </w:tcPr>
          <w:p w14:paraId="2B6F6E4A" w14:textId="77777777" w:rsidR="00BB2401" w:rsidRPr="003B2F96" w:rsidRDefault="00BB2401" w:rsidP="00960287">
            <w:pPr>
              <w:rPr>
                <w:rFonts w:cstheme="minorHAnsi"/>
                <w:b/>
                <w:sz w:val="20"/>
                <w:szCs w:val="20"/>
              </w:rPr>
            </w:pPr>
            <w:r>
              <w:rPr>
                <w:rFonts w:cstheme="minorHAnsi"/>
                <w:b/>
                <w:sz w:val="20"/>
                <w:szCs w:val="20"/>
              </w:rPr>
              <w:t xml:space="preserve">Please explain why travel is essential to </w:t>
            </w:r>
            <w:r w:rsidRPr="00261E55">
              <w:rPr>
                <w:rFonts w:cstheme="minorHAnsi"/>
                <w:b/>
                <w:sz w:val="20"/>
                <w:szCs w:val="20"/>
              </w:rPr>
              <w:t>achiev</w:t>
            </w:r>
            <w:r>
              <w:rPr>
                <w:rFonts w:cstheme="minorHAnsi"/>
                <w:b/>
                <w:sz w:val="20"/>
                <w:szCs w:val="20"/>
              </w:rPr>
              <w:t>e</w:t>
            </w:r>
            <w:r w:rsidRPr="00261E55">
              <w:rPr>
                <w:rFonts w:cstheme="minorHAnsi"/>
                <w:b/>
                <w:sz w:val="20"/>
                <w:szCs w:val="20"/>
              </w:rPr>
              <w:t xml:space="preserve"> th</w:t>
            </w:r>
            <w:r>
              <w:rPr>
                <w:rFonts w:cstheme="minorHAnsi"/>
                <w:b/>
                <w:sz w:val="20"/>
                <w:szCs w:val="20"/>
              </w:rPr>
              <w:t>is</w:t>
            </w:r>
            <w:r w:rsidRPr="00261E55">
              <w:rPr>
                <w:rFonts w:cstheme="minorHAnsi"/>
                <w:b/>
                <w:sz w:val="20"/>
                <w:szCs w:val="20"/>
              </w:rPr>
              <w:t xml:space="preserve"> work objective </w:t>
            </w:r>
            <w:r>
              <w:rPr>
                <w:rFonts w:cstheme="minorHAnsi"/>
                <w:b/>
                <w:sz w:val="20"/>
                <w:szCs w:val="20"/>
              </w:rPr>
              <w:t xml:space="preserve">and why other options are </w:t>
            </w:r>
            <w:r w:rsidRPr="00261E55">
              <w:rPr>
                <w:rFonts w:cstheme="minorHAnsi"/>
                <w:b/>
                <w:sz w:val="20"/>
                <w:szCs w:val="20"/>
              </w:rPr>
              <w:t>not considered viable.</w:t>
            </w:r>
          </w:p>
        </w:tc>
        <w:tc>
          <w:tcPr>
            <w:tcW w:w="10773" w:type="dxa"/>
            <w:tcBorders>
              <w:right w:val="single" w:sz="8" w:space="0" w:color="auto"/>
            </w:tcBorders>
          </w:tcPr>
          <w:p w14:paraId="6CE6E5E5" w14:textId="77777777" w:rsidR="00BB2401" w:rsidRPr="003B2F96" w:rsidRDefault="00BB2401" w:rsidP="00960287">
            <w:pPr>
              <w:pStyle w:val="Sectionheading"/>
              <w:spacing w:line="276" w:lineRule="auto"/>
              <w:rPr>
                <w:rFonts w:asciiTheme="minorHAnsi" w:hAnsiTheme="minorHAnsi" w:cstheme="minorHAnsi"/>
                <w:sz w:val="20"/>
                <w:szCs w:val="20"/>
              </w:rPr>
            </w:pPr>
          </w:p>
        </w:tc>
      </w:tr>
      <w:tr w:rsidR="00BB2401" w:rsidRPr="003B2F96" w14:paraId="1B928FA4" w14:textId="77777777" w:rsidTr="00B0180E">
        <w:trPr>
          <w:cantSplit/>
          <w:trHeight w:val="1134"/>
        </w:trPr>
        <w:tc>
          <w:tcPr>
            <w:tcW w:w="4815" w:type="dxa"/>
            <w:tcBorders>
              <w:right w:val="single" w:sz="8" w:space="0" w:color="auto"/>
            </w:tcBorders>
            <w:shd w:val="clear" w:color="auto" w:fill="F2F2F2" w:themeFill="background1" w:themeFillShade="F2"/>
          </w:tcPr>
          <w:p w14:paraId="2C60A115" w14:textId="1CD77028" w:rsidR="00BB2401" w:rsidRPr="00536E9E" w:rsidRDefault="00BB2401" w:rsidP="00960287">
            <w:pPr>
              <w:rPr>
                <w:rFonts w:cstheme="minorHAnsi"/>
                <w:b/>
                <w:sz w:val="20"/>
                <w:szCs w:val="20"/>
              </w:rPr>
            </w:pPr>
            <w:r w:rsidRPr="003B2F96">
              <w:rPr>
                <w:rFonts w:cstheme="minorHAnsi"/>
                <w:b/>
                <w:sz w:val="20"/>
                <w:szCs w:val="20"/>
              </w:rPr>
              <w:t xml:space="preserve">Transport details </w:t>
            </w:r>
            <w:r>
              <w:rPr>
                <w:rFonts w:cstheme="minorHAnsi"/>
                <w:b/>
                <w:sz w:val="20"/>
                <w:szCs w:val="20"/>
              </w:rPr>
              <w:t>(</w:t>
            </w:r>
            <w:r w:rsidRPr="003B2F96">
              <w:rPr>
                <w:rFonts w:cstheme="minorHAnsi"/>
                <w:b/>
                <w:sz w:val="20"/>
                <w:szCs w:val="20"/>
              </w:rPr>
              <w:t xml:space="preserve">flight, vehicle, </w:t>
            </w:r>
            <w:r w:rsidR="00536E9E">
              <w:rPr>
                <w:rFonts w:cstheme="minorHAnsi"/>
                <w:b/>
                <w:sz w:val="20"/>
                <w:szCs w:val="20"/>
              </w:rPr>
              <w:t xml:space="preserve">train, </w:t>
            </w:r>
            <w:r w:rsidRPr="003B2F96">
              <w:rPr>
                <w:rFonts w:cstheme="minorHAnsi"/>
                <w:b/>
                <w:sz w:val="20"/>
                <w:szCs w:val="20"/>
              </w:rPr>
              <w:t>ferry</w:t>
            </w:r>
            <w:r w:rsidR="00536E9E">
              <w:rPr>
                <w:rFonts w:cstheme="minorHAnsi"/>
                <w:b/>
                <w:sz w:val="20"/>
                <w:szCs w:val="20"/>
              </w:rPr>
              <w:t>, airport transfer &amp; in-country travel</w:t>
            </w:r>
            <w:r>
              <w:rPr>
                <w:rFonts w:cstheme="minorHAnsi"/>
                <w:b/>
                <w:sz w:val="20"/>
                <w:szCs w:val="20"/>
              </w:rPr>
              <w:t>)</w:t>
            </w:r>
            <w:r w:rsidRPr="003B2F96">
              <w:rPr>
                <w:rFonts w:cstheme="minorHAnsi"/>
                <w:b/>
                <w:sz w:val="20"/>
                <w:szCs w:val="20"/>
              </w:rPr>
              <w:t>:</w:t>
            </w:r>
            <w:r>
              <w:rPr>
                <w:rFonts w:cstheme="minorHAnsi"/>
                <w:b/>
                <w:sz w:val="20"/>
                <w:szCs w:val="20"/>
              </w:rPr>
              <w:t xml:space="preserve"> </w:t>
            </w:r>
          </w:p>
        </w:tc>
        <w:tc>
          <w:tcPr>
            <w:tcW w:w="10773" w:type="dxa"/>
            <w:tcBorders>
              <w:right w:val="single" w:sz="8" w:space="0" w:color="auto"/>
            </w:tcBorders>
          </w:tcPr>
          <w:p w14:paraId="12106F82" w14:textId="77777777" w:rsidR="00BB2401" w:rsidRPr="003B2F96" w:rsidRDefault="00BB2401" w:rsidP="00960287">
            <w:pPr>
              <w:rPr>
                <w:rFonts w:cstheme="minorHAnsi"/>
                <w:sz w:val="20"/>
                <w:szCs w:val="20"/>
              </w:rPr>
            </w:pPr>
          </w:p>
        </w:tc>
      </w:tr>
      <w:tr w:rsidR="00BB2401" w:rsidRPr="003B2F96" w14:paraId="567C1948" w14:textId="77777777" w:rsidTr="00B0180E">
        <w:trPr>
          <w:cantSplit/>
          <w:trHeight w:val="1343"/>
        </w:trPr>
        <w:tc>
          <w:tcPr>
            <w:tcW w:w="4815" w:type="dxa"/>
            <w:tcBorders>
              <w:right w:val="single" w:sz="8" w:space="0" w:color="auto"/>
            </w:tcBorders>
            <w:shd w:val="clear" w:color="auto" w:fill="F2F2F2" w:themeFill="background1" w:themeFillShade="F2"/>
          </w:tcPr>
          <w:p w14:paraId="609D5002" w14:textId="77777777" w:rsidR="00BB2401" w:rsidRDefault="00BB2401" w:rsidP="00960287">
            <w:pPr>
              <w:rPr>
                <w:b/>
                <w:bCs/>
                <w:sz w:val="20"/>
                <w:szCs w:val="20"/>
              </w:rPr>
            </w:pPr>
            <w:r w:rsidRPr="00CF7EFA">
              <w:rPr>
                <w:b/>
                <w:bCs/>
                <w:sz w:val="20"/>
                <w:szCs w:val="20"/>
              </w:rPr>
              <w:t>Accommodation detail</w:t>
            </w:r>
            <w:r>
              <w:rPr>
                <w:b/>
                <w:bCs/>
                <w:sz w:val="20"/>
                <w:szCs w:val="20"/>
              </w:rPr>
              <w:t>s</w:t>
            </w:r>
            <w:r w:rsidRPr="00CF7EFA">
              <w:rPr>
                <w:b/>
                <w:bCs/>
                <w:sz w:val="20"/>
                <w:szCs w:val="20"/>
              </w:rPr>
              <w:t>:</w:t>
            </w:r>
            <w:r>
              <w:rPr>
                <w:b/>
                <w:bCs/>
                <w:sz w:val="20"/>
                <w:szCs w:val="20"/>
              </w:rPr>
              <w:t xml:space="preserve"> </w:t>
            </w:r>
          </w:p>
          <w:p w14:paraId="0E1336DE" w14:textId="77777777" w:rsidR="00BB2401" w:rsidRPr="008F707B" w:rsidRDefault="00BB2401" w:rsidP="00960287">
            <w:pPr>
              <w:rPr>
                <w:rFonts w:cstheme="minorHAnsi"/>
                <w:bCs/>
                <w:sz w:val="20"/>
                <w:szCs w:val="20"/>
              </w:rPr>
            </w:pPr>
            <w:r w:rsidRPr="008F707B">
              <w:rPr>
                <w:rFonts w:cstheme="minorHAnsi"/>
                <w:bCs/>
                <w:sz w:val="20"/>
                <w:szCs w:val="20"/>
              </w:rPr>
              <w:t>This form should be approved before any bookings are confirmed so these details may not yet be known.</w:t>
            </w:r>
            <w:r>
              <w:rPr>
                <w:rFonts w:cstheme="minorHAnsi"/>
                <w:bCs/>
                <w:sz w:val="20"/>
                <w:szCs w:val="20"/>
              </w:rPr>
              <w:t xml:space="preserve"> </w:t>
            </w:r>
          </w:p>
        </w:tc>
        <w:tc>
          <w:tcPr>
            <w:tcW w:w="10773" w:type="dxa"/>
            <w:tcBorders>
              <w:right w:val="single" w:sz="8" w:space="0" w:color="auto"/>
            </w:tcBorders>
          </w:tcPr>
          <w:p w14:paraId="122CA9D5" w14:textId="77777777" w:rsidR="00BB2401" w:rsidRPr="003B2F96" w:rsidRDefault="00BB2401" w:rsidP="00960287">
            <w:pPr>
              <w:rPr>
                <w:rFonts w:cstheme="minorHAnsi"/>
                <w:sz w:val="20"/>
                <w:szCs w:val="20"/>
              </w:rPr>
            </w:pPr>
          </w:p>
        </w:tc>
      </w:tr>
      <w:tr w:rsidR="00BB2401" w:rsidRPr="003B2F96" w14:paraId="0A5F00F2" w14:textId="77777777" w:rsidTr="00B0180E">
        <w:trPr>
          <w:cantSplit/>
          <w:trHeight w:val="411"/>
        </w:trPr>
        <w:tc>
          <w:tcPr>
            <w:tcW w:w="4815" w:type="dxa"/>
            <w:tcBorders>
              <w:right w:val="single" w:sz="8" w:space="0" w:color="auto"/>
            </w:tcBorders>
            <w:shd w:val="clear" w:color="auto" w:fill="F2F2F2" w:themeFill="background1" w:themeFillShade="F2"/>
          </w:tcPr>
          <w:p w14:paraId="59796835" w14:textId="5E7C6735" w:rsidR="00BB2401" w:rsidRDefault="00BB2401" w:rsidP="00960287">
            <w:pPr>
              <w:rPr>
                <w:rFonts w:cstheme="minorHAnsi"/>
                <w:bCs/>
                <w:sz w:val="20"/>
                <w:szCs w:val="20"/>
              </w:rPr>
            </w:pPr>
            <w:r w:rsidRPr="003B2F96">
              <w:rPr>
                <w:rFonts w:cstheme="minorHAnsi"/>
                <w:b/>
                <w:sz w:val="20"/>
                <w:szCs w:val="20"/>
              </w:rPr>
              <w:t xml:space="preserve">Entry / Exit Requirements </w:t>
            </w:r>
            <w:r w:rsidRPr="00682721">
              <w:rPr>
                <w:rFonts w:cstheme="minorHAnsi"/>
                <w:bCs/>
                <w:sz w:val="20"/>
                <w:szCs w:val="20"/>
              </w:rPr>
              <w:t>(</w:t>
            </w:r>
            <w:r>
              <w:rPr>
                <w:rFonts w:cstheme="minorHAnsi"/>
                <w:bCs/>
                <w:sz w:val="20"/>
                <w:szCs w:val="20"/>
              </w:rPr>
              <w:t xml:space="preserve">e.g. </w:t>
            </w:r>
            <w:r w:rsidRPr="00682721">
              <w:rPr>
                <w:rFonts w:cstheme="minorHAnsi"/>
                <w:bCs/>
                <w:sz w:val="20"/>
                <w:szCs w:val="20"/>
              </w:rPr>
              <w:t>visas, passport validity, dual nationality</w:t>
            </w:r>
            <w:r w:rsidR="004E5C6E">
              <w:rPr>
                <w:rFonts w:cstheme="minorHAnsi"/>
                <w:bCs/>
                <w:sz w:val="20"/>
                <w:szCs w:val="20"/>
              </w:rPr>
              <w:t xml:space="preserve"> etc.)</w:t>
            </w:r>
          </w:p>
          <w:p w14:paraId="71E2D53E" w14:textId="30A6E6D7" w:rsidR="00BB2401" w:rsidRPr="00CF7EFA" w:rsidRDefault="00BB2401" w:rsidP="00960287">
            <w:pPr>
              <w:rPr>
                <w:b/>
                <w:bCs/>
                <w:sz w:val="20"/>
                <w:szCs w:val="20"/>
              </w:rPr>
            </w:pPr>
            <w:r>
              <w:rPr>
                <w:rFonts w:cstheme="minorHAnsi"/>
                <w:bCs/>
                <w:sz w:val="20"/>
                <w:szCs w:val="20"/>
              </w:rPr>
              <w:t xml:space="preserve">*Note new EU travel authorisation required for 2025 </w:t>
            </w:r>
            <w:r w:rsidRPr="00BB2401">
              <w:t xml:space="preserve">See </w:t>
            </w:r>
            <w:hyperlink r:id="rId18" w:tgtFrame="_blank" w:tooltip="https://travel-europe.europa.eu/etias_en" w:history="1">
              <w:r w:rsidRPr="00BB2401">
                <w:rPr>
                  <w:color w:val="0000FF"/>
                  <w:u w:val="single"/>
                </w:rPr>
                <w:t>ETIAS - European Union (europa.eu)</w:t>
              </w:r>
            </w:hyperlink>
          </w:p>
        </w:tc>
        <w:tc>
          <w:tcPr>
            <w:tcW w:w="10773" w:type="dxa"/>
            <w:tcBorders>
              <w:right w:val="single" w:sz="8" w:space="0" w:color="auto"/>
            </w:tcBorders>
          </w:tcPr>
          <w:p w14:paraId="261B8F8E" w14:textId="77777777" w:rsidR="00BB2401" w:rsidRPr="003B2F96" w:rsidRDefault="00BB2401" w:rsidP="00960287">
            <w:pPr>
              <w:rPr>
                <w:rFonts w:cstheme="minorHAnsi"/>
                <w:sz w:val="20"/>
                <w:szCs w:val="20"/>
              </w:rPr>
            </w:pPr>
          </w:p>
        </w:tc>
      </w:tr>
      <w:tr w:rsidR="00BB2401" w:rsidRPr="003B2F96" w14:paraId="45B5C074" w14:textId="77777777" w:rsidTr="00B0180E">
        <w:trPr>
          <w:cantSplit/>
          <w:trHeight w:val="1202"/>
        </w:trPr>
        <w:tc>
          <w:tcPr>
            <w:tcW w:w="4815" w:type="dxa"/>
            <w:tcBorders>
              <w:right w:val="single" w:sz="8" w:space="0" w:color="auto"/>
            </w:tcBorders>
            <w:shd w:val="clear" w:color="auto" w:fill="F2F2F2" w:themeFill="background1" w:themeFillShade="F2"/>
          </w:tcPr>
          <w:p w14:paraId="271436B4" w14:textId="611E9621" w:rsidR="00BB2401" w:rsidRPr="003B2F96" w:rsidRDefault="00BB2401" w:rsidP="00960287">
            <w:pPr>
              <w:rPr>
                <w:rFonts w:cstheme="minorHAnsi"/>
                <w:b/>
                <w:sz w:val="20"/>
                <w:szCs w:val="20"/>
              </w:rPr>
            </w:pPr>
            <w:r w:rsidRPr="00B0180E">
              <w:rPr>
                <w:rFonts w:cstheme="minorHAnsi"/>
                <w:b/>
                <w:sz w:val="20"/>
                <w:szCs w:val="20"/>
                <w:shd w:val="clear" w:color="auto" w:fill="F2F2F2" w:themeFill="background1" w:themeFillShade="F2"/>
              </w:rPr>
              <w:t>Appropriate Embassy Contact details in destination country</w:t>
            </w:r>
            <w:r w:rsidRPr="003B2F96">
              <w:rPr>
                <w:rFonts w:cstheme="minorHAnsi"/>
                <w:b/>
                <w:sz w:val="20"/>
                <w:szCs w:val="20"/>
              </w:rPr>
              <w:t>:</w:t>
            </w:r>
          </w:p>
        </w:tc>
        <w:tc>
          <w:tcPr>
            <w:tcW w:w="10773" w:type="dxa"/>
            <w:tcBorders>
              <w:right w:val="single" w:sz="8" w:space="0" w:color="auto"/>
            </w:tcBorders>
          </w:tcPr>
          <w:p w14:paraId="4D836B3C" w14:textId="77777777" w:rsidR="00BB2401" w:rsidRPr="003B2F96" w:rsidRDefault="00BB2401" w:rsidP="00960287">
            <w:pPr>
              <w:rPr>
                <w:rFonts w:cstheme="minorHAnsi"/>
                <w:sz w:val="20"/>
                <w:szCs w:val="20"/>
              </w:rPr>
            </w:pPr>
          </w:p>
        </w:tc>
      </w:tr>
    </w:tbl>
    <w:p w14:paraId="5BE07018" w14:textId="40C5D59C" w:rsidR="00682721" w:rsidRDefault="00DD7E0F" w:rsidP="00BB2401">
      <w:r>
        <w:br w:type="page"/>
      </w:r>
      <w:r w:rsidR="00BB2401">
        <w:lastRenderedPageBreak/>
        <w:t xml:space="preserve"> </w:t>
      </w:r>
    </w:p>
    <w:p w14:paraId="64EBFB0C" w14:textId="003F4A4A" w:rsidR="00682721" w:rsidRPr="00A305D7" w:rsidRDefault="00130771" w:rsidP="008A4C3E">
      <w:pPr>
        <w:pStyle w:val="Heading1"/>
      </w:pPr>
      <w:r>
        <w:t xml:space="preserve">Emergency </w:t>
      </w:r>
      <w:r w:rsidR="00682721" w:rsidRPr="00A305D7">
        <w:t>Contact Details</w:t>
      </w: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5"/>
        <w:gridCol w:w="10773"/>
      </w:tblGrid>
      <w:tr w:rsidR="00A305D7" w:rsidRPr="003B2F96" w14:paraId="6F6F0F90" w14:textId="77777777" w:rsidTr="00B0180E">
        <w:trPr>
          <w:cantSplit/>
          <w:trHeight w:val="411"/>
        </w:trPr>
        <w:tc>
          <w:tcPr>
            <w:tcW w:w="4815" w:type="dxa"/>
            <w:tcBorders>
              <w:right w:val="single" w:sz="8" w:space="0" w:color="auto"/>
            </w:tcBorders>
            <w:shd w:val="clear" w:color="auto" w:fill="F2F2F2" w:themeFill="background1" w:themeFillShade="F2"/>
          </w:tcPr>
          <w:p w14:paraId="5AB60D7B" w14:textId="65697D69" w:rsidR="00A305D7" w:rsidRDefault="00A305D7" w:rsidP="00527CC5">
            <w:pPr>
              <w:rPr>
                <w:rFonts w:cstheme="minorHAnsi"/>
                <w:b/>
                <w:sz w:val="20"/>
                <w:szCs w:val="20"/>
              </w:rPr>
            </w:pPr>
            <w:r>
              <w:rPr>
                <w:rFonts w:cstheme="minorHAnsi"/>
                <w:b/>
                <w:sz w:val="20"/>
                <w:szCs w:val="20"/>
              </w:rPr>
              <w:t>Traveller contact details:</w:t>
            </w:r>
          </w:p>
        </w:tc>
        <w:tc>
          <w:tcPr>
            <w:tcW w:w="10773" w:type="dxa"/>
            <w:tcBorders>
              <w:right w:val="single" w:sz="8" w:space="0" w:color="auto"/>
            </w:tcBorders>
          </w:tcPr>
          <w:p w14:paraId="15300CFD" w14:textId="77777777" w:rsidR="00A305D7" w:rsidRPr="003B2F96" w:rsidRDefault="00A305D7" w:rsidP="00527CC5">
            <w:pPr>
              <w:rPr>
                <w:rFonts w:cstheme="minorHAnsi"/>
                <w:sz w:val="20"/>
                <w:szCs w:val="20"/>
              </w:rPr>
            </w:pPr>
          </w:p>
        </w:tc>
      </w:tr>
      <w:tr w:rsidR="00D1065D" w:rsidRPr="003B2F96" w14:paraId="2EB87A92" w14:textId="77777777" w:rsidTr="00B0180E">
        <w:trPr>
          <w:cantSplit/>
          <w:trHeight w:val="411"/>
        </w:trPr>
        <w:tc>
          <w:tcPr>
            <w:tcW w:w="4815" w:type="dxa"/>
            <w:tcBorders>
              <w:right w:val="single" w:sz="8" w:space="0" w:color="auto"/>
            </w:tcBorders>
            <w:shd w:val="clear" w:color="auto" w:fill="F2F2F2" w:themeFill="background1" w:themeFillShade="F2"/>
          </w:tcPr>
          <w:p w14:paraId="04D39BFE" w14:textId="3D418F2E" w:rsidR="00D1065D" w:rsidRPr="003B2F96" w:rsidRDefault="00D1065D" w:rsidP="00527CC5">
            <w:pPr>
              <w:rPr>
                <w:rFonts w:cstheme="minorHAnsi"/>
                <w:b/>
                <w:sz w:val="20"/>
                <w:szCs w:val="20"/>
              </w:rPr>
            </w:pPr>
            <w:r>
              <w:rPr>
                <w:rFonts w:cstheme="minorHAnsi"/>
                <w:b/>
                <w:sz w:val="20"/>
                <w:szCs w:val="20"/>
              </w:rPr>
              <w:t>Line Manager</w:t>
            </w:r>
            <w:r w:rsidR="00130771">
              <w:rPr>
                <w:rFonts w:cstheme="minorHAnsi"/>
                <w:b/>
                <w:sz w:val="20"/>
                <w:szCs w:val="20"/>
              </w:rPr>
              <w:t xml:space="preserve"> / </w:t>
            </w:r>
            <w:r>
              <w:rPr>
                <w:rFonts w:cstheme="minorHAnsi"/>
                <w:b/>
                <w:sz w:val="20"/>
                <w:szCs w:val="20"/>
              </w:rPr>
              <w:t xml:space="preserve">Supervisor </w:t>
            </w:r>
            <w:r w:rsidRPr="003B2F96">
              <w:rPr>
                <w:rFonts w:cstheme="minorHAnsi"/>
                <w:b/>
                <w:sz w:val="20"/>
                <w:szCs w:val="20"/>
              </w:rPr>
              <w:t>name</w:t>
            </w:r>
            <w:r w:rsidR="00130771">
              <w:rPr>
                <w:rFonts w:cstheme="minorHAnsi"/>
                <w:b/>
                <w:sz w:val="20"/>
                <w:szCs w:val="20"/>
              </w:rPr>
              <w:t xml:space="preserve"> (</w:t>
            </w:r>
            <w:r w:rsidR="0093057C">
              <w:rPr>
                <w:rFonts w:cstheme="minorHAnsi"/>
                <w:b/>
                <w:sz w:val="20"/>
                <w:szCs w:val="20"/>
              </w:rPr>
              <w:t xml:space="preserve">or other agreed UOR Emergency </w:t>
            </w:r>
            <w:proofErr w:type="gramStart"/>
            <w:r w:rsidR="00130771">
              <w:rPr>
                <w:rFonts w:cstheme="minorHAnsi"/>
                <w:b/>
                <w:sz w:val="20"/>
                <w:szCs w:val="20"/>
              </w:rPr>
              <w:t>c</w:t>
            </w:r>
            <w:r w:rsidR="0093057C">
              <w:rPr>
                <w:rFonts w:cstheme="minorHAnsi"/>
                <w:b/>
                <w:sz w:val="20"/>
                <w:szCs w:val="20"/>
              </w:rPr>
              <w:t>ontact</w:t>
            </w:r>
            <w:r w:rsidR="00130771">
              <w:rPr>
                <w:rFonts w:cstheme="minorHAnsi"/>
                <w:b/>
                <w:sz w:val="20"/>
                <w:szCs w:val="20"/>
              </w:rPr>
              <w:t>)</w:t>
            </w:r>
            <w:r w:rsidR="0093057C">
              <w:rPr>
                <w:rFonts w:cstheme="minorHAnsi"/>
                <w:b/>
                <w:sz w:val="20"/>
                <w:szCs w:val="20"/>
              </w:rPr>
              <w:t xml:space="preserve"> </w:t>
            </w:r>
            <w:r w:rsidRPr="003B2F96">
              <w:rPr>
                <w:rFonts w:cstheme="minorHAnsi"/>
                <w:b/>
                <w:sz w:val="20"/>
                <w:szCs w:val="20"/>
              </w:rPr>
              <w:t xml:space="preserve"> </w:t>
            </w:r>
            <w:r w:rsidR="00130771">
              <w:rPr>
                <w:rFonts w:cstheme="minorHAnsi"/>
                <w:b/>
                <w:sz w:val="20"/>
                <w:szCs w:val="20"/>
              </w:rPr>
              <w:t>and</w:t>
            </w:r>
            <w:proofErr w:type="gramEnd"/>
            <w:r w:rsidR="00130771">
              <w:rPr>
                <w:rFonts w:cstheme="minorHAnsi"/>
                <w:b/>
                <w:sz w:val="20"/>
                <w:szCs w:val="20"/>
              </w:rPr>
              <w:t xml:space="preserve"> contact </w:t>
            </w:r>
            <w:r w:rsidRPr="003B2F96">
              <w:rPr>
                <w:rFonts w:cstheme="minorHAnsi"/>
                <w:b/>
                <w:sz w:val="20"/>
                <w:szCs w:val="20"/>
              </w:rPr>
              <w:t>details:</w:t>
            </w:r>
          </w:p>
        </w:tc>
        <w:tc>
          <w:tcPr>
            <w:tcW w:w="10773" w:type="dxa"/>
            <w:tcBorders>
              <w:right w:val="single" w:sz="8" w:space="0" w:color="auto"/>
            </w:tcBorders>
          </w:tcPr>
          <w:p w14:paraId="451416B8" w14:textId="77777777" w:rsidR="00D1065D" w:rsidRPr="003B2F96" w:rsidRDefault="00D1065D" w:rsidP="00527CC5">
            <w:pPr>
              <w:rPr>
                <w:rFonts w:cstheme="minorHAnsi"/>
                <w:sz w:val="20"/>
                <w:szCs w:val="20"/>
              </w:rPr>
            </w:pPr>
          </w:p>
        </w:tc>
      </w:tr>
      <w:tr w:rsidR="00D1065D" w:rsidRPr="003B2F96" w14:paraId="65A3506E" w14:textId="77777777" w:rsidTr="00B0180E">
        <w:trPr>
          <w:cantSplit/>
        </w:trPr>
        <w:tc>
          <w:tcPr>
            <w:tcW w:w="4815" w:type="dxa"/>
            <w:tcBorders>
              <w:bottom w:val="single" w:sz="4" w:space="0" w:color="auto"/>
              <w:right w:val="single" w:sz="8" w:space="0" w:color="auto"/>
            </w:tcBorders>
            <w:shd w:val="clear" w:color="auto" w:fill="F2F2F2" w:themeFill="background1" w:themeFillShade="F2"/>
          </w:tcPr>
          <w:p w14:paraId="0A650AAC" w14:textId="77777777" w:rsidR="00D1065D" w:rsidRPr="003B2F96" w:rsidRDefault="00D1065D" w:rsidP="00527CC5">
            <w:pPr>
              <w:rPr>
                <w:rFonts w:cstheme="minorHAnsi"/>
                <w:b/>
                <w:bCs/>
                <w:sz w:val="20"/>
                <w:szCs w:val="20"/>
              </w:rPr>
            </w:pPr>
            <w:r>
              <w:rPr>
                <w:rFonts w:cstheme="minorHAnsi"/>
                <w:b/>
                <w:bCs/>
                <w:sz w:val="20"/>
                <w:szCs w:val="20"/>
              </w:rPr>
              <w:t>Overseas point of contact details</w:t>
            </w:r>
            <w:r w:rsidRPr="003B2F96">
              <w:rPr>
                <w:rFonts w:cstheme="minorHAnsi"/>
                <w:b/>
                <w:bCs/>
                <w:sz w:val="20"/>
                <w:szCs w:val="20"/>
              </w:rPr>
              <w:t>:</w:t>
            </w:r>
          </w:p>
        </w:tc>
        <w:tc>
          <w:tcPr>
            <w:tcW w:w="10773" w:type="dxa"/>
            <w:tcBorders>
              <w:bottom w:val="single" w:sz="4" w:space="0" w:color="auto"/>
              <w:right w:val="single" w:sz="8" w:space="0" w:color="auto"/>
            </w:tcBorders>
          </w:tcPr>
          <w:p w14:paraId="61571A92" w14:textId="77777777" w:rsidR="00D1065D" w:rsidRPr="003B2F96" w:rsidRDefault="00D1065D" w:rsidP="00527CC5">
            <w:pPr>
              <w:rPr>
                <w:rFonts w:cstheme="minorHAnsi"/>
                <w:sz w:val="20"/>
                <w:szCs w:val="20"/>
              </w:rPr>
            </w:pPr>
          </w:p>
        </w:tc>
      </w:tr>
      <w:tr w:rsidR="00D1065D" w:rsidRPr="003B2F96" w14:paraId="7CAF5742" w14:textId="77777777" w:rsidTr="00B0180E">
        <w:trPr>
          <w:cantSplit/>
        </w:trPr>
        <w:tc>
          <w:tcPr>
            <w:tcW w:w="4815" w:type="dxa"/>
            <w:tcBorders>
              <w:bottom w:val="single" w:sz="4" w:space="0" w:color="auto"/>
              <w:right w:val="single" w:sz="8" w:space="0" w:color="auto"/>
            </w:tcBorders>
            <w:shd w:val="clear" w:color="auto" w:fill="F2F2F2" w:themeFill="background1" w:themeFillShade="F2"/>
          </w:tcPr>
          <w:p w14:paraId="2818846E" w14:textId="77777777" w:rsidR="00D1065D" w:rsidRDefault="00D1065D" w:rsidP="00527CC5">
            <w:pPr>
              <w:rPr>
                <w:rFonts w:cstheme="minorHAnsi"/>
                <w:b/>
                <w:sz w:val="20"/>
                <w:szCs w:val="20"/>
              </w:rPr>
            </w:pPr>
            <w:r w:rsidRPr="003B2F96">
              <w:rPr>
                <w:rFonts w:cstheme="minorHAnsi"/>
                <w:b/>
                <w:sz w:val="20"/>
                <w:szCs w:val="20"/>
              </w:rPr>
              <w:t>Next of kin</w:t>
            </w:r>
            <w:r>
              <w:rPr>
                <w:rFonts w:cstheme="minorHAnsi"/>
                <w:b/>
                <w:sz w:val="20"/>
                <w:szCs w:val="20"/>
              </w:rPr>
              <w:t xml:space="preserve"> (</w:t>
            </w:r>
            <w:r w:rsidR="004E5C6E">
              <w:rPr>
                <w:rFonts w:cstheme="minorHAnsi"/>
                <w:b/>
                <w:sz w:val="20"/>
                <w:szCs w:val="20"/>
              </w:rPr>
              <w:t>or preferred emergency contact</w:t>
            </w:r>
            <w:r>
              <w:rPr>
                <w:rFonts w:cstheme="minorHAnsi"/>
                <w:b/>
                <w:sz w:val="20"/>
                <w:szCs w:val="20"/>
              </w:rPr>
              <w:t>)</w:t>
            </w:r>
            <w:r w:rsidRPr="003B2F96">
              <w:rPr>
                <w:rFonts w:cstheme="minorHAnsi"/>
                <w:b/>
                <w:sz w:val="20"/>
                <w:szCs w:val="20"/>
              </w:rPr>
              <w:t xml:space="preserve"> details:</w:t>
            </w:r>
          </w:p>
          <w:p w14:paraId="45517802" w14:textId="2B4CED32" w:rsidR="004E5C6E" w:rsidRPr="004E5C6E" w:rsidRDefault="004E5C6E" w:rsidP="00527CC5">
            <w:pPr>
              <w:rPr>
                <w:rFonts w:cstheme="minorHAnsi"/>
                <w:bCs/>
                <w:sz w:val="20"/>
                <w:szCs w:val="20"/>
              </w:rPr>
            </w:pPr>
            <w:r w:rsidRPr="004E5C6E">
              <w:rPr>
                <w:rFonts w:cstheme="minorHAnsi"/>
                <w:bCs/>
                <w:sz w:val="20"/>
                <w:szCs w:val="20"/>
              </w:rPr>
              <w:t xml:space="preserve">Note: </w:t>
            </w:r>
            <w:r>
              <w:rPr>
                <w:rFonts w:cstheme="minorHAnsi"/>
                <w:bCs/>
                <w:sz w:val="20"/>
                <w:szCs w:val="20"/>
              </w:rPr>
              <w:t>Are</w:t>
            </w:r>
            <w:r w:rsidRPr="004E5C6E">
              <w:rPr>
                <w:rFonts w:cstheme="minorHAnsi"/>
                <w:bCs/>
                <w:sz w:val="20"/>
                <w:szCs w:val="20"/>
              </w:rPr>
              <w:t xml:space="preserve"> these details </w:t>
            </w:r>
            <w:r>
              <w:rPr>
                <w:rFonts w:cstheme="minorHAnsi"/>
                <w:bCs/>
                <w:sz w:val="20"/>
                <w:szCs w:val="20"/>
              </w:rPr>
              <w:t xml:space="preserve">updated </w:t>
            </w:r>
            <w:r w:rsidRPr="004E5C6E">
              <w:rPr>
                <w:rFonts w:cstheme="minorHAnsi"/>
                <w:bCs/>
                <w:sz w:val="20"/>
                <w:szCs w:val="20"/>
              </w:rPr>
              <w:t xml:space="preserve">on </w:t>
            </w:r>
            <w:proofErr w:type="spellStart"/>
            <w:r w:rsidRPr="004E5C6E">
              <w:rPr>
                <w:rFonts w:cstheme="minorHAnsi"/>
                <w:bCs/>
                <w:sz w:val="20"/>
                <w:szCs w:val="20"/>
              </w:rPr>
              <w:t>iTrent</w:t>
            </w:r>
            <w:proofErr w:type="spellEnd"/>
            <w:r>
              <w:rPr>
                <w:rFonts w:cstheme="minorHAnsi"/>
                <w:bCs/>
                <w:sz w:val="20"/>
                <w:szCs w:val="20"/>
              </w:rPr>
              <w:t xml:space="preserve"> / RISIS</w:t>
            </w:r>
            <w:r w:rsidRPr="004E5C6E">
              <w:rPr>
                <w:rFonts w:cstheme="minorHAnsi"/>
                <w:bCs/>
                <w:sz w:val="20"/>
                <w:szCs w:val="20"/>
              </w:rPr>
              <w:t>?</w:t>
            </w:r>
          </w:p>
        </w:tc>
        <w:tc>
          <w:tcPr>
            <w:tcW w:w="10773" w:type="dxa"/>
            <w:tcBorders>
              <w:bottom w:val="single" w:sz="4" w:space="0" w:color="auto"/>
              <w:right w:val="single" w:sz="8" w:space="0" w:color="auto"/>
            </w:tcBorders>
          </w:tcPr>
          <w:p w14:paraId="6175BBB7" w14:textId="77777777" w:rsidR="00D1065D" w:rsidRPr="003B2F96" w:rsidRDefault="00D1065D" w:rsidP="00527CC5">
            <w:pPr>
              <w:rPr>
                <w:rFonts w:cstheme="minorHAnsi"/>
                <w:sz w:val="20"/>
                <w:szCs w:val="20"/>
              </w:rPr>
            </w:pPr>
          </w:p>
        </w:tc>
      </w:tr>
      <w:tr w:rsidR="00D1065D" w:rsidRPr="003B2F96" w14:paraId="47E42200" w14:textId="77777777" w:rsidTr="00B0180E">
        <w:trPr>
          <w:cantSplit/>
          <w:trHeight w:val="695"/>
        </w:trPr>
        <w:tc>
          <w:tcPr>
            <w:tcW w:w="4815" w:type="dxa"/>
            <w:tcBorders>
              <w:top w:val="single" w:sz="4" w:space="0" w:color="auto"/>
              <w:right w:val="single" w:sz="8" w:space="0" w:color="auto"/>
            </w:tcBorders>
            <w:shd w:val="clear" w:color="auto" w:fill="F2F2F2" w:themeFill="background1" w:themeFillShade="F2"/>
          </w:tcPr>
          <w:p w14:paraId="155DD52A" w14:textId="77777777" w:rsidR="00130771" w:rsidRDefault="00D1065D" w:rsidP="00527CC5">
            <w:pPr>
              <w:rPr>
                <w:rFonts w:cstheme="minorHAnsi"/>
                <w:b/>
                <w:sz w:val="20"/>
                <w:szCs w:val="20"/>
              </w:rPr>
            </w:pPr>
            <w:r w:rsidRPr="003B2F96">
              <w:rPr>
                <w:rFonts w:cstheme="minorHAnsi"/>
                <w:b/>
                <w:sz w:val="20"/>
                <w:szCs w:val="20"/>
              </w:rPr>
              <w:lastRenderedPageBreak/>
              <w:t>Travel insurance details</w:t>
            </w:r>
            <w:r>
              <w:rPr>
                <w:rFonts w:cstheme="minorHAnsi"/>
                <w:b/>
                <w:sz w:val="20"/>
                <w:szCs w:val="20"/>
              </w:rPr>
              <w:t xml:space="preserve"> </w:t>
            </w:r>
          </w:p>
          <w:p w14:paraId="35C8FEFA" w14:textId="67AB1C3C" w:rsidR="00B269F8" w:rsidRPr="00C361B2" w:rsidRDefault="00B269F8" w:rsidP="00527CC5">
            <w:pPr>
              <w:rPr>
                <w:rFonts w:cstheme="minorHAnsi"/>
                <w:bCs/>
                <w:sz w:val="20"/>
                <w:szCs w:val="20"/>
              </w:rPr>
            </w:pPr>
            <w:r w:rsidRPr="00C361B2">
              <w:rPr>
                <w:rFonts w:cstheme="minorHAnsi"/>
                <w:bCs/>
                <w:sz w:val="20"/>
                <w:szCs w:val="20"/>
              </w:rPr>
              <w:t>This section is pre-po</w:t>
            </w:r>
            <w:r w:rsidR="00770B6C" w:rsidRPr="00C361B2">
              <w:rPr>
                <w:rFonts w:cstheme="minorHAnsi"/>
                <w:bCs/>
                <w:sz w:val="20"/>
                <w:szCs w:val="20"/>
              </w:rPr>
              <w:t>p</w:t>
            </w:r>
            <w:r w:rsidRPr="00C361B2">
              <w:rPr>
                <w:rFonts w:cstheme="minorHAnsi"/>
                <w:bCs/>
                <w:sz w:val="20"/>
                <w:szCs w:val="20"/>
              </w:rPr>
              <w:t>ulated</w:t>
            </w:r>
            <w:r w:rsidR="00770B6C" w:rsidRPr="00C361B2">
              <w:rPr>
                <w:rFonts w:cstheme="minorHAnsi"/>
                <w:bCs/>
                <w:sz w:val="20"/>
                <w:szCs w:val="20"/>
              </w:rPr>
              <w:t xml:space="preserve"> for your </w:t>
            </w:r>
            <w:proofErr w:type="gramStart"/>
            <w:r w:rsidR="00770B6C" w:rsidRPr="00C361B2">
              <w:rPr>
                <w:rFonts w:cstheme="minorHAnsi"/>
                <w:bCs/>
                <w:sz w:val="20"/>
                <w:szCs w:val="20"/>
              </w:rPr>
              <w:t>convenience</w:t>
            </w:r>
            <w:proofErr w:type="gramEnd"/>
            <w:r w:rsidR="00770B6C" w:rsidRPr="00C361B2">
              <w:rPr>
                <w:rFonts w:cstheme="minorHAnsi"/>
                <w:bCs/>
                <w:sz w:val="20"/>
                <w:szCs w:val="20"/>
              </w:rPr>
              <w:t xml:space="preserve"> however</w:t>
            </w:r>
            <w:r w:rsidR="00C361B2">
              <w:rPr>
                <w:rFonts w:cstheme="minorHAnsi"/>
                <w:bCs/>
                <w:sz w:val="20"/>
                <w:szCs w:val="20"/>
              </w:rPr>
              <w:t>,</w:t>
            </w:r>
            <w:r w:rsidR="00770B6C" w:rsidRPr="00C361B2">
              <w:rPr>
                <w:rFonts w:cstheme="minorHAnsi"/>
                <w:bCs/>
                <w:sz w:val="20"/>
                <w:szCs w:val="20"/>
              </w:rPr>
              <w:t xml:space="preserve"> please amend </w:t>
            </w:r>
            <w:r w:rsidR="000B511A" w:rsidRPr="00C361B2">
              <w:rPr>
                <w:rFonts w:cstheme="minorHAnsi"/>
                <w:bCs/>
                <w:sz w:val="20"/>
                <w:szCs w:val="20"/>
              </w:rPr>
              <w:t xml:space="preserve">when </w:t>
            </w:r>
            <w:r w:rsidR="00770B6C" w:rsidRPr="00C361B2">
              <w:rPr>
                <w:rFonts w:cstheme="minorHAnsi"/>
                <w:bCs/>
                <w:sz w:val="20"/>
                <w:szCs w:val="20"/>
              </w:rPr>
              <w:t>insurance</w:t>
            </w:r>
            <w:r w:rsidR="000B511A" w:rsidRPr="00C361B2">
              <w:rPr>
                <w:rFonts w:cstheme="minorHAnsi"/>
                <w:bCs/>
                <w:sz w:val="20"/>
                <w:szCs w:val="20"/>
              </w:rPr>
              <w:t xml:space="preserve"> cover</w:t>
            </w:r>
            <w:r w:rsidR="00770B6C" w:rsidRPr="00C361B2">
              <w:rPr>
                <w:rFonts w:cstheme="minorHAnsi"/>
                <w:bCs/>
                <w:sz w:val="20"/>
                <w:szCs w:val="20"/>
              </w:rPr>
              <w:t xml:space="preserve"> other than </w:t>
            </w:r>
            <w:r w:rsidR="007A52AE" w:rsidRPr="00C361B2">
              <w:rPr>
                <w:rFonts w:cstheme="minorHAnsi"/>
                <w:bCs/>
                <w:sz w:val="20"/>
                <w:szCs w:val="20"/>
              </w:rPr>
              <w:t xml:space="preserve">from </w:t>
            </w:r>
            <w:r w:rsidR="00770B6C" w:rsidRPr="00C361B2">
              <w:rPr>
                <w:rFonts w:cstheme="minorHAnsi"/>
                <w:bCs/>
                <w:sz w:val="20"/>
                <w:szCs w:val="20"/>
              </w:rPr>
              <w:t>the University provider is used</w:t>
            </w:r>
            <w:r w:rsidR="000B511A" w:rsidRPr="00C361B2">
              <w:rPr>
                <w:rFonts w:cstheme="minorHAnsi"/>
                <w:bCs/>
                <w:sz w:val="20"/>
                <w:szCs w:val="20"/>
              </w:rPr>
              <w:t>.</w:t>
            </w:r>
            <w:r w:rsidR="004648B8" w:rsidRPr="00C361B2">
              <w:rPr>
                <w:rFonts w:cstheme="minorHAnsi"/>
                <w:bCs/>
                <w:sz w:val="20"/>
                <w:szCs w:val="20"/>
              </w:rPr>
              <w:t xml:space="preserve"> Or i</w:t>
            </w:r>
            <w:r w:rsidR="00742F28" w:rsidRPr="00C361B2">
              <w:rPr>
                <w:rFonts w:cstheme="minorHAnsi"/>
                <w:bCs/>
                <w:sz w:val="20"/>
                <w:szCs w:val="20"/>
              </w:rPr>
              <w:t>f</w:t>
            </w:r>
            <w:r w:rsidR="004648B8" w:rsidRPr="00C361B2">
              <w:rPr>
                <w:rFonts w:cstheme="minorHAnsi"/>
                <w:bCs/>
                <w:sz w:val="20"/>
                <w:szCs w:val="20"/>
              </w:rPr>
              <w:t xml:space="preserve"> you are a</w:t>
            </w:r>
            <w:r w:rsidR="00742F28" w:rsidRPr="00C361B2">
              <w:rPr>
                <w:rFonts w:cstheme="minorHAnsi"/>
                <w:bCs/>
                <w:sz w:val="20"/>
                <w:szCs w:val="20"/>
              </w:rPr>
              <w:t>n UG</w:t>
            </w:r>
            <w:r w:rsidR="004648B8" w:rsidRPr="00C361B2">
              <w:rPr>
                <w:rFonts w:cstheme="minorHAnsi"/>
                <w:bCs/>
                <w:sz w:val="20"/>
                <w:szCs w:val="20"/>
              </w:rPr>
              <w:t xml:space="preserve"> student fieldtrip leader and using an alternative travel </w:t>
            </w:r>
            <w:r w:rsidR="00742F28" w:rsidRPr="00C361B2">
              <w:rPr>
                <w:rFonts w:cstheme="minorHAnsi"/>
                <w:bCs/>
                <w:sz w:val="20"/>
                <w:szCs w:val="20"/>
              </w:rPr>
              <w:t>provider.</w:t>
            </w:r>
          </w:p>
          <w:p w14:paraId="6DB381E0" w14:textId="5B7D8F62" w:rsidR="00D1065D" w:rsidRPr="003B2F96" w:rsidRDefault="00301DAD" w:rsidP="00527CC5">
            <w:pPr>
              <w:rPr>
                <w:rFonts w:cstheme="minorHAnsi"/>
                <w:b/>
                <w:sz w:val="20"/>
                <w:szCs w:val="20"/>
              </w:rPr>
            </w:pPr>
            <w:r w:rsidRPr="00C361B2">
              <w:rPr>
                <w:rFonts w:cstheme="minorHAnsi"/>
                <w:bCs/>
                <w:sz w:val="20"/>
                <w:szCs w:val="20"/>
              </w:rPr>
              <w:t>(</w:t>
            </w:r>
            <w:r w:rsidR="00443CC1" w:rsidRPr="00C361B2">
              <w:rPr>
                <w:rFonts w:cstheme="minorHAnsi"/>
                <w:bCs/>
                <w:sz w:val="20"/>
                <w:szCs w:val="20"/>
              </w:rPr>
              <w:t xml:space="preserve">Policy details correct as of </w:t>
            </w:r>
            <w:r w:rsidRPr="00C361B2">
              <w:rPr>
                <w:rFonts w:cstheme="minorHAnsi"/>
                <w:bCs/>
                <w:sz w:val="20"/>
                <w:szCs w:val="20"/>
              </w:rPr>
              <w:t>November 2024</w:t>
            </w:r>
            <w:r w:rsidR="005B4D06">
              <w:rPr>
                <w:rFonts w:cstheme="minorHAnsi"/>
                <w:bCs/>
                <w:sz w:val="20"/>
                <w:szCs w:val="20"/>
              </w:rPr>
              <w:t xml:space="preserve"> but please c</w:t>
            </w:r>
            <w:r w:rsidR="00BF376C">
              <w:rPr>
                <w:rFonts w:cstheme="minorHAnsi"/>
                <w:bCs/>
                <w:sz w:val="20"/>
                <w:szCs w:val="20"/>
              </w:rPr>
              <w:t>heck these to be correct</w:t>
            </w:r>
            <w:r w:rsidR="005B4D06">
              <w:rPr>
                <w:rFonts w:cstheme="minorHAnsi"/>
                <w:bCs/>
                <w:sz w:val="20"/>
                <w:szCs w:val="20"/>
              </w:rPr>
              <w:t xml:space="preserve"> if travelling after this date</w:t>
            </w:r>
            <w:r w:rsidRPr="00C361B2">
              <w:rPr>
                <w:rFonts w:cstheme="minorHAnsi"/>
                <w:bCs/>
                <w:sz w:val="20"/>
                <w:szCs w:val="20"/>
              </w:rPr>
              <w:t>).</w:t>
            </w:r>
          </w:p>
        </w:tc>
        <w:tc>
          <w:tcPr>
            <w:tcW w:w="10773" w:type="dxa"/>
            <w:tcBorders>
              <w:top w:val="single" w:sz="4" w:space="0" w:color="auto"/>
              <w:right w:val="single" w:sz="8" w:space="0" w:color="auto"/>
            </w:tcBorders>
          </w:tcPr>
          <w:p w14:paraId="7E65F2D8" w14:textId="77777777" w:rsidR="00D1065D" w:rsidRDefault="001B46B6" w:rsidP="00527CC5">
            <w:pPr>
              <w:rPr>
                <w:color w:val="0000FF"/>
                <w:u w:val="single"/>
              </w:rPr>
            </w:pPr>
            <w:r>
              <w:rPr>
                <w:rFonts w:cstheme="minorHAnsi"/>
                <w:sz w:val="20"/>
                <w:szCs w:val="20"/>
              </w:rPr>
              <w:t>Details of insurance cover and a letter of insurance confirmation is available for staff and students travelling on University business is available on the travel website (</w:t>
            </w:r>
            <w:hyperlink r:id="rId19" w:history="1">
              <w:r w:rsidRPr="00130771">
                <w:rPr>
                  <w:color w:val="0000FF"/>
                  <w:u w:val="single"/>
                </w:rPr>
                <w:t>Travel Insurance and Certificates (reading.ac.uk)</w:t>
              </w:r>
            </w:hyperlink>
          </w:p>
          <w:p w14:paraId="2FD78346" w14:textId="13872ED3" w:rsidR="004A0E84" w:rsidRPr="005E1D14" w:rsidRDefault="005E1D14" w:rsidP="005E1D14">
            <w:pPr>
              <w:spacing w:after="0" w:line="240" w:lineRule="auto"/>
              <w:rPr>
                <w:rFonts w:eastAsia="Times New Roman"/>
                <w:color w:val="0070C0"/>
                <w:sz w:val="20"/>
                <w:szCs w:val="20"/>
              </w:rPr>
            </w:pPr>
            <w:r>
              <w:rPr>
                <w:rFonts w:eastAsia="Times New Roman"/>
                <w:color w:val="0070C0"/>
                <w:sz w:val="20"/>
                <w:szCs w:val="20"/>
              </w:rPr>
              <w:t xml:space="preserve">University Insurance Policy - </w:t>
            </w:r>
            <w:r w:rsidR="004A0E84" w:rsidRPr="005E1D14">
              <w:rPr>
                <w:rFonts w:eastAsia="Times New Roman"/>
                <w:color w:val="0070C0"/>
                <w:sz w:val="20"/>
                <w:szCs w:val="20"/>
              </w:rPr>
              <w:t xml:space="preserve">AIG </w:t>
            </w:r>
            <w:proofErr w:type="gramStart"/>
            <w:r w:rsidR="004A0E84" w:rsidRPr="005E1D14">
              <w:rPr>
                <w:rFonts w:eastAsia="Times New Roman"/>
                <w:color w:val="0070C0"/>
                <w:sz w:val="20"/>
                <w:szCs w:val="20"/>
              </w:rPr>
              <w:t>( American</w:t>
            </w:r>
            <w:proofErr w:type="gramEnd"/>
            <w:r w:rsidR="004A0E84" w:rsidRPr="005E1D14">
              <w:rPr>
                <w:rFonts w:eastAsia="Times New Roman"/>
                <w:color w:val="0070C0"/>
                <w:sz w:val="20"/>
                <w:szCs w:val="20"/>
              </w:rPr>
              <w:t xml:space="preserve"> International Group UK Limited) </w:t>
            </w:r>
            <w:r w:rsidR="004A0E84" w:rsidRPr="005E1D14">
              <w:rPr>
                <w:rFonts w:eastAsia="Times New Roman"/>
                <w:b/>
                <w:bCs/>
                <w:color w:val="0070C0"/>
                <w:sz w:val="20"/>
                <w:szCs w:val="20"/>
              </w:rPr>
              <w:t>Lifeline Plus policy number 0010016165</w:t>
            </w:r>
          </w:p>
          <w:p w14:paraId="7AB81446" w14:textId="77777777" w:rsidR="00DD0191" w:rsidRPr="00DD0191" w:rsidRDefault="00DD0191" w:rsidP="00DD0191">
            <w:pPr>
              <w:pStyle w:val="ListParagraph"/>
              <w:spacing w:after="0" w:line="240" w:lineRule="auto"/>
              <w:contextualSpacing w:val="0"/>
              <w:rPr>
                <w:rFonts w:eastAsia="Times New Roman"/>
                <w:color w:val="0070C0"/>
                <w:sz w:val="20"/>
                <w:szCs w:val="20"/>
              </w:rPr>
            </w:pPr>
          </w:p>
          <w:p w14:paraId="79D3DA69" w14:textId="77777777" w:rsidR="004A0E84" w:rsidRPr="00966665" w:rsidRDefault="004A0E84" w:rsidP="00966665">
            <w:pPr>
              <w:spacing w:after="0" w:line="240" w:lineRule="auto"/>
              <w:rPr>
                <w:rFonts w:eastAsia="Times New Roman"/>
                <w:b/>
                <w:bCs/>
                <w:color w:val="0070C0"/>
                <w:sz w:val="20"/>
                <w:szCs w:val="20"/>
              </w:rPr>
            </w:pPr>
            <w:r w:rsidRPr="00966665">
              <w:rPr>
                <w:rFonts w:eastAsia="Times New Roman"/>
                <w:b/>
                <w:bCs/>
                <w:color w:val="0070C0"/>
                <w:sz w:val="20"/>
                <w:szCs w:val="20"/>
              </w:rPr>
              <w:t>Install Before You Travel</w:t>
            </w:r>
          </w:p>
          <w:p w14:paraId="4F6EE102"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hyperlink r:id="rId20" w:tgtFrame="_blank" w:history="1">
              <w:r w:rsidRPr="00443CC1">
                <w:rPr>
                  <w:rStyle w:val="Hyperlink"/>
                  <w:rFonts w:eastAsia="Times New Roman"/>
                  <w:color w:val="0070C0"/>
                  <w:sz w:val="20"/>
                  <w:szCs w:val="20"/>
                </w:rPr>
                <w:t>AIG Travel Guard</w:t>
              </w:r>
            </w:hyperlink>
            <w:r w:rsidRPr="00443CC1">
              <w:rPr>
                <w:rFonts w:eastAsia="Times New Roman"/>
                <w:color w:val="0070C0"/>
                <w:sz w:val="20"/>
                <w:szCs w:val="20"/>
              </w:rPr>
              <w:t> - Find information on the country you plan to visit and sign up for country-specific risk alerts. </w:t>
            </w:r>
          </w:p>
          <w:p w14:paraId="6BBAF519"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hyperlink r:id="rId21" w:history="1">
              <w:r w:rsidRPr="00443CC1">
                <w:rPr>
                  <w:rStyle w:val="Hyperlink"/>
                  <w:rFonts w:eastAsia="Times New Roman"/>
                  <w:color w:val="0070C0"/>
                  <w:sz w:val="20"/>
                  <w:szCs w:val="20"/>
                </w:rPr>
                <w:t>AIG Travel Assistance App</w:t>
              </w:r>
            </w:hyperlink>
            <w:r w:rsidRPr="00443CC1">
              <w:rPr>
                <w:rFonts w:eastAsia="Times New Roman"/>
                <w:color w:val="0070C0"/>
                <w:sz w:val="20"/>
                <w:szCs w:val="20"/>
              </w:rPr>
              <w:t> - Provides access to emergency medical assistance, security, quick-call help button, GPS-enabled medical provider finder and geo-fenced check-in tool whilst travelling,</w:t>
            </w:r>
          </w:p>
          <w:p w14:paraId="7E59A515"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r w:rsidRPr="00443CC1">
              <w:rPr>
                <w:rFonts w:eastAsia="Times New Roman"/>
                <w:color w:val="0070C0"/>
                <w:sz w:val="20"/>
                <w:szCs w:val="20"/>
              </w:rPr>
              <w:t>You will need to register for this both these services using your staff email address and Policy Number 0010016165</w:t>
            </w:r>
          </w:p>
          <w:p w14:paraId="52E144F4" w14:textId="77777777" w:rsidR="004A0E84" w:rsidRPr="00966665" w:rsidRDefault="004A0E84" w:rsidP="00966665">
            <w:pPr>
              <w:spacing w:after="0" w:line="240" w:lineRule="auto"/>
              <w:rPr>
                <w:rFonts w:eastAsia="Times New Roman"/>
                <w:b/>
                <w:bCs/>
                <w:color w:val="0070C0"/>
                <w:sz w:val="20"/>
                <w:szCs w:val="20"/>
              </w:rPr>
            </w:pPr>
            <w:r w:rsidRPr="00966665">
              <w:rPr>
                <w:rFonts w:eastAsia="Times New Roman"/>
                <w:b/>
                <w:bCs/>
                <w:color w:val="0070C0"/>
                <w:sz w:val="20"/>
                <w:szCs w:val="20"/>
              </w:rPr>
              <w:t>For Emergency Medical Treatment or Emergency Assistance</w:t>
            </w:r>
          </w:p>
          <w:p w14:paraId="271F2B4B"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r w:rsidRPr="00443CC1">
              <w:rPr>
                <w:rFonts w:eastAsia="Times New Roman"/>
                <w:color w:val="0070C0"/>
                <w:sz w:val="20"/>
                <w:szCs w:val="20"/>
              </w:rPr>
              <w:t>The UoR Travel Policy covers any eventuality of a traveller feeling unwell or suffering an accident whilst abroad - protecting against unforeseen eventualities.</w:t>
            </w:r>
          </w:p>
          <w:p w14:paraId="71CCB03D"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r w:rsidRPr="00443CC1">
              <w:rPr>
                <w:rFonts w:eastAsia="Times New Roman"/>
                <w:color w:val="0070C0"/>
                <w:sz w:val="20"/>
                <w:szCs w:val="20"/>
              </w:rPr>
              <w:t>Any traveller, as soon as feeling unwell, should contact the AIG Emergency Assistance line - their medical team will support where possible and appropriate, will arrange Guarantee of Payment with local medical facilities - thus removing the financial onus from the traveller. </w:t>
            </w:r>
          </w:p>
          <w:p w14:paraId="549205C0" w14:textId="77777777" w:rsidR="004A0E84" w:rsidRDefault="004A0E84" w:rsidP="004A0E84">
            <w:pPr>
              <w:pStyle w:val="ListParagraph"/>
              <w:numPr>
                <w:ilvl w:val="0"/>
                <w:numId w:val="15"/>
              </w:numPr>
              <w:spacing w:after="240" w:line="240" w:lineRule="auto"/>
              <w:contextualSpacing w:val="0"/>
              <w:rPr>
                <w:rFonts w:eastAsia="Times New Roman"/>
                <w:color w:val="0070C0"/>
                <w:sz w:val="20"/>
                <w:szCs w:val="20"/>
              </w:rPr>
            </w:pPr>
            <w:r w:rsidRPr="00443CC1">
              <w:rPr>
                <w:rFonts w:eastAsia="Times New Roman"/>
                <w:color w:val="0070C0"/>
                <w:sz w:val="20"/>
                <w:szCs w:val="20"/>
              </w:rPr>
              <w:t>Contact AIG Lifeline Plus Assistance Emergency Number </w:t>
            </w:r>
            <w:proofErr w:type="gramStart"/>
            <w:r w:rsidRPr="00443CC1">
              <w:rPr>
                <w:rFonts w:eastAsia="Times New Roman"/>
                <w:color w:val="0070C0"/>
                <w:sz w:val="20"/>
                <w:szCs w:val="20"/>
              </w:rPr>
              <w:t>immediately :</w:t>
            </w:r>
            <w:proofErr w:type="gramEnd"/>
            <w:r w:rsidRPr="00443CC1">
              <w:rPr>
                <w:rFonts w:eastAsia="Times New Roman"/>
                <w:color w:val="0070C0"/>
                <w:sz w:val="20"/>
                <w:szCs w:val="20"/>
              </w:rPr>
              <w:t> +44 (0) 1273 456 463 (24 hours a day, 365 days a year). You will need to quote policy number 0010016165</w:t>
            </w:r>
          </w:p>
          <w:p w14:paraId="0B6107B3" w14:textId="77777777" w:rsidR="00E049B8" w:rsidRDefault="00F12D1D" w:rsidP="00E049B8">
            <w:pPr>
              <w:spacing w:after="0" w:line="240" w:lineRule="auto"/>
              <w:rPr>
                <w:rFonts w:eastAsia="Times New Roman"/>
                <w:b/>
                <w:bCs/>
                <w:color w:val="0070C0"/>
                <w:sz w:val="20"/>
                <w:szCs w:val="20"/>
              </w:rPr>
            </w:pPr>
            <w:r w:rsidRPr="00742F28">
              <w:rPr>
                <w:rFonts w:eastAsia="Times New Roman"/>
                <w:b/>
                <w:bCs/>
                <w:color w:val="0070C0"/>
                <w:sz w:val="20"/>
                <w:szCs w:val="20"/>
              </w:rPr>
              <w:t>University Travel Management Company</w:t>
            </w:r>
          </w:p>
          <w:p w14:paraId="00F37EAE" w14:textId="0578EE77" w:rsidR="004A0E84" w:rsidRPr="00E049B8" w:rsidRDefault="004A0E84" w:rsidP="00E049B8">
            <w:pPr>
              <w:pStyle w:val="ListParagraph"/>
              <w:numPr>
                <w:ilvl w:val="0"/>
                <w:numId w:val="17"/>
              </w:numPr>
              <w:spacing w:after="0" w:line="240" w:lineRule="auto"/>
              <w:rPr>
                <w:rFonts w:eastAsia="Times New Roman"/>
                <w:color w:val="0070C0"/>
                <w:sz w:val="20"/>
                <w:szCs w:val="20"/>
              </w:rPr>
            </w:pPr>
            <w:r w:rsidRPr="00E049B8">
              <w:rPr>
                <w:rFonts w:eastAsia="Times New Roman"/>
                <w:color w:val="0070C0"/>
                <w:sz w:val="20"/>
                <w:szCs w:val="20"/>
              </w:rPr>
              <w:t xml:space="preserve">To re-arrange travel </w:t>
            </w:r>
            <w:r w:rsidR="0062239C" w:rsidRPr="00E049B8">
              <w:rPr>
                <w:rFonts w:eastAsia="Times New Roman"/>
                <w:color w:val="0070C0"/>
                <w:sz w:val="20"/>
                <w:szCs w:val="20"/>
              </w:rPr>
              <w:t>plans</w:t>
            </w:r>
            <w:r w:rsidRPr="00E049B8">
              <w:rPr>
                <w:rFonts w:eastAsia="Times New Roman"/>
                <w:color w:val="0070C0"/>
                <w:sz w:val="20"/>
                <w:szCs w:val="20"/>
              </w:rPr>
              <w:t xml:space="preserve"> with our Travel Management company, Gray Dawes, please </w:t>
            </w:r>
            <w:proofErr w:type="gramStart"/>
            <w:r w:rsidRPr="00E049B8">
              <w:rPr>
                <w:rFonts w:eastAsia="Times New Roman"/>
                <w:color w:val="0070C0"/>
                <w:sz w:val="20"/>
                <w:szCs w:val="20"/>
              </w:rPr>
              <w:t>contact  (</w:t>
            </w:r>
            <w:proofErr w:type="gramEnd"/>
            <w:r w:rsidRPr="00E049B8">
              <w:rPr>
                <w:rFonts w:eastAsia="Times New Roman"/>
                <w:color w:val="0070C0"/>
                <w:sz w:val="20"/>
                <w:szCs w:val="20"/>
              </w:rPr>
              <w:t xml:space="preserve">0)1206 716111 </w:t>
            </w:r>
            <w:hyperlink r:id="rId22" w:history="1">
              <w:r w:rsidRPr="00E049B8">
                <w:rPr>
                  <w:rStyle w:val="Hyperlink"/>
                  <w:rFonts w:eastAsia="Times New Roman"/>
                  <w:color w:val="0070C0"/>
                  <w:sz w:val="20"/>
                  <w:szCs w:val="20"/>
                </w:rPr>
                <w:t>info@gdg.travel</w:t>
              </w:r>
            </w:hyperlink>
            <w:r w:rsidRPr="00E049B8">
              <w:rPr>
                <w:rFonts w:eastAsia="Times New Roman"/>
                <w:color w:val="0070C0"/>
                <w:sz w:val="20"/>
                <w:szCs w:val="20"/>
              </w:rPr>
              <w:t>  (Out of hours / emergency please contact 0845 4708706)</w:t>
            </w:r>
          </w:p>
          <w:p w14:paraId="184F8A37" w14:textId="77777777" w:rsidR="004A0E84" w:rsidRPr="00443CC1" w:rsidRDefault="004A0E84" w:rsidP="004A0E84">
            <w:pPr>
              <w:pStyle w:val="ListParagraph"/>
              <w:numPr>
                <w:ilvl w:val="0"/>
                <w:numId w:val="15"/>
              </w:numPr>
              <w:spacing w:after="0" w:line="240" w:lineRule="auto"/>
              <w:contextualSpacing w:val="0"/>
              <w:rPr>
                <w:rFonts w:eastAsia="Times New Roman"/>
                <w:color w:val="0070C0"/>
                <w:sz w:val="20"/>
                <w:szCs w:val="20"/>
              </w:rPr>
            </w:pPr>
            <w:r w:rsidRPr="00443CC1">
              <w:rPr>
                <w:rFonts w:eastAsia="Times New Roman"/>
                <w:color w:val="0070C0"/>
                <w:sz w:val="20"/>
                <w:szCs w:val="20"/>
              </w:rPr>
              <w:t xml:space="preserve">All other travel enquiries (Open 8am-6pm Mon-Fri UK time) Tel: +44 (0)1273 456 463 </w:t>
            </w:r>
          </w:p>
          <w:p w14:paraId="1A8A54CE" w14:textId="7602BC5D" w:rsidR="004A0E84" w:rsidRPr="00BB2401" w:rsidRDefault="004A0E84" w:rsidP="00672951">
            <w:pPr>
              <w:pStyle w:val="ListParagraph"/>
              <w:spacing w:after="0" w:line="240" w:lineRule="auto"/>
              <w:contextualSpacing w:val="0"/>
              <w:rPr>
                <w:rFonts w:ascii="Calibri" w:hAnsi="Calibri" w:cs="Calibri"/>
                <w:sz w:val="20"/>
                <w:szCs w:val="20"/>
              </w:rPr>
            </w:pPr>
          </w:p>
        </w:tc>
      </w:tr>
      <w:tr w:rsidR="00BB2401" w:rsidRPr="003B2F96" w14:paraId="293EB38F" w14:textId="77777777" w:rsidTr="00B0180E">
        <w:trPr>
          <w:cantSplit/>
          <w:trHeight w:val="695"/>
        </w:trPr>
        <w:tc>
          <w:tcPr>
            <w:tcW w:w="4815" w:type="dxa"/>
            <w:tcBorders>
              <w:top w:val="single" w:sz="4" w:space="0" w:color="auto"/>
              <w:right w:val="single" w:sz="8" w:space="0" w:color="auto"/>
            </w:tcBorders>
            <w:shd w:val="clear" w:color="auto" w:fill="F2F2F2" w:themeFill="background1" w:themeFillShade="F2"/>
          </w:tcPr>
          <w:p w14:paraId="2B71A641" w14:textId="36023471" w:rsidR="00BB2401" w:rsidRPr="003B2F96" w:rsidRDefault="00BB2401" w:rsidP="00527CC5">
            <w:pPr>
              <w:rPr>
                <w:rFonts w:cstheme="minorHAnsi"/>
                <w:b/>
                <w:sz w:val="20"/>
                <w:szCs w:val="20"/>
              </w:rPr>
            </w:pPr>
            <w:r w:rsidRPr="003B2F96">
              <w:rPr>
                <w:rFonts w:cstheme="minorHAnsi"/>
                <w:b/>
                <w:sz w:val="20"/>
                <w:szCs w:val="20"/>
              </w:rPr>
              <w:t>First Aider name</w:t>
            </w:r>
            <w:r w:rsidR="00727BA1">
              <w:rPr>
                <w:rFonts w:cstheme="minorHAnsi"/>
                <w:b/>
                <w:sz w:val="20"/>
                <w:szCs w:val="20"/>
              </w:rPr>
              <w:t xml:space="preserve"> and date of qualification</w:t>
            </w:r>
            <w:r>
              <w:rPr>
                <w:rFonts w:cstheme="minorHAnsi"/>
                <w:b/>
                <w:sz w:val="20"/>
                <w:szCs w:val="20"/>
              </w:rPr>
              <w:t xml:space="preserve"> for fieldwork / Student fieldtrips (where appropriate)</w:t>
            </w:r>
          </w:p>
        </w:tc>
        <w:tc>
          <w:tcPr>
            <w:tcW w:w="10773" w:type="dxa"/>
            <w:tcBorders>
              <w:top w:val="single" w:sz="4" w:space="0" w:color="auto"/>
              <w:right w:val="single" w:sz="8" w:space="0" w:color="auto"/>
            </w:tcBorders>
          </w:tcPr>
          <w:p w14:paraId="4203DCE9" w14:textId="77777777" w:rsidR="00BB2401" w:rsidRPr="00BB2401" w:rsidRDefault="00BB2401" w:rsidP="00527CC5">
            <w:pPr>
              <w:rPr>
                <w:rFonts w:ascii="Calibri" w:hAnsi="Calibri" w:cs="Calibri"/>
                <w:sz w:val="20"/>
                <w:szCs w:val="20"/>
              </w:rPr>
            </w:pPr>
          </w:p>
        </w:tc>
      </w:tr>
    </w:tbl>
    <w:p w14:paraId="66A01D3F" w14:textId="47153C20" w:rsidR="007D5A1A" w:rsidRPr="007D5A1A" w:rsidRDefault="007D5A1A" w:rsidP="008A4C3E">
      <w:pPr>
        <w:pStyle w:val="Heading1"/>
      </w:pPr>
      <w:r w:rsidRPr="007D5A1A">
        <w:t>Safety Arrangements</w:t>
      </w:r>
    </w:p>
    <w:tbl>
      <w:tblPr>
        <w:tblStyle w:val="TableGrid"/>
        <w:tblpPr w:leftFromText="180" w:rightFromText="180" w:vertAnchor="text" w:horzAnchor="margin" w:tblpY="102"/>
        <w:tblW w:w="0" w:type="auto"/>
        <w:tblLook w:val="04A0" w:firstRow="1" w:lastRow="0" w:firstColumn="1" w:lastColumn="0" w:noHBand="0" w:noVBand="1"/>
      </w:tblPr>
      <w:tblGrid>
        <w:gridCol w:w="4815"/>
        <w:gridCol w:w="10765"/>
      </w:tblGrid>
      <w:tr w:rsidR="00D1065D" w:rsidRPr="003B2F96" w14:paraId="7423B779" w14:textId="77777777" w:rsidTr="00B0180E">
        <w:tc>
          <w:tcPr>
            <w:tcW w:w="4815" w:type="dxa"/>
            <w:shd w:val="clear" w:color="auto" w:fill="F2F2F2" w:themeFill="background1" w:themeFillShade="F2"/>
          </w:tcPr>
          <w:p w14:paraId="0A598A69" w14:textId="77777777" w:rsidR="00D1065D" w:rsidRDefault="00D1065D" w:rsidP="00527CC5">
            <w:pPr>
              <w:tabs>
                <w:tab w:val="left" w:pos="1617"/>
                <w:tab w:val="left" w:pos="3240"/>
                <w:tab w:val="left" w:pos="4961"/>
                <w:tab w:val="left" w:pos="8193"/>
                <w:tab w:val="left" w:pos="9126"/>
                <w:tab w:val="left" w:pos="10029"/>
                <w:tab w:val="left" w:pos="11020"/>
                <w:tab w:val="left" w:pos="14065"/>
              </w:tabs>
              <w:rPr>
                <w:rFonts w:cstheme="minorHAnsi"/>
                <w:b/>
                <w:i/>
                <w:sz w:val="20"/>
                <w:szCs w:val="20"/>
              </w:rPr>
            </w:pPr>
            <w:r w:rsidRPr="003B2F96">
              <w:rPr>
                <w:rFonts w:cstheme="minorHAnsi"/>
                <w:b/>
                <w:sz w:val="20"/>
                <w:szCs w:val="20"/>
              </w:rPr>
              <w:t>Communications: What is the agreed mode and frequency of communication with UoR</w:t>
            </w:r>
            <w:r>
              <w:rPr>
                <w:rFonts w:cstheme="minorHAnsi"/>
                <w:b/>
                <w:sz w:val="20"/>
                <w:szCs w:val="20"/>
              </w:rPr>
              <w:t xml:space="preserve"> and/or NOK</w:t>
            </w:r>
            <w:r w:rsidRPr="003B2F96">
              <w:rPr>
                <w:rFonts w:cstheme="minorHAnsi"/>
                <w:b/>
                <w:sz w:val="20"/>
                <w:szCs w:val="20"/>
              </w:rPr>
              <w:t>?</w:t>
            </w:r>
            <w:r w:rsidRPr="003B2F96">
              <w:rPr>
                <w:rFonts w:cstheme="minorHAnsi"/>
                <w:b/>
                <w:i/>
                <w:sz w:val="20"/>
                <w:szCs w:val="20"/>
              </w:rPr>
              <w:t xml:space="preserve"> </w:t>
            </w:r>
          </w:p>
          <w:p w14:paraId="3FDED997" w14:textId="77777777" w:rsidR="004E5C6E" w:rsidRPr="003B2F96" w:rsidRDefault="004E5C6E" w:rsidP="00527CC5">
            <w:pPr>
              <w:tabs>
                <w:tab w:val="left" w:pos="1617"/>
                <w:tab w:val="left" w:pos="3240"/>
                <w:tab w:val="left" w:pos="4961"/>
                <w:tab w:val="left" w:pos="8193"/>
                <w:tab w:val="left" w:pos="9126"/>
                <w:tab w:val="left" w:pos="10029"/>
                <w:tab w:val="left" w:pos="11020"/>
                <w:tab w:val="left" w:pos="14065"/>
              </w:tabs>
              <w:rPr>
                <w:rFonts w:cstheme="minorHAnsi"/>
                <w:b/>
                <w:i/>
                <w:sz w:val="20"/>
                <w:szCs w:val="20"/>
              </w:rPr>
            </w:pPr>
          </w:p>
          <w:p w14:paraId="281F996A" w14:textId="15D58A01" w:rsidR="00D1065D" w:rsidRDefault="004E5C6E" w:rsidP="00527CC5">
            <w:pPr>
              <w:tabs>
                <w:tab w:val="left" w:pos="1617"/>
                <w:tab w:val="left" w:pos="3240"/>
                <w:tab w:val="left" w:pos="4961"/>
                <w:tab w:val="left" w:pos="8193"/>
                <w:tab w:val="left" w:pos="9126"/>
                <w:tab w:val="left" w:pos="10029"/>
                <w:tab w:val="left" w:pos="11020"/>
                <w:tab w:val="left" w:pos="14065"/>
              </w:tabs>
              <w:rPr>
                <w:rFonts w:cstheme="minorHAnsi"/>
                <w:bCs/>
                <w:i/>
                <w:sz w:val="20"/>
                <w:szCs w:val="20"/>
              </w:rPr>
            </w:pPr>
            <w:r>
              <w:rPr>
                <w:rFonts w:cstheme="minorHAnsi"/>
                <w:bCs/>
                <w:i/>
                <w:sz w:val="20"/>
                <w:szCs w:val="20"/>
              </w:rPr>
              <w:t xml:space="preserve">Note:  </w:t>
            </w:r>
            <w:r w:rsidR="00D1065D" w:rsidRPr="003B2F96">
              <w:rPr>
                <w:rFonts w:cstheme="minorHAnsi"/>
                <w:bCs/>
                <w:i/>
                <w:sz w:val="20"/>
                <w:szCs w:val="20"/>
              </w:rPr>
              <w:t xml:space="preserve">Failure to make contact </w:t>
            </w:r>
            <w:r>
              <w:rPr>
                <w:rFonts w:cstheme="minorHAnsi"/>
                <w:bCs/>
                <w:i/>
                <w:sz w:val="20"/>
                <w:szCs w:val="20"/>
              </w:rPr>
              <w:t xml:space="preserve">at agreed times </w:t>
            </w:r>
            <w:r w:rsidR="00D1065D" w:rsidRPr="003B2F96">
              <w:rPr>
                <w:rFonts w:cstheme="minorHAnsi"/>
                <w:bCs/>
                <w:i/>
                <w:sz w:val="20"/>
                <w:szCs w:val="20"/>
              </w:rPr>
              <w:t>will initiate emergency procedures.</w:t>
            </w:r>
          </w:p>
          <w:p w14:paraId="199CE0CC"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p>
        </w:tc>
        <w:tc>
          <w:tcPr>
            <w:tcW w:w="10765" w:type="dxa"/>
          </w:tcPr>
          <w:p w14:paraId="3268A8E2"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58606AE4" w14:textId="77777777" w:rsidTr="00B0180E">
        <w:tc>
          <w:tcPr>
            <w:tcW w:w="4815" w:type="dxa"/>
            <w:shd w:val="clear" w:color="auto" w:fill="F2F2F2" w:themeFill="background1" w:themeFillShade="F2"/>
          </w:tcPr>
          <w:p w14:paraId="194280D7"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Contingency Plans:</w:t>
            </w:r>
          </w:p>
          <w:p w14:paraId="27557087" w14:textId="69FFC21B"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i/>
                <w:iCs/>
                <w:sz w:val="20"/>
                <w:szCs w:val="20"/>
              </w:rPr>
            </w:pPr>
            <w:r>
              <w:rPr>
                <w:rFonts w:cstheme="minorHAnsi"/>
                <w:bCs/>
                <w:i/>
                <w:iCs/>
                <w:sz w:val="20"/>
                <w:szCs w:val="20"/>
              </w:rPr>
              <w:lastRenderedPageBreak/>
              <w:t>Your planned a</w:t>
            </w:r>
            <w:r w:rsidRPr="003B2F96">
              <w:rPr>
                <w:rFonts w:cstheme="minorHAnsi"/>
                <w:bCs/>
                <w:i/>
                <w:iCs/>
                <w:sz w:val="20"/>
                <w:szCs w:val="20"/>
              </w:rPr>
              <w:t xml:space="preserve">rrangements </w:t>
            </w:r>
            <w:r>
              <w:rPr>
                <w:rFonts w:cstheme="minorHAnsi"/>
                <w:bCs/>
                <w:i/>
                <w:iCs/>
                <w:sz w:val="20"/>
                <w:szCs w:val="20"/>
              </w:rPr>
              <w:t xml:space="preserve">e.g. </w:t>
            </w:r>
            <w:r w:rsidRPr="003B2F96">
              <w:rPr>
                <w:rFonts w:cstheme="minorHAnsi"/>
                <w:bCs/>
                <w:i/>
                <w:iCs/>
                <w:sz w:val="20"/>
                <w:szCs w:val="20"/>
              </w:rPr>
              <w:t xml:space="preserve">if someone is taken ill or injured/ issue with </w:t>
            </w:r>
            <w:r>
              <w:rPr>
                <w:rFonts w:cstheme="minorHAnsi"/>
                <w:bCs/>
                <w:i/>
                <w:iCs/>
                <w:sz w:val="20"/>
                <w:szCs w:val="20"/>
              </w:rPr>
              <w:t xml:space="preserve">accommodation or transport </w:t>
            </w:r>
            <w:r w:rsidRPr="003B2F96">
              <w:rPr>
                <w:rFonts w:cstheme="minorHAnsi"/>
                <w:bCs/>
                <w:i/>
                <w:iCs/>
                <w:sz w:val="20"/>
                <w:szCs w:val="20"/>
              </w:rPr>
              <w:t xml:space="preserve">/ someone is </w:t>
            </w:r>
            <w:r w:rsidR="005E1CCD">
              <w:rPr>
                <w:rFonts w:cstheme="minorHAnsi"/>
                <w:bCs/>
                <w:i/>
                <w:iCs/>
                <w:sz w:val="20"/>
                <w:szCs w:val="20"/>
              </w:rPr>
              <w:t xml:space="preserve">detained overseas </w:t>
            </w:r>
            <w:r w:rsidRPr="003B2F96">
              <w:rPr>
                <w:rFonts w:cstheme="minorHAnsi"/>
                <w:bCs/>
                <w:i/>
                <w:iCs/>
                <w:sz w:val="20"/>
                <w:szCs w:val="20"/>
              </w:rPr>
              <w:t xml:space="preserve">/someone goes missing/terrorist activity etc. </w:t>
            </w:r>
          </w:p>
          <w:p w14:paraId="13CABC45"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B0180E">
              <w:rPr>
                <w:rFonts w:cstheme="minorHAnsi"/>
                <w:bCs/>
                <w:i/>
                <w:iCs/>
                <w:color w:val="DF0000"/>
                <w:sz w:val="20"/>
                <w:szCs w:val="20"/>
              </w:rPr>
              <w:t>This list is not exhaustive.</w:t>
            </w:r>
          </w:p>
        </w:tc>
        <w:tc>
          <w:tcPr>
            <w:tcW w:w="10765" w:type="dxa"/>
          </w:tcPr>
          <w:p w14:paraId="63A552A5"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55860BE1" w14:textId="77777777" w:rsidTr="00B0180E">
        <w:tc>
          <w:tcPr>
            <w:tcW w:w="4815" w:type="dxa"/>
            <w:shd w:val="clear" w:color="auto" w:fill="F2F2F2" w:themeFill="background1" w:themeFillShade="F2"/>
          </w:tcPr>
          <w:p w14:paraId="71AF908D"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Relevant experience of </w:t>
            </w:r>
            <w:r>
              <w:rPr>
                <w:rFonts w:cstheme="minorHAnsi"/>
                <w:b/>
                <w:sz w:val="20"/>
                <w:szCs w:val="20"/>
              </w:rPr>
              <w:t>the area to which you are travelling:</w:t>
            </w:r>
          </w:p>
        </w:tc>
        <w:tc>
          <w:tcPr>
            <w:tcW w:w="10765" w:type="dxa"/>
          </w:tcPr>
          <w:p w14:paraId="774963C9"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6746609F" w14:textId="77777777" w:rsidTr="00B0180E">
        <w:tc>
          <w:tcPr>
            <w:tcW w:w="4815" w:type="dxa"/>
            <w:shd w:val="clear" w:color="auto" w:fill="F2F2F2" w:themeFill="background1" w:themeFillShade="F2"/>
          </w:tcPr>
          <w:p w14:paraId="1282AC4E"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Pr>
                <w:rFonts w:cstheme="minorHAnsi"/>
                <w:b/>
                <w:sz w:val="20"/>
                <w:szCs w:val="20"/>
              </w:rPr>
              <w:t>HEALTH/MEDICATION/IMPORT EXPORT</w:t>
            </w:r>
          </w:p>
        </w:tc>
        <w:tc>
          <w:tcPr>
            <w:tcW w:w="10765" w:type="dxa"/>
          </w:tcPr>
          <w:p w14:paraId="3A18DF96"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5ECD3167" w14:textId="77777777" w:rsidTr="00B0180E">
        <w:tc>
          <w:tcPr>
            <w:tcW w:w="4815" w:type="dxa"/>
            <w:shd w:val="clear" w:color="auto" w:fill="F2F2F2" w:themeFill="background1" w:themeFillShade="F2"/>
          </w:tcPr>
          <w:p w14:paraId="11F59984"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Travel vaccinations required </w:t>
            </w:r>
            <w:r>
              <w:rPr>
                <w:rFonts w:cstheme="minorHAnsi"/>
                <w:b/>
                <w:sz w:val="20"/>
                <w:szCs w:val="20"/>
              </w:rPr>
              <w:t xml:space="preserve">(state where you obtained advice from) </w:t>
            </w:r>
            <w:r w:rsidRPr="003B2F96">
              <w:rPr>
                <w:rFonts w:cstheme="minorHAnsi"/>
                <w:b/>
                <w:sz w:val="20"/>
                <w:szCs w:val="20"/>
              </w:rPr>
              <w:t>&amp; dates received:</w:t>
            </w:r>
          </w:p>
        </w:tc>
        <w:tc>
          <w:tcPr>
            <w:tcW w:w="10765" w:type="dxa"/>
          </w:tcPr>
          <w:p w14:paraId="160F2A0F"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21DCB2B4" w14:textId="77777777" w:rsidTr="00B0180E">
        <w:tc>
          <w:tcPr>
            <w:tcW w:w="4815" w:type="dxa"/>
            <w:shd w:val="clear" w:color="auto" w:fill="F2F2F2" w:themeFill="background1" w:themeFillShade="F2"/>
          </w:tcPr>
          <w:p w14:paraId="00ED1FDA"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Medical </w:t>
            </w:r>
            <w:r>
              <w:rPr>
                <w:rFonts w:cstheme="minorHAnsi"/>
                <w:b/>
                <w:sz w:val="20"/>
                <w:szCs w:val="20"/>
              </w:rPr>
              <w:t>restrictions / testing</w:t>
            </w:r>
            <w:r w:rsidRPr="003B2F96">
              <w:rPr>
                <w:rFonts w:cstheme="minorHAnsi"/>
                <w:b/>
                <w:sz w:val="20"/>
                <w:szCs w:val="20"/>
              </w:rPr>
              <w:t xml:space="preserve"> requirements</w:t>
            </w:r>
            <w:r>
              <w:rPr>
                <w:rFonts w:cstheme="minorHAnsi"/>
                <w:b/>
                <w:sz w:val="20"/>
                <w:szCs w:val="20"/>
              </w:rPr>
              <w:t xml:space="preserve"> (if applicable) </w:t>
            </w:r>
            <w:r w:rsidRPr="003B2F96">
              <w:rPr>
                <w:rFonts w:cstheme="minorHAnsi"/>
                <w:b/>
                <w:sz w:val="20"/>
                <w:szCs w:val="20"/>
              </w:rPr>
              <w:t>e.g. HIV</w:t>
            </w:r>
            <w:r w:rsidRPr="00E27B13">
              <w:rPr>
                <w:rFonts w:cstheme="minorHAnsi"/>
                <w:bCs/>
                <w:sz w:val="20"/>
                <w:szCs w:val="20"/>
              </w:rPr>
              <w:t xml:space="preserve"> </w:t>
            </w:r>
            <w:r w:rsidRPr="00E27B13">
              <w:rPr>
                <w:rFonts w:cstheme="minorHAnsi"/>
                <w:bCs/>
                <w:sz w:val="18"/>
                <w:szCs w:val="18"/>
              </w:rPr>
              <w:t>(see</w:t>
            </w:r>
            <w:r w:rsidRPr="00E27B13">
              <w:rPr>
                <w:rFonts w:cstheme="minorHAnsi"/>
                <w:b/>
                <w:sz w:val="18"/>
                <w:szCs w:val="18"/>
              </w:rPr>
              <w:t xml:space="preserve"> </w:t>
            </w:r>
            <w:r w:rsidRPr="00E27B13">
              <w:rPr>
                <w:sz w:val="18"/>
                <w:szCs w:val="18"/>
              </w:rPr>
              <w:t xml:space="preserve">countries where restrictions or requirements for HIV </w:t>
            </w:r>
            <w:r>
              <w:rPr>
                <w:sz w:val="18"/>
                <w:szCs w:val="18"/>
              </w:rPr>
              <w:t xml:space="preserve">testing </w:t>
            </w:r>
            <w:r w:rsidRPr="00E27B13">
              <w:rPr>
                <w:sz w:val="18"/>
                <w:szCs w:val="18"/>
              </w:rPr>
              <w:t>are outlined</w:t>
            </w:r>
            <w:r>
              <w:rPr>
                <w:sz w:val="18"/>
                <w:szCs w:val="18"/>
              </w:rPr>
              <w:t xml:space="preserve"> at </w:t>
            </w:r>
            <w:hyperlink r:id="rId23" w:history="1">
              <w:r w:rsidRPr="00E27B13">
                <w:rPr>
                  <w:rStyle w:val="Hyperlink"/>
                  <w:sz w:val="18"/>
                  <w:szCs w:val="18"/>
                </w:rPr>
                <w:t>Global Database</w:t>
              </w:r>
            </w:hyperlink>
            <w:r>
              <w:rPr>
                <w:sz w:val="18"/>
                <w:szCs w:val="18"/>
              </w:rPr>
              <w:t xml:space="preserve">).  For advice on </w:t>
            </w:r>
            <w:proofErr w:type="spellStart"/>
            <w:r>
              <w:rPr>
                <w:sz w:val="18"/>
                <w:szCs w:val="18"/>
              </w:rPr>
              <w:t>HepB</w:t>
            </w:r>
            <w:proofErr w:type="spellEnd"/>
            <w:r>
              <w:rPr>
                <w:sz w:val="18"/>
                <w:szCs w:val="18"/>
              </w:rPr>
              <w:t xml:space="preserve"> see </w:t>
            </w:r>
            <w:r>
              <w:t xml:space="preserve"> </w:t>
            </w:r>
            <w:hyperlink r:id="rId24" w:history="1">
              <w:r w:rsidRPr="007057E7">
                <w:rPr>
                  <w:rStyle w:val="Hyperlink"/>
                  <w:sz w:val="18"/>
                  <w:szCs w:val="18"/>
                </w:rPr>
                <w:t>https://www.hepb.org/resources-and-support/know-your-rights/immigration-and-international-issues/</w:t>
              </w:r>
            </w:hyperlink>
            <w:r>
              <w:rPr>
                <w:sz w:val="18"/>
                <w:szCs w:val="18"/>
              </w:rPr>
              <w:t xml:space="preserve"> </w:t>
            </w:r>
          </w:p>
        </w:tc>
        <w:tc>
          <w:tcPr>
            <w:tcW w:w="10765" w:type="dxa"/>
          </w:tcPr>
          <w:p w14:paraId="23EBA319"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0A67FA5A" w14:textId="77777777" w:rsidTr="00B0180E">
        <w:tc>
          <w:tcPr>
            <w:tcW w:w="4815" w:type="dxa"/>
            <w:shd w:val="clear" w:color="auto" w:fill="F2F2F2" w:themeFill="background1" w:themeFillShade="F2"/>
          </w:tcPr>
          <w:p w14:paraId="2AC06059"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Do you have any medical condition that could impair your ability to undertake the work activity safely or put other’s safety at risk?  </w:t>
            </w:r>
            <w:r w:rsidRPr="00B0180E">
              <w:rPr>
                <w:rFonts w:cstheme="minorHAnsi"/>
                <w:b/>
                <w:i/>
                <w:iCs/>
                <w:color w:val="DF0000"/>
                <w:sz w:val="20"/>
                <w:szCs w:val="20"/>
              </w:rPr>
              <w:t>If yes, discuss with your line manager / supervisor prior to booking travel to decide if GP medical assessment / occupational health referral is required.</w:t>
            </w:r>
          </w:p>
        </w:tc>
        <w:tc>
          <w:tcPr>
            <w:tcW w:w="10765" w:type="dxa"/>
          </w:tcPr>
          <w:p w14:paraId="313CF3F6"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60A37827" w14:textId="77777777" w:rsidTr="00B0180E">
        <w:tc>
          <w:tcPr>
            <w:tcW w:w="4815" w:type="dxa"/>
            <w:shd w:val="clear" w:color="auto" w:fill="F2F2F2" w:themeFill="background1" w:themeFillShade="F2"/>
          </w:tcPr>
          <w:p w14:paraId="51FBFF96"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Pr>
                <w:rFonts w:cstheme="minorHAnsi"/>
                <w:b/>
                <w:sz w:val="20"/>
                <w:szCs w:val="20"/>
              </w:rPr>
              <w:t>Traveller must check if they can take prescribed medication into the destination and amounts</w:t>
            </w:r>
          </w:p>
        </w:tc>
        <w:tc>
          <w:tcPr>
            <w:tcW w:w="10765" w:type="dxa"/>
          </w:tcPr>
          <w:p w14:paraId="4B88F81E"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r>
              <w:rPr>
                <w:rFonts w:cstheme="minorHAnsi"/>
                <w:bCs/>
                <w:sz w:val="20"/>
                <w:szCs w:val="20"/>
              </w:rPr>
              <w:t>See below</w:t>
            </w:r>
          </w:p>
        </w:tc>
      </w:tr>
      <w:tr w:rsidR="00D1065D" w:rsidRPr="003B2F96" w14:paraId="0672AD88" w14:textId="77777777" w:rsidTr="00B0180E">
        <w:tc>
          <w:tcPr>
            <w:tcW w:w="4815" w:type="dxa"/>
            <w:shd w:val="clear" w:color="auto" w:fill="F2F2F2" w:themeFill="background1" w:themeFillShade="F2"/>
          </w:tcPr>
          <w:p w14:paraId="7A456787"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Do you have any known allergies?</w:t>
            </w:r>
          </w:p>
          <w:p w14:paraId="53A18D71"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i/>
                <w:iCs/>
                <w:sz w:val="20"/>
                <w:szCs w:val="20"/>
              </w:rPr>
            </w:pPr>
            <w:r w:rsidRPr="00B0180E">
              <w:rPr>
                <w:rFonts w:cstheme="minorHAnsi"/>
                <w:bCs/>
                <w:i/>
                <w:iCs/>
                <w:color w:val="DF0000"/>
                <w:sz w:val="20"/>
                <w:szCs w:val="20"/>
              </w:rPr>
              <w:t xml:space="preserve">If yes, can these be self-managed and </w:t>
            </w:r>
            <w:proofErr w:type="gramStart"/>
            <w:r w:rsidRPr="00B0180E">
              <w:rPr>
                <w:rFonts w:cstheme="minorHAnsi"/>
                <w:bCs/>
                <w:i/>
                <w:iCs/>
                <w:color w:val="DF0000"/>
                <w:sz w:val="20"/>
                <w:szCs w:val="20"/>
              </w:rPr>
              <w:t>is  required</w:t>
            </w:r>
            <w:proofErr w:type="gramEnd"/>
            <w:r w:rsidRPr="00B0180E">
              <w:rPr>
                <w:rFonts w:cstheme="minorHAnsi"/>
                <w:bCs/>
                <w:i/>
                <w:iCs/>
                <w:color w:val="DF0000"/>
                <w:sz w:val="20"/>
                <w:szCs w:val="20"/>
              </w:rPr>
              <w:t xml:space="preserve"> medication authorised in country of travel?</w:t>
            </w:r>
          </w:p>
        </w:tc>
        <w:tc>
          <w:tcPr>
            <w:tcW w:w="10765" w:type="dxa"/>
          </w:tcPr>
          <w:p w14:paraId="77BC1B5D"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r w:rsidR="00D1065D" w:rsidRPr="003B2F96" w14:paraId="2334616C" w14:textId="77777777" w:rsidTr="00B0180E">
        <w:tc>
          <w:tcPr>
            <w:tcW w:w="4815" w:type="dxa"/>
            <w:shd w:val="clear" w:color="auto" w:fill="F2F2F2" w:themeFill="background1" w:themeFillShade="F2"/>
          </w:tcPr>
          <w:p w14:paraId="7877FFDD"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sz w:val="20"/>
                <w:szCs w:val="20"/>
              </w:rPr>
            </w:pPr>
            <w:r w:rsidRPr="003B2F96">
              <w:rPr>
                <w:rFonts w:cstheme="minorHAnsi"/>
                <w:b/>
                <w:sz w:val="20"/>
                <w:szCs w:val="20"/>
              </w:rPr>
              <w:t xml:space="preserve">Are you importing / exporting samples / dangerous goods or equipment?  </w:t>
            </w:r>
            <w:r>
              <w:rPr>
                <w:rFonts w:cstheme="minorHAnsi"/>
                <w:b/>
                <w:sz w:val="20"/>
                <w:szCs w:val="20"/>
              </w:rPr>
              <w:t>Or are you planning on using a drone for research purposes?</w:t>
            </w:r>
          </w:p>
          <w:p w14:paraId="2E9FA9BD"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
                <w:i/>
                <w:iCs/>
                <w:sz w:val="20"/>
                <w:szCs w:val="20"/>
              </w:rPr>
            </w:pPr>
            <w:r w:rsidRPr="00B0180E">
              <w:rPr>
                <w:rFonts w:cstheme="minorHAnsi"/>
                <w:bCs/>
                <w:i/>
                <w:iCs/>
                <w:color w:val="DF0000"/>
                <w:sz w:val="20"/>
                <w:szCs w:val="20"/>
              </w:rPr>
              <w:t>If yes, please detail.</w:t>
            </w:r>
          </w:p>
        </w:tc>
        <w:tc>
          <w:tcPr>
            <w:tcW w:w="10765" w:type="dxa"/>
          </w:tcPr>
          <w:p w14:paraId="3E3F733B" w14:textId="77777777" w:rsidR="00D1065D" w:rsidRPr="003B2F96" w:rsidRDefault="00D1065D" w:rsidP="00527CC5">
            <w:pPr>
              <w:tabs>
                <w:tab w:val="left" w:pos="1617"/>
                <w:tab w:val="left" w:pos="3240"/>
                <w:tab w:val="left" w:pos="4961"/>
                <w:tab w:val="left" w:pos="8193"/>
                <w:tab w:val="left" w:pos="9126"/>
                <w:tab w:val="left" w:pos="10029"/>
                <w:tab w:val="left" w:pos="11020"/>
                <w:tab w:val="left" w:pos="14065"/>
              </w:tabs>
              <w:rPr>
                <w:rFonts w:cstheme="minorHAnsi"/>
                <w:bCs/>
                <w:sz w:val="20"/>
                <w:szCs w:val="20"/>
              </w:rPr>
            </w:pPr>
          </w:p>
        </w:tc>
      </w:tr>
    </w:tbl>
    <w:p w14:paraId="3061A60F" w14:textId="77777777" w:rsidR="00D1065D" w:rsidRDefault="00D1065D" w:rsidP="00AA48C2">
      <w:pPr>
        <w:jc w:val="center"/>
        <w:rPr>
          <w:rFonts w:cstheme="minorHAnsi"/>
          <w:b/>
          <w:sz w:val="32"/>
          <w:szCs w:val="32"/>
        </w:rPr>
      </w:pPr>
    </w:p>
    <w:p w14:paraId="4931B8F8" w14:textId="77777777" w:rsidR="007F229E" w:rsidRDefault="007F229E">
      <w:pPr>
        <w:rPr>
          <w:rFonts w:cstheme="minorHAnsi"/>
          <w:b/>
          <w:sz w:val="32"/>
          <w:szCs w:val="32"/>
        </w:rPr>
      </w:pPr>
      <w:r>
        <w:rPr>
          <w:rFonts w:cstheme="minorHAnsi"/>
          <w:b/>
          <w:sz w:val="32"/>
          <w:szCs w:val="32"/>
        </w:rPr>
        <w:br w:type="page"/>
      </w:r>
    </w:p>
    <w:p w14:paraId="34DA1EF7" w14:textId="2F045B04" w:rsidR="00B3307D" w:rsidRPr="00AA48C2" w:rsidRDefault="00B3307D" w:rsidP="00AA48C2">
      <w:pPr>
        <w:jc w:val="center"/>
        <w:rPr>
          <w:rFonts w:cstheme="minorHAnsi"/>
          <w:b/>
          <w:sz w:val="32"/>
          <w:szCs w:val="32"/>
        </w:rPr>
      </w:pPr>
      <w:r w:rsidRPr="008A4C3E">
        <w:rPr>
          <w:rStyle w:val="Heading1Char"/>
        </w:rPr>
        <w:lastRenderedPageBreak/>
        <w:t xml:space="preserve">International Travel: Risk </w:t>
      </w:r>
      <w:r w:rsidR="00B0180E" w:rsidRPr="008A4C3E">
        <w:rPr>
          <w:rStyle w:val="Heading1Char"/>
        </w:rPr>
        <w:t xml:space="preserve">Calculator </w:t>
      </w:r>
      <w:r w:rsidR="004616D1" w:rsidRPr="008A4C3E">
        <w:rPr>
          <w:rStyle w:val="Heading1Char"/>
        </w:rPr>
        <w:t xml:space="preserve">(PART </w:t>
      </w:r>
      <w:r w:rsidR="004C22E2" w:rsidRPr="008A4C3E">
        <w:rPr>
          <w:rStyle w:val="Heading1Char"/>
        </w:rPr>
        <w:t>B</w:t>
      </w:r>
      <w:r w:rsidR="004616D1" w:rsidRPr="008A4C3E">
        <w:rPr>
          <w:rStyle w:val="Heading1Char"/>
        </w:rPr>
        <w:t>)</w:t>
      </w:r>
      <w:r w:rsidR="00B0180E">
        <w:rPr>
          <w:rFonts w:cstheme="minorHAnsi"/>
          <w:b/>
          <w:sz w:val="32"/>
          <w:szCs w:val="32"/>
        </w:rPr>
        <w:t xml:space="preserve"> – </w:t>
      </w:r>
      <w:r w:rsidR="00B0180E" w:rsidRPr="00B0180E">
        <w:rPr>
          <w:rFonts w:cstheme="minorHAnsi"/>
          <w:b/>
          <w:color w:val="DF0000"/>
          <w:sz w:val="24"/>
          <w:szCs w:val="24"/>
        </w:rPr>
        <w:t>All travellers must complete</w:t>
      </w:r>
    </w:p>
    <w:p w14:paraId="474C5A61" w14:textId="60FB961D" w:rsidR="00B3307D" w:rsidRDefault="00AA48C2">
      <w:pPr>
        <w:rPr>
          <w:sz w:val="22"/>
        </w:rPr>
      </w:pPr>
      <w:r w:rsidRPr="00AA48C2">
        <w:rPr>
          <w:sz w:val="22"/>
        </w:rPr>
        <w:t xml:space="preserve">The risk profiling tool </w:t>
      </w:r>
      <w:r w:rsidR="00A01EB0">
        <w:rPr>
          <w:sz w:val="22"/>
        </w:rPr>
        <w:t xml:space="preserve">below </w:t>
      </w:r>
      <w:r w:rsidRPr="00AA48C2">
        <w:rPr>
          <w:sz w:val="22"/>
        </w:rPr>
        <w:t xml:space="preserve">will assess the </w:t>
      </w:r>
      <w:r w:rsidR="002C2A72">
        <w:rPr>
          <w:sz w:val="22"/>
        </w:rPr>
        <w:t xml:space="preserve">RISK LEVEL </w:t>
      </w:r>
      <w:r w:rsidR="00FF580B">
        <w:rPr>
          <w:sz w:val="22"/>
        </w:rPr>
        <w:t xml:space="preserve">for </w:t>
      </w:r>
      <w:r w:rsidRPr="00AA48C2">
        <w:rPr>
          <w:sz w:val="22"/>
        </w:rPr>
        <w:t>international travel</w:t>
      </w:r>
      <w:r>
        <w:rPr>
          <w:sz w:val="22"/>
        </w:rPr>
        <w:t xml:space="preserve"> to your destination(s)</w:t>
      </w:r>
      <w:r w:rsidRPr="00AA48C2">
        <w:rPr>
          <w:sz w:val="22"/>
        </w:rPr>
        <w:t>.</w:t>
      </w:r>
      <w:r>
        <w:rPr>
          <w:sz w:val="22"/>
        </w:rPr>
        <w:t xml:space="preserve"> Please read the Foreign Commonwealth &amp; Development Office (FCDO) Advice about your travel destination</w:t>
      </w:r>
      <w:r w:rsidR="00606A6E">
        <w:rPr>
          <w:sz w:val="22"/>
        </w:rPr>
        <w:t>(s)</w:t>
      </w:r>
      <w:r>
        <w:rPr>
          <w:sz w:val="22"/>
        </w:rPr>
        <w:t xml:space="preserve"> prior to completing this section </w:t>
      </w:r>
      <w:hyperlink r:id="rId25" w:history="1">
        <w:r w:rsidR="00BB454C" w:rsidRPr="003F551F">
          <w:rPr>
            <w:rStyle w:val="Hyperlink"/>
            <w:sz w:val="22"/>
          </w:rPr>
          <w:t>https://www.gov.uk/foreign-travel-advice</w:t>
        </w:r>
      </w:hyperlink>
    </w:p>
    <w:p w14:paraId="78109D47" w14:textId="0FBD93DE" w:rsidR="005F7EE6" w:rsidRPr="004C22E2" w:rsidRDefault="00037F9C" w:rsidP="004C22E2">
      <w:pPr>
        <w:jc w:val="center"/>
        <w:rPr>
          <w:b/>
          <w:sz w:val="28"/>
          <w:szCs w:val="28"/>
        </w:rPr>
      </w:pPr>
      <w:r>
        <w:rPr>
          <w:rFonts w:ascii="Effra Light" w:hAnsi="Effra Light" w:cs="Effra Light"/>
          <w:b/>
          <w:sz w:val="20"/>
          <w:szCs w:val="26"/>
          <w:lang w:val="en-US"/>
        </w:rPr>
        <w:t xml:space="preserve">Tick the boxes below which best describe your travel risk.  </w:t>
      </w:r>
      <w:r w:rsidR="000C7504">
        <w:rPr>
          <w:rFonts w:ascii="Effra Light" w:hAnsi="Effra Light" w:cs="Effra Light"/>
          <w:b/>
          <w:sz w:val="20"/>
          <w:szCs w:val="26"/>
          <w:lang w:val="en-US"/>
        </w:rPr>
        <w:t xml:space="preserve"> </w:t>
      </w:r>
      <w:r>
        <w:rPr>
          <w:rFonts w:ascii="Effra Light" w:hAnsi="Effra Light" w:cs="Effra Light"/>
          <w:b/>
          <w:sz w:val="20"/>
          <w:szCs w:val="26"/>
          <w:lang w:val="en-US"/>
        </w:rPr>
        <w:t xml:space="preserve">If you select just one box </w:t>
      </w:r>
      <w:r w:rsidR="00852E0C">
        <w:rPr>
          <w:rFonts w:ascii="Effra Light" w:hAnsi="Effra Light" w:cs="Effra Light"/>
          <w:b/>
          <w:sz w:val="20"/>
          <w:szCs w:val="26"/>
          <w:lang w:val="en-US"/>
        </w:rPr>
        <w:t>i</w:t>
      </w:r>
      <w:r>
        <w:rPr>
          <w:rFonts w:ascii="Effra Light" w:hAnsi="Effra Light" w:cs="Effra Light"/>
          <w:b/>
          <w:sz w:val="20"/>
          <w:szCs w:val="26"/>
          <w:lang w:val="en-US"/>
        </w:rPr>
        <w:t xml:space="preserve">n a higher rating, that will be your overall rating at the end of this section.  </w:t>
      </w:r>
      <w:r w:rsidR="004A6B2E">
        <w:rPr>
          <w:rFonts w:ascii="Effra Light" w:hAnsi="Effra Light" w:cs="Effra Light"/>
          <w:b/>
          <w:sz w:val="20"/>
          <w:szCs w:val="26"/>
          <w:lang w:val="en-US"/>
        </w:rPr>
        <w:t>The exception to this is</w:t>
      </w:r>
      <w:r w:rsidR="004C189A">
        <w:rPr>
          <w:rFonts w:ascii="Effra Light" w:hAnsi="Effra Light" w:cs="Effra Light"/>
          <w:b/>
          <w:sz w:val="20"/>
          <w:szCs w:val="26"/>
          <w:lang w:val="en-US"/>
        </w:rPr>
        <w:t xml:space="preserve"> the</w:t>
      </w:r>
      <w:r w:rsidR="004A6B2E">
        <w:rPr>
          <w:rFonts w:ascii="Effra Light" w:hAnsi="Effra Light" w:cs="Effra Light"/>
          <w:b/>
          <w:sz w:val="20"/>
          <w:szCs w:val="26"/>
          <w:lang w:val="en-US"/>
        </w:rPr>
        <w:t xml:space="preserve"> </w:t>
      </w:r>
      <w:r w:rsidR="004C189A">
        <w:rPr>
          <w:rFonts w:ascii="Effra Light" w:hAnsi="Effra Light" w:cs="Effra Light"/>
          <w:b/>
          <w:sz w:val="20"/>
          <w:szCs w:val="26"/>
          <w:lang w:val="en-US"/>
        </w:rPr>
        <w:t>“</w:t>
      </w:r>
      <w:r w:rsidR="004A6B2E">
        <w:rPr>
          <w:rFonts w:ascii="Effra Light" w:hAnsi="Effra Light" w:cs="Effra Light"/>
          <w:b/>
          <w:sz w:val="20"/>
          <w:szCs w:val="26"/>
          <w:lang w:val="en-US"/>
        </w:rPr>
        <w:t xml:space="preserve">FCDO </w:t>
      </w:r>
      <w:r w:rsidR="001B6E5C">
        <w:rPr>
          <w:rFonts w:ascii="Effra Light" w:hAnsi="Effra Light" w:cs="Effra Light"/>
          <w:b/>
          <w:sz w:val="20"/>
          <w:szCs w:val="26"/>
          <w:lang w:val="en-US"/>
        </w:rPr>
        <w:t>advises against all travel</w:t>
      </w:r>
      <w:r w:rsidR="004C189A">
        <w:rPr>
          <w:rFonts w:ascii="Effra Light" w:hAnsi="Effra Light" w:cs="Effra Light"/>
          <w:b/>
          <w:sz w:val="20"/>
          <w:szCs w:val="26"/>
          <w:lang w:val="en-US"/>
        </w:rPr>
        <w:t>” box</w:t>
      </w:r>
      <w:r w:rsidR="001B6E5C">
        <w:rPr>
          <w:rFonts w:ascii="Effra Light" w:hAnsi="Effra Light" w:cs="Effra Light"/>
          <w:b/>
          <w:sz w:val="20"/>
          <w:szCs w:val="26"/>
          <w:lang w:val="en-US"/>
        </w:rPr>
        <w:t xml:space="preserve">, where </w:t>
      </w:r>
      <w:r w:rsidR="00AA1732">
        <w:rPr>
          <w:rFonts w:ascii="Effra Light" w:hAnsi="Effra Light" w:cs="Effra Light"/>
          <w:b/>
          <w:sz w:val="20"/>
          <w:szCs w:val="26"/>
          <w:lang w:val="en-US"/>
        </w:rPr>
        <w:t xml:space="preserve">unless other boxes in </w:t>
      </w:r>
      <w:r w:rsidR="00F16A32">
        <w:rPr>
          <w:rFonts w:ascii="Effra Light" w:hAnsi="Effra Light" w:cs="Effra Light"/>
          <w:b/>
          <w:sz w:val="20"/>
          <w:szCs w:val="26"/>
          <w:lang w:val="en-US"/>
        </w:rPr>
        <w:t>the “</w:t>
      </w:r>
      <w:r w:rsidR="00AA1732">
        <w:rPr>
          <w:rFonts w:ascii="Effra Light" w:hAnsi="Effra Light" w:cs="Effra Light"/>
          <w:b/>
          <w:sz w:val="20"/>
          <w:szCs w:val="26"/>
          <w:lang w:val="en-US"/>
        </w:rPr>
        <w:t>extreme</w:t>
      </w:r>
      <w:r w:rsidR="00F16A32">
        <w:rPr>
          <w:rFonts w:ascii="Effra Light" w:hAnsi="Effra Light" w:cs="Effra Light"/>
          <w:b/>
          <w:sz w:val="20"/>
          <w:szCs w:val="26"/>
          <w:lang w:val="en-US"/>
        </w:rPr>
        <w:t>”</w:t>
      </w:r>
      <w:r w:rsidR="00AA1732">
        <w:rPr>
          <w:rFonts w:ascii="Effra Light" w:hAnsi="Effra Light" w:cs="Effra Light"/>
          <w:b/>
          <w:sz w:val="20"/>
          <w:szCs w:val="26"/>
          <w:lang w:val="en-US"/>
        </w:rPr>
        <w:t xml:space="preserve"> category </w:t>
      </w:r>
      <w:r w:rsidR="00F16A32">
        <w:rPr>
          <w:rFonts w:ascii="Effra Light" w:hAnsi="Effra Light" w:cs="Effra Light"/>
          <w:b/>
          <w:sz w:val="20"/>
          <w:szCs w:val="26"/>
          <w:lang w:val="en-US"/>
        </w:rPr>
        <w:t>are ticked,</w:t>
      </w:r>
      <w:r w:rsidR="001B6E5C">
        <w:rPr>
          <w:rFonts w:ascii="Effra Light" w:hAnsi="Effra Light" w:cs="Effra Light"/>
          <w:b/>
          <w:sz w:val="20"/>
          <w:szCs w:val="26"/>
          <w:lang w:val="en-US"/>
        </w:rPr>
        <w:t xml:space="preserve"> the overall rating will remain </w:t>
      </w:r>
      <w:r w:rsidR="00645446">
        <w:rPr>
          <w:rFonts w:ascii="Effra Light" w:hAnsi="Effra Light" w:cs="Effra Light"/>
          <w:b/>
          <w:sz w:val="20"/>
          <w:szCs w:val="26"/>
          <w:lang w:val="en-US"/>
        </w:rPr>
        <w:t xml:space="preserve">“high” and not “extreme”.  </w:t>
      </w:r>
      <w:r>
        <w:rPr>
          <w:rFonts w:ascii="Effra Light" w:hAnsi="Effra Light" w:cs="Effra Light"/>
          <w:b/>
          <w:sz w:val="20"/>
          <w:szCs w:val="26"/>
          <w:lang w:val="en-US"/>
        </w:rPr>
        <w:t>Where there is an overall rating of</w:t>
      </w:r>
      <w:r w:rsidRPr="004C22E2">
        <w:rPr>
          <w:rFonts w:ascii="Effra Light" w:hAnsi="Effra Light" w:cs="Effra Light"/>
          <w:b/>
          <w:sz w:val="20"/>
          <w:szCs w:val="26"/>
          <w:lang w:val="en-US"/>
        </w:rPr>
        <w:t xml:space="preserve"> </w:t>
      </w:r>
      <w:r>
        <w:rPr>
          <w:rFonts w:ascii="Effra Light" w:hAnsi="Effra Light" w:cs="Effra Light"/>
          <w:b/>
          <w:sz w:val="20"/>
          <w:szCs w:val="26"/>
          <w:lang w:val="en-US"/>
        </w:rPr>
        <w:t xml:space="preserve">moderate, </w:t>
      </w:r>
      <w:r w:rsidRPr="004C22E2">
        <w:rPr>
          <w:rFonts w:ascii="Effra Light" w:hAnsi="Effra Light" w:cs="Effra Light"/>
          <w:b/>
          <w:sz w:val="20"/>
          <w:szCs w:val="26"/>
          <w:lang w:val="en-US"/>
        </w:rPr>
        <w:t>high</w:t>
      </w:r>
      <w:r>
        <w:rPr>
          <w:rFonts w:ascii="Effra Light" w:hAnsi="Effra Light" w:cs="Effra Light"/>
          <w:b/>
          <w:sz w:val="20"/>
          <w:szCs w:val="26"/>
          <w:lang w:val="en-US"/>
        </w:rPr>
        <w:t xml:space="preserve"> or extreme,</w:t>
      </w:r>
      <w:r w:rsidRPr="004C22E2">
        <w:rPr>
          <w:rFonts w:ascii="Effra Light" w:hAnsi="Effra Light" w:cs="Effra Light"/>
          <w:b/>
          <w:sz w:val="20"/>
          <w:szCs w:val="26"/>
          <w:lang w:val="en-US"/>
        </w:rPr>
        <w:t xml:space="preserve"> </w:t>
      </w:r>
      <w:r>
        <w:rPr>
          <w:rFonts w:ascii="Effra Light" w:hAnsi="Effra Light" w:cs="Effra Light"/>
          <w:b/>
          <w:sz w:val="20"/>
          <w:szCs w:val="26"/>
          <w:lang w:val="en-US"/>
        </w:rPr>
        <w:t>your form will be automatically flagged to Health &amp; Safety Services and Insurance once submitted.</w:t>
      </w:r>
    </w:p>
    <w:tbl>
      <w:tblPr>
        <w:tblStyle w:val="TableGrid"/>
        <w:tblW w:w="0" w:type="auto"/>
        <w:tblLayout w:type="fixed"/>
        <w:tblLook w:val="04A0" w:firstRow="1" w:lastRow="0" w:firstColumn="1" w:lastColumn="0" w:noHBand="0" w:noVBand="1"/>
      </w:tblPr>
      <w:tblGrid>
        <w:gridCol w:w="1400"/>
        <w:gridCol w:w="2706"/>
        <w:gridCol w:w="425"/>
        <w:gridCol w:w="2977"/>
        <w:gridCol w:w="425"/>
        <w:gridCol w:w="3261"/>
        <w:gridCol w:w="567"/>
        <w:gridCol w:w="3510"/>
        <w:gridCol w:w="423"/>
      </w:tblGrid>
      <w:tr w:rsidR="00BA28EF" w:rsidRPr="001472D8" w14:paraId="1FB93A47" w14:textId="5E7C449B" w:rsidTr="00276383">
        <w:tc>
          <w:tcPr>
            <w:tcW w:w="1400" w:type="dxa"/>
            <w:shd w:val="clear" w:color="auto" w:fill="000000" w:themeFill="text1"/>
          </w:tcPr>
          <w:p w14:paraId="7C4F0160" w14:textId="1B5075D3" w:rsidR="00B06AFA" w:rsidRPr="001472D8" w:rsidRDefault="00B06AFA">
            <w:pPr>
              <w:rPr>
                <w:rFonts w:cstheme="minorHAnsi"/>
                <w:b/>
                <w:bCs/>
                <w:sz w:val="20"/>
                <w:szCs w:val="20"/>
              </w:rPr>
            </w:pPr>
            <w:r w:rsidRPr="001472D8">
              <w:rPr>
                <w:rFonts w:cstheme="minorHAnsi"/>
                <w:b/>
                <w:bCs/>
                <w:sz w:val="20"/>
                <w:szCs w:val="20"/>
              </w:rPr>
              <w:t>Risk Factor</w:t>
            </w:r>
          </w:p>
        </w:tc>
        <w:tc>
          <w:tcPr>
            <w:tcW w:w="3131" w:type="dxa"/>
            <w:gridSpan w:val="2"/>
            <w:shd w:val="clear" w:color="auto" w:fill="00B050"/>
          </w:tcPr>
          <w:p w14:paraId="280B0BE1" w14:textId="101FC314" w:rsidR="00B06AFA" w:rsidRPr="001472D8" w:rsidRDefault="00B06AFA">
            <w:pPr>
              <w:rPr>
                <w:rFonts w:cstheme="minorHAnsi"/>
                <w:b/>
                <w:bCs/>
                <w:sz w:val="20"/>
                <w:szCs w:val="20"/>
              </w:rPr>
            </w:pPr>
            <w:r w:rsidRPr="001472D8">
              <w:rPr>
                <w:rFonts w:cstheme="minorHAnsi"/>
                <w:b/>
                <w:bCs/>
                <w:sz w:val="20"/>
                <w:szCs w:val="20"/>
              </w:rPr>
              <w:t>Low</w:t>
            </w:r>
          </w:p>
        </w:tc>
        <w:tc>
          <w:tcPr>
            <w:tcW w:w="3402" w:type="dxa"/>
            <w:gridSpan w:val="2"/>
            <w:shd w:val="clear" w:color="auto" w:fill="FFC000"/>
          </w:tcPr>
          <w:p w14:paraId="2C69956C" w14:textId="1AEBACFA" w:rsidR="00B06AFA" w:rsidRPr="001472D8" w:rsidRDefault="00B06AFA">
            <w:pPr>
              <w:rPr>
                <w:rFonts w:cstheme="minorHAnsi"/>
                <w:b/>
                <w:bCs/>
                <w:sz w:val="20"/>
                <w:szCs w:val="20"/>
              </w:rPr>
            </w:pPr>
            <w:r w:rsidRPr="001472D8">
              <w:rPr>
                <w:rFonts w:cstheme="minorHAnsi"/>
                <w:b/>
                <w:bCs/>
                <w:sz w:val="20"/>
                <w:szCs w:val="20"/>
              </w:rPr>
              <w:t>Moderate</w:t>
            </w:r>
          </w:p>
        </w:tc>
        <w:tc>
          <w:tcPr>
            <w:tcW w:w="3828" w:type="dxa"/>
            <w:gridSpan w:val="2"/>
            <w:shd w:val="clear" w:color="auto" w:fill="FF0000"/>
          </w:tcPr>
          <w:p w14:paraId="68641B5F" w14:textId="75BBBE42" w:rsidR="00B06AFA" w:rsidRPr="001472D8" w:rsidRDefault="00B06AFA">
            <w:pPr>
              <w:rPr>
                <w:rFonts w:cstheme="minorHAnsi"/>
                <w:b/>
                <w:bCs/>
                <w:sz w:val="20"/>
                <w:szCs w:val="20"/>
              </w:rPr>
            </w:pPr>
            <w:r w:rsidRPr="001472D8">
              <w:rPr>
                <w:rFonts w:cstheme="minorHAnsi"/>
                <w:b/>
                <w:bCs/>
                <w:sz w:val="20"/>
                <w:szCs w:val="20"/>
              </w:rPr>
              <w:t>High</w:t>
            </w:r>
          </w:p>
        </w:tc>
        <w:tc>
          <w:tcPr>
            <w:tcW w:w="3510" w:type="dxa"/>
            <w:tcBorders>
              <w:bottom w:val="single" w:sz="4" w:space="0" w:color="943634" w:themeColor="accent2" w:themeShade="BF"/>
            </w:tcBorders>
            <w:shd w:val="clear" w:color="auto" w:fill="990000"/>
          </w:tcPr>
          <w:p w14:paraId="1BBF94B9" w14:textId="67F97756" w:rsidR="00B06AFA" w:rsidRPr="001472D8" w:rsidRDefault="00B06AFA">
            <w:pPr>
              <w:rPr>
                <w:rFonts w:cstheme="minorHAnsi"/>
                <w:b/>
                <w:bCs/>
                <w:sz w:val="20"/>
                <w:szCs w:val="20"/>
              </w:rPr>
            </w:pPr>
            <w:r w:rsidRPr="001472D8">
              <w:rPr>
                <w:rFonts w:cstheme="minorHAnsi"/>
                <w:b/>
                <w:bCs/>
                <w:sz w:val="20"/>
                <w:szCs w:val="20"/>
              </w:rPr>
              <w:t>Extreme</w:t>
            </w:r>
          </w:p>
        </w:tc>
        <w:tc>
          <w:tcPr>
            <w:tcW w:w="423" w:type="dxa"/>
            <w:shd w:val="clear" w:color="auto" w:fill="990000"/>
          </w:tcPr>
          <w:p w14:paraId="6060DCC0" w14:textId="77777777" w:rsidR="00B06AFA" w:rsidRPr="001472D8" w:rsidRDefault="00B06AFA">
            <w:pPr>
              <w:rPr>
                <w:rFonts w:cstheme="minorHAnsi"/>
                <w:b/>
                <w:bCs/>
                <w:sz w:val="20"/>
                <w:szCs w:val="20"/>
              </w:rPr>
            </w:pPr>
          </w:p>
        </w:tc>
      </w:tr>
      <w:tr w:rsidR="00276383" w:rsidRPr="001472D8" w14:paraId="2DCE1D2B" w14:textId="1EBAFC1B" w:rsidTr="00276383">
        <w:tc>
          <w:tcPr>
            <w:tcW w:w="1400" w:type="dxa"/>
            <w:tcBorders>
              <w:right w:val="single" w:sz="4" w:space="0" w:color="92D050"/>
            </w:tcBorders>
          </w:tcPr>
          <w:p w14:paraId="4D226588" w14:textId="1C98941E" w:rsidR="001B1A60" w:rsidRPr="001472D8" w:rsidRDefault="001B1A60">
            <w:pPr>
              <w:rPr>
                <w:rFonts w:cstheme="minorHAnsi"/>
                <w:b/>
                <w:bCs/>
                <w:sz w:val="20"/>
                <w:szCs w:val="20"/>
              </w:rPr>
            </w:pPr>
            <w:r w:rsidRPr="001472D8">
              <w:rPr>
                <w:rFonts w:cstheme="minorHAnsi"/>
                <w:b/>
                <w:bCs/>
                <w:sz w:val="20"/>
                <w:szCs w:val="20"/>
              </w:rPr>
              <w:t>FCDO Restrictions</w:t>
            </w:r>
          </w:p>
        </w:tc>
        <w:tc>
          <w:tcPr>
            <w:tcW w:w="2706" w:type="dxa"/>
            <w:tcBorders>
              <w:top w:val="single" w:sz="4" w:space="0" w:color="92D050"/>
              <w:left w:val="single" w:sz="4" w:space="0" w:color="92D050"/>
              <w:bottom w:val="single" w:sz="4" w:space="0" w:color="92D050"/>
              <w:right w:val="single" w:sz="4" w:space="0" w:color="92D050"/>
            </w:tcBorders>
          </w:tcPr>
          <w:p w14:paraId="3B9DF8FC" w14:textId="4CCF2216" w:rsidR="001B1A60" w:rsidRPr="001472D8" w:rsidRDefault="001B1A60" w:rsidP="007F229E">
            <w:pPr>
              <w:rPr>
                <w:rFonts w:cstheme="minorHAnsi"/>
                <w:sz w:val="20"/>
                <w:szCs w:val="20"/>
              </w:rPr>
            </w:pPr>
            <w:r w:rsidRPr="001472D8">
              <w:rPr>
                <w:rFonts w:cstheme="minorHAnsi"/>
                <w:sz w:val="20"/>
                <w:szCs w:val="20"/>
              </w:rPr>
              <w:t>No FCDO travel restrictions in force</w:t>
            </w:r>
          </w:p>
        </w:tc>
        <w:sdt>
          <w:sdtPr>
            <w:rPr>
              <w:rFonts w:eastAsia="Times New Roman" w:cstheme="minorHAnsi"/>
              <w:sz w:val="20"/>
              <w:szCs w:val="20"/>
              <w:lang w:val="en-US" w:eastAsia="en-GB"/>
            </w:rPr>
            <w:id w:val="-252056720"/>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3665A893" w14:textId="435DCAF9"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7500DEC0" w14:textId="21F95673" w:rsidR="001B1A60" w:rsidRPr="001472D8" w:rsidRDefault="001B1A60" w:rsidP="007F4861">
            <w:pPr>
              <w:rPr>
                <w:rFonts w:cstheme="minorHAnsi"/>
                <w:sz w:val="20"/>
                <w:szCs w:val="20"/>
              </w:rPr>
            </w:pPr>
            <w:r w:rsidRPr="001472D8">
              <w:rPr>
                <w:rFonts w:cstheme="minorHAnsi"/>
                <w:sz w:val="20"/>
                <w:szCs w:val="20"/>
              </w:rPr>
              <w:t>FCDO advises essential travel only</w:t>
            </w:r>
          </w:p>
        </w:tc>
        <w:sdt>
          <w:sdtPr>
            <w:rPr>
              <w:rFonts w:eastAsia="Times New Roman" w:cstheme="minorHAnsi"/>
              <w:sz w:val="20"/>
              <w:szCs w:val="20"/>
              <w:lang w:val="en-US" w:eastAsia="en-GB"/>
            </w:rPr>
            <w:id w:val="-2101862820"/>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730EF95C" w14:textId="024D656C"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left w:val="single" w:sz="4" w:space="0" w:color="FF0000"/>
              <w:bottom w:val="single" w:sz="4" w:space="0" w:color="FF0000"/>
              <w:right w:val="single" w:sz="4" w:space="0" w:color="FF0000"/>
            </w:tcBorders>
          </w:tcPr>
          <w:p w14:paraId="3D6E534D" w14:textId="18759CD9" w:rsidR="001B1A60" w:rsidRPr="001472D8" w:rsidRDefault="001B1A60" w:rsidP="007F4861">
            <w:pPr>
              <w:rPr>
                <w:rFonts w:cstheme="minorHAnsi"/>
                <w:sz w:val="20"/>
                <w:szCs w:val="20"/>
              </w:rPr>
            </w:pPr>
            <w:r w:rsidRPr="001472D8">
              <w:rPr>
                <w:rFonts w:cstheme="minorHAnsi"/>
                <w:sz w:val="20"/>
                <w:szCs w:val="20"/>
              </w:rPr>
              <w:t>FCDO advises against all travel</w:t>
            </w:r>
          </w:p>
        </w:tc>
        <w:sdt>
          <w:sdtPr>
            <w:rPr>
              <w:rFonts w:eastAsia="Times New Roman" w:cstheme="minorHAnsi"/>
              <w:sz w:val="20"/>
              <w:szCs w:val="20"/>
              <w:lang w:val="en-US" w:eastAsia="en-GB"/>
            </w:rPr>
            <w:id w:val="-1767369112"/>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49CE89B7" w14:textId="66ED7624"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4C7E8C03" w14:textId="1C70A36A" w:rsidR="001B1A60" w:rsidRPr="001472D8" w:rsidRDefault="001B1A60" w:rsidP="007F4861">
            <w:pPr>
              <w:rPr>
                <w:rFonts w:cstheme="minorHAnsi"/>
                <w:sz w:val="20"/>
                <w:szCs w:val="20"/>
              </w:rPr>
            </w:pPr>
            <w:r w:rsidRPr="001472D8">
              <w:rPr>
                <w:rFonts w:cstheme="minorHAnsi"/>
                <w:sz w:val="20"/>
                <w:szCs w:val="20"/>
              </w:rPr>
              <w:t>FCDO advises against all travel</w:t>
            </w:r>
            <w:r w:rsidR="008F59AF">
              <w:rPr>
                <w:rFonts w:cstheme="minorHAnsi"/>
                <w:sz w:val="20"/>
                <w:szCs w:val="20"/>
              </w:rPr>
              <w:t xml:space="preserve"> </w:t>
            </w:r>
          </w:p>
        </w:tc>
        <w:sdt>
          <w:sdtPr>
            <w:rPr>
              <w:rFonts w:eastAsia="Times New Roman" w:cstheme="minorHAnsi"/>
              <w:sz w:val="20"/>
              <w:szCs w:val="20"/>
              <w:lang w:val="en-US" w:eastAsia="en-GB"/>
            </w:rPr>
            <w:id w:val="-2007663757"/>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06665A46" w14:textId="20A90587" w:rsidR="001B1A60" w:rsidRPr="001472D8" w:rsidRDefault="00C564CA"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05C20D1C" w14:textId="6DC76494" w:rsidTr="00276383">
        <w:tc>
          <w:tcPr>
            <w:tcW w:w="1400" w:type="dxa"/>
            <w:tcBorders>
              <w:right w:val="single" w:sz="4" w:space="0" w:color="92D050"/>
            </w:tcBorders>
          </w:tcPr>
          <w:p w14:paraId="007B2A21" w14:textId="77777777" w:rsidR="001B1A60" w:rsidRPr="001472D8" w:rsidRDefault="005B28F4">
            <w:pPr>
              <w:rPr>
                <w:rFonts w:cstheme="minorHAnsi"/>
                <w:b/>
                <w:bCs/>
                <w:sz w:val="20"/>
                <w:szCs w:val="20"/>
              </w:rPr>
            </w:pPr>
            <w:r w:rsidRPr="001472D8">
              <w:rPr>
                <w:rFonts w:cstheme="minorHAnsi"/>
                <w:b/>
                <w:bCs/>
                <w:sz w:val="20"/>
                <w:szCs w:val="20"/>
              </w:rPr>
              <w:t>PLACE:</w:t>
            </w:r>
          </w:p>
          <w:p w14:paraId="1FFD6AB2" w14:textId="71B9D77A" w:rsidR="005B28F4" w:rsidRPr="001472D8" w:rsidRDefault="005B28F4">
            <w:pPr>
              <w:rPr>
                <w:rFonts w:cstheme="minorHAnsi"/>
                <w:b/>
                <w:bCs/>
                <w:sz w:val="20"/>
                <w:szCs w:val="20"/>
              </w:rPr>
            </w:pPr>
            <w:r w:rsidRPr="001472D8">
              <w:rPr>
                <w:rFonts w:cstheme="minorHAnsi"/>
                <w:b/>
                <w:bCs/>
                <w:sz w:val="20"/>
                <w:szCs w:val="20"/>
              </w:rPr>
              <w:t>Security</w:t>
            </w:r>
          </w:p>
        </w:tc>
        <w:tc>
          <w:tcPr>
            <w:tcW w:w="2706" w:type="dxa"/>
            <w:tcBorders>
              <w:top w:val="single" w:sz="4" w:space="0" w:color="92D050"/>
              <w:left w:val="single" w:sz="4" w:space="0" w:color="92D050"/>
              <w:bottom w:val="single" w:sz="4" w:space="0" w:color="92D050"/>
              <w:right w:val="single" w:sz="4" w:space="0" w:color="92D050"/>
            </w:tcBorders>
          </w:tcPr>
          <w:p w14:paraId="602C294E"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 xml:space="preserve">The risk rating for the destination is negligible/minimal to low </w:t>
            </w:r>
          </w:p>
          <w:p w14:paraId="19397EC3"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 xml:space="preserve">Rates of crime are low and non-violent.  </w:t>
            </w:r>
          </w:p>
          <w:p w14:paraId="4DC0C81F"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Effective emergency and security services.</w:t>
            </w:r>
          </w:p>
          <w:p w14:paraId="57F2EB48" w14:textId="77CA1976" w:rsidR="001B1A60" w:rsidRPr="001472D8" w:rsidRDefault="005B28F4" w:rsidP="005B28F4">
            <w:pPr>
              <w:rPr>
                <w:rFonts w:cstheme="minorHAnsi"/>
                <w:sz w:val="20"/>
                <w:szCs w:val="20"/>
              </w:rPr>
            </w:pPr>
            <w:r w:rsidRPr="001472D8">
              <w:rPr>
                <w:rFonts w:cstheme="minorHAnsi"/>
                <w:sz w:val="20"/>
                <w:szCs w:val="20"/>
              </w:rPr>
              <w:t>Little to no civil unrest with no associated violence. Political stability is unlikely to deteriorate. Terrorism activity unlikely.</w:t>
            </w:r>
          </w:p>
        </w:tc>
        <w:sdt>
          <w:sdtPr>
            <w:rPr>
              <w:rFonts w:eastAsia="Times New Roman" w:cstheme="minorHAnsi"/>
              <w:sz w:val="20"/>
              <w:szCs w:val="20"/>
              <w:lang w:val="en-US" w:eastAsia="en-GB"/>
            </w:rPr>
            <w:id w:val="8490293"/>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6C07FA9E" w14:textId="4730578B"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0F28EF34"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The risk rating for the destination is medium or moderate.</w:t>
            </w:r>
          </w:p>
          <w:p w14:paraId="306D4647"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 xml:space="preserve">Opportunistic crime/cybercrime is common but violent crime is infrequent. </w:t>
            </w:r>
          </w:p>
          <w:p w14:paraId="6B2DE7F5"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Police able to respond to crime inc. cyber in urban areas.</w:t>
            </w:r>
          </w:p>
          <w:p w14:paraId="1D3900FA" w14:textId="5B289DDC" w:rsidR="001B1A60" w:rsidRPr="001472D8" w:rsidRDefault="005B28F4" w:rsidP="005B28F4">
            <w:pPr>
              <w:rPr>
                <w:rFonts w:cstheme="minorHAnsi"/>
                <w:sz w:val="20"/>
                <w:szCs w:val="20"/>
              </w:rPr>
            </w:pPr>
            <w:r w:rsidRPr="001472D8">
              <w:rPr>
                <w:rFonts w:cstheme="minorHAnsi"/>
                <w:sz w:val="20"/>
                <w:szCs w:val="20"/>
              </w:rPr>
              <w:t>Politically stable with some periodic protests/low level violence. Sporadic terrorist/ militant activity. Rumours of human rights violations.</w:t>
            </w:r>
          </w:p>
        </w:tc>
        <w:sdt>
          <w:sdtPr>
            <w:rPr>
              <w:rFonts w:eastAsia="Times New Roman" w:cstheme="minorHAnsi"/>
              <w:sz w:val="20"/>
              <w:szCs w:val="20"/>
              <w:lang w:val="en-US" w:eastAsia="en-GB"/>
            </w:rPr>
            <w:id w:val="-596634474"/>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5B8B4CC5" w14:textId="05D67BE2" w:rsidR="001B1A60" w:rsidRPr="001472D8" w:rsidRDefault="001B1A60"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left w:val="single" w:sz="4" w:space="0" w:color="FF0000"/>
              <w:bottom w:val="single" w:sz="4" w:space="0" w:color="FF0000"/>
              <w:right w:val="single" w:sz="4" w:space="0" w:color="FF0000"/>
            </w:tcBorders>
          </w:tcPr>
          <w:p w14:paraId="4103534A" w14:textId="596DB223"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 xml:space="preserve">The risk rating for the destination is high. </w:t>
            </w:r>
          </w:p>
          <w:p w14:paraId="379F206A" w14:textId="77777777" w:rsidR="005B28F4" w:rsidRPr="001472D8" w:rsidRDefault="005B28F4" w:rsidP="005B28F4">
            <w:pPr>
              <w:pStyle w:val="ListParagraph"/>
              <w:spacing w:after="20"/>
              <w:ind w:left="0"/>
              <w:rPr>
                <w:rFonts w:cstheme="minorHAnsi"/>
                <w:sz w:val="20"/>
                <w:szCs w:val="20"/>
              </w:rPr>
            </w:pPr>
            <w:r w:rsidRPr="001472D8">
              <w:rPr>
                <w:rFonts w:cstheme="minorHAnsi"/>
                <w:sz w:val="20"/>
                <w:szCs w:val="20"/>
              </w:rPr>
              <w:t>High rates of opportunistic and violent crime. Extortion &amp;/or cybercrime are common. Limited police capability and high levels of corruption.</w:t>
            </w:r>
          </w:p>
          <w:p w14:paraId="2EE725CD" w14:textId="6057C4A6" w:rsidR="001B1A60" w:rsidRPr="001472D8" w:rsidRDefault="005B28F4" w:rsidP="005B28F4">
            <w:pPr>
              <w:rPr>
                <w:rFonts w:cstheme="minorHAnsi"/>
                <w:sz w:val="20"/>
                <w:szCs w:val="20"/>
              </w:rPr>
            </w:pPr>
            <w:r w:rsidRPr="001472D8">
              <w:rPr>
                <w:rFonts w:cstheme="minorHAnsi"/>
                <w:sz w:val="20"/>
                <w:szCs w:val="20"/>
              </w:rPr>
              <w:t>Political situation is fragile, regular violent unrest with potential to deteriorate into conflict. Events e.g., elections occurring during trip.  High likelihood of terrorist/militant activity. History of rights violations. Insurer review required; premium may be applied</w:t>
            </w:r>
            <w:r w:rsidR="00FA2D32" w:rsidRPr="001472D8">
              <w:rPr>
                <w:rFonts w:cstheme="minorHAnsi"/>
                <w:sz w:val="20"/>
                <w:szCs w:val="20"/>
              </w:rPr>
              <w:t>.</w:t>
            </w:r>
          </w:p>
        </w:tc>
        <w:sdt>
          <w:sdtPr>
            <w:rPr>
              <w:rFonts w:eastAsia="Times New Roman" w:cstheme="minorHAnsi"/>
              <w:sz w:val="20"/>
              <w:szCs w:val="20"/>
              <w:lang w:val="en-US" w:eastAsia="en-GB"/>
            </w:rPr>
            <w:id w:val="2108924648"/>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7A296D0C" w14:textId="3F72B629" w:rsidR="001B1A60" w:rsidRPr="001472D8" w:rsidRDefault="00DB225C" w:rsidP="007F4861">
                <w:pPr>
                  <w:rPr>
                    <w:rFonts w:cstheme="minorHAnsi"/>
                    <w:sz w:val="20"/>
                    <w:szCs w:val="20"/>
                  </w:rPr>
                </w:pPr>
                <w:r w:rsidRPr="001472D8">
                  <w:rPr>
                    <w:rFonts w:ascii="Segoe UI Symbol" w:eastAsia="MS Gothic" w:hAnsi="Segoe UI Symbol" w:cs="Segoe UI Symbol"/>
                    <w:sz w:val="20"/>
                    <w:szCs w:val="20"/>
                    <w:lang w:val="en-US" w:eastAsia="en-GB"/>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0687EBAD" w14:textId="4A0D4553" w:rsidR="001B1A60" w:rsidRPr="001472D8" w:rsidRDefault="001B1A60" w:rsidP="007F4861">
            <w:pPr>
              <w:rPr>
                <w:rFonts w:cstheme="minorHAnsi"/>
                <w:sz w:val="20"/>
                <w:szCs w:val="20"/>
              </w:rPr>
            </w:pPr>
            <w:r w:rsidRPr="001472D8">
              <w:rPr>
                <w:rFonts w:cstheme="minorHAnsi"/>
                <w:sz w:val="20"/>
                <w:szCs w:val="20"/>
              </w:rPr>
              <w:t>The risk rating for the country is extreme or severe.</w:t>
            </w:r>
          </w:p>
          <w:p w14:paraId="74A1FF0A" w14:textId="3998D4F6" w:rsidR="001B1A60" w:rsidRPr="001472D8" w:rsidRDefault="001B1A60" w:rsidP="007F4861">
            <w:pPr>
              <w:rPr>
                <w:rFonts w:cstheme="minorHAnsi"/>
                <w:sz w:val="20"/>
                <w:szCs w:val="20"/>
              </w:rPr>
            </w:pPr>
            <w:r w:rsidRPr="001472D8">
              <w:rPr>
                <w:rFonts w:cstheme="minorHAnsi"/>
                <w:sz w:val="20"/>
                <w:szCs w:val="20"/>
              </w:rPr>
              <w:t>State of war; government control / law &amp; order minimal or non-existent, continuous threat from terrorist or militant groups, arrests of academics by the state; very poor infrastructure; endemic diseases without vaccination/treatment.</w:t>
            </w:r>
            <w:r w:rsidR="00FA2D32" w:rsidRPr="001472D8">
              <w:rPr>
                <w:rFonts w:cstheme="minorHAnsi"/>
                <w:sz w:val="20"/>
                <w:szCs w:val="20"/>
              </w:rPr>
              <w:t xml:space="preserve"> Insurer review required; premium may be applied.</w:t>
            </w:r>
          </w:p>
        </w:tc>
        <w:sdt>
          <w:sdtPr>
            <w:rPr>
              <w:rFonts w:eastAsia="Times New Roman" w:cstheme="minorHAnsi"/>
              <w:sz w:val="20"/>
              <w:szCs w:val="20"/>
              <w:lang w:val="en-US" w:eastAsia="en-GB"/>
            </w:rPr>
            <w:id w:val="512429507"/>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156A6619" w14:textId="1544A9FE" w:rsidR="001B1A60" w:rsidRPr="001472D8" w:rsidRDefault="00C564CA" w:rsidP="007F4861">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38CB0250" w14:textId="599563E7" w:rsidTr="00276383">
        <w:tc>
          <w:tcPr>
            <w:tcW w:w="1400" w:type="dxa"/>
            <w:tcBorders>
              <w:right w:val="single" w:sz="4" w:space="0" w:color="92D050"/>
            </w:tcBorders>
          </w:tcPr>
          <w:p w14:paraId="566281AC" w14:textId="77777777" w:rsidR="001B1A60" w:rsidRPr="001472D8" w:rsidRDefault="005B28F4">
            <w:pPr>
              <w:rPr>
                <w:rFonts w:cstheme="minorHAnsi"/>
                <w:b/>
                <w:bCs/>
                <w:sz w:val="20"/>
                <w:szCs w:val="20"/>
              </w:rPr>
            </w:pPr>
            <w:r w:rsidRPr="001472D8">
              <w:rPr>
                <w:rFonts w:cstheme="minorHAnsi"/>
                <w:b/>
                <w:bCs/>
                <w:sz w:val="20"/>
                <w:szCs w:val="20"/>
              </w:rPr>
              <w:t>PLACE:</w:t>
            </w:r>
          </w:p>
          <w:p w14:paraId="007DA2FF" w14:textId="77207781" w:rsidR="005B28F4" w:rsidRPr="001472D8" w:rsidRDefault="005B28F4">
            <w:pPr>
              <w:rPr>
                <w:rFonts w:cstheme="minorHAnsi"/>
                <w:b/>
                <w:bCs/>
                <w:sz w:val="20"/>
                <w:szCs w:val="20"/>
              </w:rPr>
            </w:pPr>
            <w:r w:rsidRPr="001472D8">
              <w:rPr>
                <w:rFonts w:cstheme="minorHAnsi"/>
                <w:b/>
                <w:bCs/>
                <w:sz w:val="20"/>
                <w:szCs w:val="20"/>
              </w:rPr>
              <w:t>Environment</w:t>
            </w:r>
          </w:p>
        </w:tc>
        <w:tc>
          <w:tcPr>
            <w:tcW w:w="2706" w:type="dxa"/>
            <w:tcBorders>
              <w:top w:val="single" w:sz="4" w:space="0" w:color="92D050"/>
              <w:left w:val="single" w:sz="4" w:space="0" w:color="92D050"/>
              <w:bottom w:val="single" w:sz="4" w:space="0" w:color="92D050"/>
              <w:right w:val="single" w:sz="4" w:space="0" w:color="92D050"/>
            </w:tcBorders>
          </w:tcPr>
          <w:p w14:paraId="0E6C3448"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 xml:space="preserve">Good infrastructure: reliable widespread, utility/comms. Extensive transport networks with good safety record. </w:t>
            </w:r>
          </w:p>
          <w:p w14:paraId="681E57F7"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 xml:space="preserve">High quality medical facilities inc. specialisms like mental health. No specific health risks. Air quality, food &amp; water usually safe. </w:t>
            </w:r>
          </w:p>
          <w:p w14:paraId="6EE2D079" w14:textId="6F218634" w:rsidR="001B1A60" w:rsidRPr="001472D8" w:rsidRDefault="00FA2D32" w:rsidP="00FA2D32">
            <w:pPr>
              <w:rPr>
                <w:rFonts w:cstheme="minorHAnsi"/>
                <w:sz w:val="20"/>
                <w:szCs w:val="20"/>
              </w:rPr>
            </w:pPr>
            <w:r w:rsidRPr="001472D8">
              <w:rPr>
                <w:rFonts w:cstheme="minorHAnsi"/>
                <w:sz w:val="20"/>
                <w:szCs w:val="20"/>
              </w:rPr>
              <w:lastRenderedPageBreak/>
              <w:t>Natural disasters/hazardous seasonal weather very unlikely.</w:t>
            </w:r>
          </w:p>
        </w:tc>
        <w:sdt>
          <w:sdtPr>
            <w:rPr>
              <w:rFonts w:eastAsia="Times New Roman" w:cstheme="minorHAnsi"/>
              <w:sz w:val="20"/>
              <w:szCs w:val="20"/>
              <w:lang w:val="en-US" w:eastAsia="en-GB"/>
            </w:rPr>
            <w:id w:val="-933518110"/>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772EECF8" w14:textId="64DF3EAB" w:rsidR="001B1A60" w:rsidRPr="001472D8" w:rsidRDefault="00C564CA">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55D081E8"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Moderate infrastructure: Usually reliable utilities/comms and transport networks across the country.  Road safety lower outside main urban areas. Endemic diseases (vaccination/treatment is available) present, medical facilities adequate but limited for mental health.</w:t>
            </w:r>
          </w:p>
          <w:p w14:paraId="0E64A8DF" w14:textId="3B147979" w:rsidR="001B1A60" w:rsidRPr="001472D8" w:rsidRDefault="00FA2D32" w:rsidP="00FA2D32">
            <w:pPr>
              <w:rPr>
                <w:rFonts w:cstheme="minorHAnsi"/>
                <w:sz w:val="20"/>
                <w:szCs w:val="20"/>
              </w:rPr>
            </w:pPr>
            <w:r w:rsidRPr="001472D8">
              <w:rPr>
                <w:rFonts w:cstheme="minorHAnsi"/>
                <w:sz w:val="20"/>
                <w:szCs w:val="20"/>
              </w:rPr>
              <w:lastRenderedPageBreak/>
              <w:t>Low risk of natural disaster/seasonal hazards but good response capabilities.</w:t>
            </w:r>
          </w:p>
        </w:tc>
        <w:sdt>
          <w:sdtPr>
            <w:rPr>
              <w:rFonts w:eastAsia="Times New Roman" w:cstheme="minorHAnsi"/>
              <w:sz w:val="20"/>
              <w:szCs w:val="20"/>
              <w:lang w:val="en-US" w:eastAsia="en-GB"/>
            </w:rPr>
            <w:id w:val="961695277"/>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048EFF75" w14:textId="2D064265" w:rsidR="001B1A60" w:rsidRPr="001472D8" w:rsidRDefault="00C564CA">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left w:val="single" w:sz="4" w:space="0" w:color="FF0000"/>
              <w:bottom w:val="single" w:sz="4" w:space="0" w:color="FF0000"/>
              <w:right w:val="single" w:sz="4" w:space="0" w:color="FF0000"/>
            </w:tcBorders>
          </w:tcPr>
          <w:p w14:paraId="318C9F67" w14:textId="77777777" w:rsidR="009253C5" w:rsidRPr="009253C5" w:rsidRDefault="009253C5" w:rsidP="009253C5">
            <w:pPr>
              <w:rPr>
                <w:rFonts w:cstheme="minorHAnsi"/>
                <w:sz w:val="20"/>
                <w:szCs w:val="20"/>
              </w:rPr>
            </w:pPr>
            <w:r w:rsidRPr="009253C5">
              <w:rPr>
                <w:rFonts w:cstheme="minorHAnsi"/>
                <w:sz w:val="20"/>
                <w:szCs w:val="20"/>
              </w:rPr>
              <w:t xml:space="preserve">Basic infrastructure: Utility/comms networks present in main cities but can unreliable. Road safety is poor, public transport not recommended. </w:t>
            </w:r>
          </w:p>
          <w:p w14:paraId="46AF3C37" w14:textId="7ACBF507" w:rsidR="001B1A60" w:rsidRPr="001472D8" w:rsidRDefault="009253C5" w:rsidP="009253C5">
            <w:pPr>
              <w:rPr>
                <w:rFonts w:cstheme="minorHAnsi"/>
                <w:sz w:val="20"/>
                <w:szCs w:val="20"/>
              </w:rPr>
            </w:pPr>
            <w:r w:rsidRPr="009253C5">
              <w:rPr>
                <w:rFonts w:cstheme="minorHAnsi"/>
                <w:sz w:val="20"/>
                <w:szCs w:val="20"/>
              </w:rPr>
              <w:t xml:space="preserve">Endemic disease present (vaccination/treatment is available). Medical facilities outside the main urban areas very limited. Mental Health assistance not widely available. Air quality occasionally </w:t>
            </w:r>
            <w:r w:rsidRPr="009253C5">
              <w:rPr>
                <w:rFonts w:cstheme="minorHAnsi"/>
                <w:sz w:val="20"/>
                <w:szCs w:val="20"/>
              </w:rPr>
              <w:lastRenderedPageBreak/>
              <w:t>hazardous. Low risk of natural disaster/seasonal hazards - limited response capacity. Some known areas of landmines etc.</w:t>
            </w:r>
          </w:p>
        </w:tc>
        <w:sdt>
          <w:sdtPr>
            <w:rPr>
              <w:rFonts w:eastAsia="Times New Roman" w:cstheme="minorHAnsi"/>
              <w:sz w:val="20"/>
              <w:szCs w:val="20"/>
              <w:lang w:val="en-US" w:eastAsia="en-GB"/>
            </w:rPr>
            <w:id w:val="1305270720"/>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5A24F408" w14:textId="001E121B" w:rsidR="001B1A60" w:rsidRPr="001472D8" w:rsidRDefault="00C564CA">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160F1532"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Weak infrastructure: Unreliable/scarce utility/comms networks. Under-developed road network; serious safety concerns for air and ground transport.</w:t>
            </w:r>
          </w:p>
          <w:p w14:paraId="4BA5F594" w14:textId="5BACE239" w:rsidR="001B1A60" w:rsidRPr="001472D8" w:rsidRDefault="00FA2D32" w:rsidP="00FA2D32">
            <w:pPr>
              <w:rPr>
                <w:rFonts w:cstheme="minorHAnsi"/>
                <w:sz w:val="20"/>
                <w:szCs w:val="20"/>
              </w:rPr>
            </w:pPr>
            <w:r w:rsidRPr="001472D8">
              <w:rPr>
                <w:rFonts w:cstheme="minorHAnsi"/>
                <w:sz w:val="20"/>
                <w:szCs w:val="20"/>
              </w:rPr>
              <w:t xml:space="preserve">Basic healthcare facilities: evacuation for serious issues High levels of endemic disease/outbreaks. Air quality often hazardous to people with cardio/respiratory illnesses. High potential for natural disasters/ seasonal </w:t>
            </w:r>
            <w:r w:rsidRPr="001472D8">
              <w:rPr>
                <w:rFonts w:cstheme="minorHAnsi"/>
                <w:sz w:val="20"/>
                <w:szCs w:val="20"/>
              </w:rPr>
              <w:lastRenderedPageBreak/>
              <w:t>hazards with little response capability. Extensive areas of landmines etc. or environmental contamination.</w:t>
            </w:r>
          </w:p>
        </w:tc>
        <w:sdt>
          <w:sdtPr>
            <w:rPr>
              <w:rFonts w:eastAsia="Times New Roman" w:cstheme="minorHAnsi"/>
              <w:sz w:val="20"/>
              <w:szCs w:val="20"/>
              <w:lang w:val="en-US" w:eastAsia="en-GB"/>
            </w:rPr>
            <w:id w:val="208929183"/>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53268D1A" w14:textId="3721CDF0" w:rsidR="001B1A60" w:rsidRPr="001472D8" w:rsidRDefault="00C564CA">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485CC268" w14:textId="1615D783" w:rsidTr="00276383">
        <w:tc>
          <w:tcPr>
            <w:tcW w:w="1400" w:type="dxa"/>
            <w:tcBorders>
              <w:right w:val="single" w:sz="4" w:space="0" w:color="92D050"/>
            </w:tcBorders>
          </w:tcPr>
          <w:p w14:paraId="535A10E4" w14:textId="77777777" w:rsidR="00FA2D32" w:rsidRPr="001472D8" w:rsidRDefault="00FA2D32" w:rsidP="00FA2D32">
            <w:pPr>
              <w:rPr>
                <w:rFonts w:cstheme="minorHAnsi"/>
                <w:b/>
                <w:bCs/>
                <w:sz w:val="20"/>
                <w:szCs w:val="20"/>
              </w:rPr>
            </w:pPr>
            <w:r w:rsidRPr="001472D8">
              <w:rPr>
                <w:rFonts w:cstheme="minorHAnsi"/>
                <w:b/>
                <w:bCs/>
                <w:sz w:val="20"/>
                <w:szCs w:val="20"/>
              </w:rPr>
              <w:t>PEOPLE:</w:t>
            </w:r>
          </w:p>
          <w:p w14:paraId="5F247ED8" w14:textId="631FBB1C" w:rsidR="00FA2D32" w:rsidRPr="001472D8" w:rsidRDefault="00FA2D32" w:rsidP="00FA2D32">
            <w:pPr>
              <w:rPr>
                <w:rFonts w:cstheme="minorHAnsi"/>
                <w:b/>
                <w:bCs/>
                <w:sz w:val="20"/>
                <w:szCs w:val="20"/>
              </w:rPr>
            </w:pPr>
            <w:r w:rsidRPr="001472D8">
              <w:rPr>
                <w:rFonts w:cstheme="minorHAnsi"/>
                <w:b/>
                <w:bCs/>
                <w:sz w:val="20"/>
                <w:szCs w:val="20"/>
              </w:rPr>
              <w:t>Traveller Profile</w:t>
            </w:r>
          </w:p>
        </w:tc>
        <w:tc>
          <w:tcPr>
            <w:tcW w:w="2706" w:type="dxa"/>
            <w:tcBorders>
              <w:top w:val="single" w:sz="4" w:space="0" w:color="92D050"/>
              <w:left w:val="single" w:sz="4" w:space="0" w:color="92D050"/>
              <w:bottom w:val="single" w:sz="4" w:space="0" w:color="92D050"/>
              <w:right w:val="single" w:sz="4" w:space="0" w:color="92D050"/>
            </w:tcBorders>
          </w:tcPr>
          <w:p w14:paraId="6CC0DCDF" w14:textId="77777777" w:rsidR="00FA2D32" w:rsidRPr="001472D8" w:rsidRDefault="00FA2D32" w:rsidP="00FA2D32">
            <w:pPr>
              <w:rPr>
                <w:rFonts w:cstheme="minorHAnsi"/>
                <w:sz w:val="20"/>
                <w:szCs w:val="20"/>
              </w:rPr>
            </w:pPr>
            <w:r w:rsidRPr="001472D8">
              <w:rPr>
                <w:rFonts w:cstheme="minorHAnsi"/>
                <w:sz w:val="20"/>
                <w:szCs w:val="20"/>
              </w:rPr>
              <w:t>The traveller has no personal characteristics which increase their risk.</w:t>
            </w:r>
          </w:p>
          <w:p w14:paraId="3DE63C3E" w14:textId="0763BD3A" w:rsidR="00FA2D32" w:rsidRPr="001472D8" w:rsidRDefault="00FA2D32" w:rsidP="00FA2D32">
            <w:pPr>
              <w:rPr>
                <w:rFonts w:cstheme="minorHAnsi"/>
                <w:sz w:val="20"/>
                <w:szCs w:val="20"/>
              </w:rPr>
            </w:pPr>
            <w:r w:rsidRPr="001472D8">
              <w:rPr>
                <w:rFonts w:cstheme="minorHAnsi"/>
                <w:sz w:val="20"/>
                <w:szCs w:val="20"/>
              </w:rPr>
              <w:t>They have experience of travelling or living in a similar region and is familiar with the environment and culture.</w:t>
            </w:r>
          </w:p>
          <w:p w14:paraId="1622FEC3" w14:textId="44A1D949" w:rsidR="00FA2D32" w:rsidRPr="001472D8" w:rsidRDefault="00FA2D32" w:rsidP="00FA2D32">
            <w:pPr>
              <w:rPr>
                <w:rFonts w:cstheme="minorHAnsi"/>
                <w:sz w:val="20"/>
                <w:szCs w:val="20"/>
              </w:rPr>
            </w:pPr>
            <w:r w:rsidRPr="001472D8">
              <w:rPr>
                <w:rFonts w:cstheme="minorHAnsi"/>
                <w:sz w:val="20"/>
                <w:szCs w:val="20"/>
              </w:rPr>
              <w:t>The traveller will be supported in country (e.g., by other more experienced travellers, working with local partners, guides etc.).</w:t>
            </w:r>
          </w:p>
        </w:tc>
        <w:sdt>
          <w:sdtPr>
            <w:rPr>
              <w:rFonts w:eastAsia="Times New Roman" w:cstheme="minorHAnsi"/>
              <w:sz w:val="20"/>
              <w:szCs w:val="20"/>
              <w:lang w:val="en-US" w:eastAsia="en-GB"/>
            </w:rPr>
            <w:id w:val="-957877916"/>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14786796" w14:textId="00FD6B13"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3A915851" w14:textId="77777777" w:rsidR="00FA2D32" w:rsidRPr="001472D8" w:rsidRDefault="00FA2D32" w:rsidP="00FA2D32">
            <w:pPr>
              <w:rPr>
                <w:rFonts w:cstheme="minorHAnsi"/>
                <w:sz w:val="20"/>
                <w:szCs w:val="20"/>
              </w:rPr>
            </w:pPr>
            <w:r w:rsidRPr="001472D8">
              <w:rPr>
                <w:rFonts w:cstheme="minorHAnsi"/>
                <w:sz w:val="20"/>
                <w:szCs w:val="20"/>
              </w:rPr>
              <w:t>Traveller profile could lead to infrequent verbal harassment and/or questioning by authorities. Unlikely to lead to violent targeting or arrest.</w:t>
            </w:r>
          </w:p>
          <w:p w14:paraId="74F5EB26" w14:textId="77777777" w:rsidR="00FA2D32" w:rsidRPr="001472D8" w:rsidRDefault="00FA2D32" w:rsidP="00FA2D32">
            <w:pPr>
              <w:rPr>
                <w:rFonts w:cstheme="minorHAnsi"/>
                <w:sz w:val="20"/>
                <w:szCs w:val="20"/>
              </w:rPr>
            </w:pPr>
            <w:r w:rsidRPr="001472D8">
              <w:rPr>
                <w:rFonts w:cstheme="minorHAnsi"/>
                <w:sz w:val="20"/>
                <w:szCs w:val="20"/>
              </w:rPr>
              <w:t>The traveller has health/disability adaptation needs which can be met by facilities at the destination.</w:t>
            </w:r>
          </w:p>
          <w:p w14:paraId="57942D98" w14:textId="6B0B1DE4" w:rsidR="00FA2D32" w:rsidRPr="001472D8" w:rsidRDefault="00FA2D32" w:rsidP="00FA2D32">
            <w:pPr>
              <w:rPr>
                <w:rFonts w:cstheme="minorHAnsi"/>
                <w:sz w:val="20"/>
                <w:szCs w:val="20"/>
              </w:rPr>
            </w:pPr>
            <w:r w:rsidRPr="001472D8">
              <w:rPr>
                <w:rFonts w:cstheme="minorHAnsi"/>
                <w:sz w:val="20"/>
                <w:szCs w:val="20"/>
              </w:rPr>
              <w:t>The traveller is unfamiliar with the region but has travelled in other areas or will be supported in country by others who are experienced (e.g., other colleagues, local partners, guides, NGO’s etc.)</w:t>
            </w:r>
          </w:p>
        </w:tc>
        <w:sdt>
          <w:sdtPr>
            <w:rPr>
              <w:rFonts w:eastAsia="Times New Roman" w:cstheme="minorHAnsi"/>
              <w:sz w:val="20"/>
              <w:szCs w:val="20"/>
              <w:lang w:val="en-US" w:eastAsia="en-GB"/>
            </w:rPr>
            <w:id w:val="506173976"/>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3C31056F" w14:textId="6E3E607F"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left w:val="single" w:sz="4" w:space="0" w:color="FF0000"/>
              <w:bottom w:val="single" w:sz="4" w:space="0" w:color="FF0000"/>
              <w:right w:val="single" w:sz="4" w:space="0" w:color="FF0000"/>
            </w:tcBorders>
            <w:vAlign w:val="center"/>
          </w:tcPr>
          <w:p w14:paraId="7B0908C4" w14:textId="6B90D601"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The traveller has personal characteristics which some groups are intolerant of</w:t>
            </w:r>
            <w:r w:rsidR="003260CD" w:rsidRPr="001472D8">
              <w:rPr>
                <w:rFonts w:cstheme="minorHAnsi"/>
                <w:sz w:val="20"/>
                <w:szCs w:val="20"/>
              </w:rPr>
              <w:t>,</w:t>
            </w:r>
            <w:r w:rsidRPr="001472D8">
              <w:rPr>
                <w:rFonts w:cstheme="minorHAnsi"/>
                <w:sz w:val="20"/>
                <w:szCs w:val="20"/>
              </w:rPr>
              <w:t xml:space="preserve"> giving a foreseeable risk of harassment, verbal abuse, and extortion. </w:t>
            </w:r>
          </w:p>
          <w:p w14:paraId="24A232A7" w14:textId="77777777" w:rsidR="00FA2D32" w:rsidRPr="001472D8" w:rsidRDefault="00FA2D32" w:rsidP="00FA2D32">
            <w:pPr>
              <w:pStyle w:val="ListParagraph"/>
              <w:spacing w:after="20"/>
              <w:ind w:left="0"/>
              <w:rPr>
                <w:rFonts w:cstheme="minorHAnsi"/>
                <w:sz w:val="20"/>
                <w:szCs w:val="20"/>
              </w:rPr>
            </w:pPr>
            <w:r w:rsidRPr="001472D8">
              <w:rPr>
                <w:rFonts w:cstheme="minorHAnsi"/>
                <w:sz w:val="20"/>
                <w:szCs w:val="20"/>
              </w:rPr>
              <w:t xml:space="preserve">The traveller has health/disability needs which may not be fully met by facilities at the destination. </w:t>
            </w:r>
          </w:p>
          <w:p w14:paraId="6AA6073E" w14:textId="7D7DF66C" w:rsidR="00FA2D32" w:rsidRPr="001472D8" w:rsidRDefault="00FA2D32" w:rsidP="00FA2D32">
            <w:pPr>
              <w:rPr>
                <w:rFonts w:cstheme="minorHAnsi"/>
                <w:sz w:val="20"/>
                <w:szCs w:val="20"/>
              </w:rPr>
            </w:pPr>
            <w:r w:rsidRPr="001472D8">
              <w:rPr>
                <w:rFonts w:cstheme="minorHAnsi"/>
                <w:sz w:val="20"/>
                <w:szCs w:val="20"/>
              </w:rPr>
              <w:t xml:space="preserve">Some factors of the travel are rated high or extreme (e.g., location, activities, purpose etc.) </w:t>
            </w:r>
            <w:r w:rsidRPr="001472D8">
              <w:rPr>
                <w:rFonts w:cstheme="minorHAnsi"/>
                <w:b/>
                <w:sz w:val="20"/>
                <w:szCs w:val="20"/>
              </w:rPr>
              <w:t xml:space="preserve">and </w:t>
            </w:r>
            <w:r w:rsidRPr="001472D8">
              <w:rPr>
                <w:rFonts w:cstheme="minorHAnsi"/>
                <w:sz w:val="20"/>
                <w:szCs w:val="20"/>
              </w:rPr>
              <w:t xml:space="preserve">the traveller either has no experience of travel in this or similar environments </w:t>
            </w:r>
            <w:r w:rsidRPr="001472D8">
              <w:rPr>
                <w:rFonts w:cstheme="minorHAnsi"/>
                <w:b/>
                <w:sz w:val="20"/>
                <w:szCs w:val="20"/>
              </w:rPr>
              <w:t xml:space="preserve">or </w:t>
            </w:r>
            <w:r w:rsidRPr="001472D8">
              <w:rPr>
                <w:rFonts w:cstheme="minorHAnsi"/>
                <w:sz w:val="20"/>
                <w:szCs w:val="20"/>
              </w:rPr>
              <w:t>has no support available in country.</w:t>
            </w:r>
          </w:p>
        </w:tc>
        <w:sdt>
          <w:sdtPr>
            <w:rPr>
              <w:rFonts w:eastAsia="Times New Roman" w:cstheme="minorHAnsi"/>
              <w:sz w:val="20"/>
              <w:szCs w:val="20"/>
              <w:lang w:val="en-US" w:eastAsia="en-GB"/>
            </w:rPr>
            <w:id w:val="294265828"/>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02EC1257" w14:textId="18A17DC3"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1D7512C7"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The traveller has personal characteristics which are not tolerated by local culture/laws with a risk of violent attacks and imprisonment.</w:t>
            </w:r>
          </w:p>
          <w:p w14:paraId="2F5E2E7E"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 xml:space="preserve">The traveller has significant health/disability needs which cannot be met by local facilities. </w:t>
            </w:r>
          </w:p>
          <w:p w14:paraId="7E70CC5B" w14:textId="4B2A5537" w:rsidR="00FA2D32" w:rsidRPr="001472D8" w:rsidRDefault="003260CD" w:rsidP="003260CD">
            <w:pPr>
              <w:rPr>
                <w:rFonts w:cstheme="minorHAnsi"/>
                <w:sz w:val="20"/>
                <w:szCs w:val="20"/>
              </w:rPr>
            </w:pPr>
            <w:r w:rsidRPr="001472D8">
              <w:rPr>
                <w:rFonts w:cstheme="minorHAnsi"/>
                <w:sz w:val="20"/>
                <w:szCs w:val="20"/>
              </w:rPr>
              <w:t xml:space="preserve">Some factors of the travel are rated high or extreme (e.g., location, activities, purpose etc.) </w:t>
            </w:r>
            <w:r w:rsidRPr="001472D8">
              <w:rPr>
                <w:rFonts w:cstheme="minorHAnsi"/>
                <w:b/>
                <w:bCs/>
                <w:sz w:val="20"/>
                <w:szCs w:val="20"/>
              </w:rPr>
              <w:t xml:space="preserve">and </w:t>
            </w:r>
            <w:r w:rsidRPr="001472D8">
              <w:rPr>
                <w:rFonts w:cstheme="minorHAnsi"/>
                <w:sz w:val="20"/>
                <w:szCs w:val="20"/>
              </w:rPr>
              <w:t xml:space="preserve">the traveller has no experience of travel in this or similar environments </w:t>
            </w:r>
            <w:r w:rsidRPr="001472D8">
              <w:rPr>
                <w:rFonts w:cstheme="minorHAnsi"/>
                <w:b/>
                <w:bCs/>
                <w:sz w:val="20"/>
                <w:szCs w:val="20"/>
              </w:rPr>
              <w:t>and</w:t>
            </w:r>
            <w:r w:rsidRPr="001472D8">
              <w:rPr>
                <w:rFonts w:cstheme="minorHAnsi"/>
                <w:sz w:val="20"/>
                <w:szCs w:val="20"/>
              </w:rPr>
              <w:t xml:space="preserve"> has no support available in country.</w:t>
            </w:r>
          </w:p>
        </w:tc>
        <w:sdt>
          <w:sdtPr>
            <w:rPr>
              <w:rFonts w:eastAsia="Times New Roman" w:cstheme="minorHAnsi"/>
              <w:sz w:val="20"/>
              <w:szCs w:val="20"/>
              <w:lang w:val="en-US" w:eastAsia="en-GB"/>
            </w:rPr>
            <w:id w:val="2146543281"/>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5EF98186" w14:textId="2217EAF7"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53EAAEFF" w14:textId="3B11B32D" w:rsidTr="00276383">
        <w:tc>
          <w:tcPr>
            <w:tcW w:w="1400" w:type="dxa"/>
            <w:tcBorders>
              <w:right w:val="single" w:sz="4" w:space="0" w:color="92D050"/>
            </w:tcBorders>
          </w:tcPr>
          <w:p w14:paraId="299AF9A8" w14:textId="36AC9B92" w:rsidR="00FA2D32" w:rsidRPr="001472D8" w:rsidRDefault="003260CD" w:rsidP="00FA2D32">
            <w:pPr>
              <w:rPr>
                <w:rFonts w:cstheme="minorHAnsi"/>
                <w:b/>
                <w:bCs/>
                <w:sz w:val="20"/>
                <w:szCs w:val="20"/>
              </w:rPr>
            </w:pPr>
            <w:r w:rsidRPr="001472D8">
              <w:rPr>
                <w:rFonts w:cstheme="minorHAnsi"/>
                <w:b/>
                <w:bCs/>
                <w:sz w:val="20"/>
                <w:szCs w:val="20"/>
              </w:rPr>
              <w:t>PURPOSE: Activities</w:t>
            </w:r>
          </w:p>
        </w:tc>
        <w:tc>
          <w:tcPr>
            <w:tcW w:w="2706" w:type="dxa"/>
            <w:tcBorders>
              <w:top w:val="single" w:sz="4" w:space="0" w:color="92D050"/>
              <w:left w:val="single" w:sz="4" w:space="0" w:color="92D050"/>
              <w:bottom w:val="single" w:sz="4" w:space="0" w:color="92D050"/>
              <w:right w:val="single" w:sz="4" w:space="0" w:color="92D050"/>
            </w:tcBorders>
          </w:tcPr>
          <w:p w14:paraId="39686EC2" w14:textId="7908B488" w:rsidR="00FA2D32" w:rsidRPr="001472D8" w:rsidRDefault="003260CD" w:rsidP="00FA2D32">
            <w:pPr>
              <w:rPr>
                <w:rFonts w:cstheme="minorHAnsi"/>
                <w:sz w:val="20"/>
                <w:szCs w:val="20"/>
              </w:rPr>
            </w:pPr>
            <w:r w:rsidRPr="001472D8">
              <w:rPr>
                <w:rFonts w:cstheme="minorHAnsi"/>
                <w:sz w:val="20"/>
                <w:szCs w:val="20"/>
              </w:rPr>
              <w:t>Activities bear little or no influence on risk (e.g., office work, attending a conference or business meeting etc.) and booked via University’s travel booking company which verifies safety standards of suppliers.</w:t>
            </w:r>
          </w:p>
        </w:tc>
        <w:sdt>
          <w:sdtPr>
            <w:rPr>
              <w:rFonts w:eastAsia="Times New Roman" w:cstheme="minorHAnsi"/>
              <w:sz w:val="20"/>
              <w:szCs w:val="20"/>
              <w:lang w:val="en-US" w:eastAsia="en-GB"/>
            </w:rPr>
            <w:id w:val="704831665"/>
            <w14:checkbox>
              <w14:checked w14:val="0"/>
              <w14:checkedState w14:val="2612" w14:font="MS Gothic"/>
              <w14:uncheckedState w14:val="2610" w14:font="MS Gothic"/>
            </w14:checkbox>
          </w:sdtPr>
          <w:sdtEndPr/>
          <w:sdtContent>
            <w:tc>
              <w:tcPr>
                <w:tcW w:w="425" w:type="dxa"/>
                <w:tcBorders>
                  <w:left w:val="single" w:sz="4" w:space="0" w:color="92D050"/>
                  <w:right w:val="single" w:sz="4" w:space="0" w:color="FFC000"/>
                </w:tcBorders>
              </w:tcPr>
              <w:p w14:paraId="0B8911A6" w14:textId="2DC81988"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left w:val="single" w:sz="4" w:space="0" w:color="FFC000"/>
              <w:bottom w:val="single" w:sz="4" w:space="0" w:color="FFC000"/>
              <w:right w:val="single" w:sz="4" w:space="0" w:color="FFC000"/>
            </w:tcBorders>
          </w:tcPr>
          <w:p w14:paraId="4382F080"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 xml:space="preserve">Activities may involve travel outside the workplace but accompanied and in a place with good infrastructure. </w:t>
            </w:r>
          </w:p>
          <w:p w14:paraId="11513951"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Extensive driving on generally safe roads in daylight using a vetted supplier.</w:t>
            </w:r>
          </w:p>
          <w:p w14:paraId="766DE250" w14:textId="74109198" w:rsidR="00FA2D32" w:rsidRPr="001472D8" w:rsidRDefault="003260CD" w:rsidP="003260CD">
            <w:pPr>
              <w:rPr>
                <w:rFonts w:cstheme="minorHAnsi"/>
                <w:sz w:val="20"/>
                <w:szCs w:val="20"/>
              </w:rPr>
            </w:pPr>
            <w:r w:rsidRPr="001472D8">
              <w:rPr>
                <w:rFonts w:cstheme="minorHAnsi"/>
                <w:sz w:val="20"/>
                <w:szCs w:val="20"/>
              </w:rPr>
              <w:t>Area has good infrastructure but suppliers for transport, hotels etc. booked outside contract and without verification of safety standards.</w:t>
            </w:r>
          </w:p>
        </w:tc>
        <w:sdt>
          <w:sdtPr>
            <w:rPr>
              <w:rFonts w:eastAsia="Times New Roman" w:cstheme="minorHAnsi"/>
              <w:sz w:val="20"/>
              <w:szCs w:val="20"/>
              <w:lang w:val="en-US" w:eastAsia="en-GB"/>
            </w:rPr>
            <w:id w:val="-737091533"/>
            <w14:checkbox>
              <w14:checked w14:val="0"/>
              <w14:checkedState w14:val="2612" w14:font="MS Gothic"/>
              <w14:uncheckedState w14:val="2610" w14:font="MS Gothic"/>
            </w14:checkbox>
          </w:sdtPr>
          <w:sdtEndPr/>
          <w:sdtContent>
            <w:tc>
              <w:tcPr>
                <w:tcW w:w="425" w:type="dxa"/>
                <w:tcBorders>
                  <w:left w:val="single" w:sz="4" w:space="0" w:color="FFC000"/>
                  <w:right w:val="single" w:sz="4" w:space="0" w:color="FF0000"/>
                </w:tcBorders>
              </w:tcPr>
              <w:p w14:paraId="7C621A5C" w14:textId="6FE34C58" w:rsidR="00FA2D32" w:rsidRPr="001472D8" w:rsidRDefault="00BA28EF" w:rsidP="00FA2D32">
                <w:pPr>
                  <w:rPr>
                    <w:rFonts w:cstheme="minorHAnsi"/>
                    <w:sz w:val="20"/>
                    <w:szCs w:val="20"/>
                  </w:rPr>
                </w:pPr>
                <w:r w:rsidRPr="001472D8">
                  <w:rPr>
                    <w:rFonts w:ascii="Segoe UI Symbol" w:eastAsia="MS Gothic" w:hAnsi="Segoe UI Symbol" w:cs="Segoe UI Symbol"/>
                    <w:sz w:val="20"/>
                    <w:szCs w:val="20"/>
                    <w:lang w:val="en-US" w:eastAsia="en-GB"/>
                  </w:rPr>
                  <w:t>☐</w:t>
                </w:r>
              </w:p>
            </w:tc>
          </w:sdtContent>
        </w:sdt>
        <w:tc>
          <w:tcPr>
            <w:tcW w:w="3261" w:type="dxa"/>
            <w:tcBorders>
              <w:top w:val="single" w:sz="4" w:space="0" w:color="FF0000"/>
              <w:left w:val="single" w:sz="4" w:space="0" w:color="FF0000"/>
              <w:bottom w:val="single" w:sz="4" w:space="0" w:color="FF0000"/>
              <w:right w:val="single" w:sz="4" w:space="0" w:color="FF0000"/>
            </w:tcBorders>
          </w:tcPr>
          <w:p w14:paraId="7E76A60B" w14:textId="3361F248"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 xml:space="preserve">Activities involve work in potentially hazardous terrain (e.g., remote area, refugee camps) or potentially hazardous work (e.g., </w:t>
            </w:r>
            <w:r w:rsidR="00BA28EF" w:rsidRPr="001472D8">
              <w:rPr>
                <w:rFonts w:cstheme="minorHAnsi"/>
                <w:sz w:val="20"/>
                <w:szCs w:val="20"/>
              </w:rPr>
              <w:t>digging</w:t>
            </w:r>
            <w:r w:rsidRPr="001472D8">
              <w:rPr>
                <w:rFonts w:cstheme="minorHAnsi"/>
                <w:sz w:val="20"/>
                <w:szCs w:val="20"/>
              </w:rPr>
              <w:t xml:space="preserve">, </w:t>
            </w:r>
            <w:r w:rsidR="001472D8">
              <w:rPr>
                <w:rFonts w:cstheme="minorHAnsi"/>
                <w:sz w:val="20"/>
                <w:szCs w:val="20"/>
              </w:rPr>
              <w:t xml:space="preserve">use of drones, undertaking sensitive </w:t>
            </w:r>
            <w:proofErr w:type="gramStart"/>
            <w:r w:rsidR="001472D8">
              <w:rPr>
                <w:rFonts w:cstheme="minorHAnsi"/>
                <w:sz w:val="20"/>
                <w:szCs w:val="20"/>
              </w:rPr>
              <w:t>interviews</w:t>
            </w:r>
            <w:r w:rsidRPr="001472D8">
              <w:rPr>
                <w:rFonts w:cstheme="minorHAnsi"/>
                <w:sz w:val="20"/>
                <w:szCs w:val="20"/>
              </w:rPr>
              <w:t xml:space="preserve"> )</w:t>
            </w:r>
            <w:proofErr w:type="gramEnd"/>
            <w:r w:rsidRPr="001472D8">
              <w:rPr>
                <w:rFonts w:cstheme="minorHAnsi"/>
                <w:sz w:val="20"/>
                <w:szCs w:val="20"/>
              </w:rPr>
              <w:t>.</w:t>
            </w:r>
          </w:p>
          <w:p w14:paraId="28CCE48A" w14:textId="77777777" w:rsidR="003260CD" w:rsidRPr="001472D8" w:rsidRDefault="003260CD" w:rsidP="003260CD">
            <w:pPr>
              <w:pStyle w:val="ListParagraph"/>
              <w:spacing w:after="20"/>
              <w:ind w:left="0"/>
              <w:rPr>
                <w:rFonts w:cstheme="minorHAnsi"/>
                <w:sz w:val="20"/>
                <w:szCs w:val="20"/>
              </w:rPr>
            </w:pPr>
            <w:r w:rsidRPr="001472D8">
              <w:rPr>
                <w:rFonts w:cstheme="minorHAnsi"/>
                <w:sz w:val="20"/>
                <w:szCs w:val="20"/>
              </w:rPr>
              <w:t>Work may be unaccompanied but there are good communications and emergency arrangements.</w:t>
            </w:r>
          </w:p>
          <w:p w14:paraId="70900F18" w14:textId="003DF744" w:rsidR="00FA2D32" w:rsidRPr="001472D8" w:rsidRDefault="003260CD" w:rsidP="003260CD">
            <w:pPr>
              <w:rPr>
                <w:rFonts w:cstheme="minorHAnsi"/>
                <w:sz w:val="20"/>
                <w:szCs w:val="20"/>
              </w:rPr>
            </w:pPr>
            <w:r w:rsidRPr="001472D8">
              <w:rPr>
                <w:rFonts w:cstheme="minorHAnsi"/>
                <w:sz w:val="20"/>
                <w:szCs w:val="20"/>
              </w:rPr>
              <w:t xml:space="preserve">Extensive driving inc. at night/in poor road safety/high crime/remote areas where the vehicle/ driver/route </w:t>
            </w:r>
            <w:r w:rsidR="00696101">
              <w:rPr>
                <w:rFonts w:cstheme="minorHAnsi"/>
                <w:sz w:val="20"/>
                <w:szCs w:val="20"/>
              </w:rPr>
              <w:t>h</w:t>
            </w:r>
            <w:r w:rsidRPr="001472D8">
              <w:rPr>
                <w:rFonts w:cstheme="minorHAnsi"/>
                <w:sz w:val="20"/>
                <w:szCs w:val="20"/>
              </w:rPr>
              <w:t>as been vetted. Suppliers of transport, hotels etc. booked outside contract/without duty of care checks in moderate infrastructure area.</w:t>
            </w:r>
          </w:p>
        </w:tc>
        <w:sdt>
          <w:sdtPr>
            <w:rPr>
              <w:rFonts w:eastAsia="Times New Roman" w:cstheme="minorHAnsi"/>
              <w:sz w:val="20"/>
              <w:szCs w:val="20"/>
              <w:lang w:val="en-US" w:eastAsia="en-GB"/>
            </w:rPr>
            <w:id w:val="214174529"/>
            <w14:checkbox>
              <w14:checked w14:val="0"/>
              <w14:checkedState w14:val="2612" w14:font="MS Gothic"/>
              <w14:uncheckedState w14:val="2610" w14:font="MS Gothic"/>
            </w14:checkbox>
          </w:sdtPr>
          <w:sdtEndPr/>
          <w:sdtContent>
            <w:tc>
              <w:tcPr>
                <w:tcW w:w="567" w:type="dxa"/>
                <w:tcBorders>
                  <w:left w:val="single" w:sz="4" w:space="0" w:color="FF0000"/>
                  <w:right w:val="single" w:sz="4" w:space="0" w:color="943634" w:themeColor="accent2" w:themeShade="BF"/>
                </w:tcBorders>
              </w:tcPr>
              <w:p w14:paraId="67E7A6FE" w14:textId="01225E9E"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tcBorders>
          </w:tcPr>
          <w:p w14:paraId="2F36C395" w14:textId="77777777" w:rsidR="00BA28EF" w:rsidRPr="001472D8" w:rsidRDefault="00BA28EF" w:rsidP="00BA28EF">
            <w:pPr>
              <w:pStyle w:val="ListParagraph"/>
              <w:spacing w:after="20"/>
              <w:ind w:left="0"/>
              <w:rPr>
                <w:rFonts w:cstheme="minorHAnsi"/>
                <w:sz w:val="20"/>
                <w:szCs w:val="20"/>
              </w:rPr>
            </w:pPr>
            <w:r w:rsidRPr="001472D8">
              <w:rPr>
                <w:rFonts w:cstheme="minorHAnsi"/>
                <w:sz w:val="20"/>
                <w:szCs w:val="20"/>
              </w:rPr>
              <w:t xml:space="preserve">Activities involve working in hazardous terrain, hazardous work, or the deception of authorities. </w:t>
            </w:r>
          </w:p>
          <w:p w14:paraId="62F9ECEA" w14:textId="77777777" w:rsidR="00BA28EF" w:rsidRPr="001472D8" w:rsidRDefault="00BA28EF" w:rsidP="00BA28EF">
            <w:pPr>
              <w:pStyle w:val="ListParagraph"/>
              <w:spacing w:after="20"/>
              <w:ind w:left="0"/>
              <w:rPr>
                <w:rFonts w:cstheme="minorHAnsi"/>
                <w:sz w:val="20"/>
                <w:szCs w:val="20"/>
              </w:rPr>
            </w:pPr>
            <w:r w:rsidRPr="001472D8">
              <w:rPr>
                <w:rFonts w:cstheme="minorHAnsi"/>
                <w:sz w:val="20"/>
                <w:szCs w:val="20"/>
              </w:rPr>
              <w:t>It involves working alone with no reliable communications/emergency support plans.</w:t>
            </w:r>
          </w:p>
          <w:p w14:paraId="2902B948" w14:textId="77777777" w:rsidR="00BA28EF" w:rsidRPr="001472D8" w:rsidRDefault="00BA28EF" w:rsidP="00BA28EF">
            <w:pPr>
              <w:pStyle w:val="ListParagraph"/>
              <w:spacing w:after="20"/>
              <w:ind w:left="0"/>
              <w:rPr>
                <w:rFonts w:cstheme="minorHAnsi"/>
                <w:sz w:val="20"/>
                <w:szCs w:val="20"/>
              </w:rPr>
            </w:pPr>
            <w:r w:rsidRPr="001472D8">
              <w:rPr>
                <w:rFonts w:cstheme="minorHAnsi"/>
                <w:sz w:val="20"/>
                <w:szCs w:val="20"/>
              </w:rPr>
              <w:t>Extensive driving inc. at night and/or areas of poor road safety/high crime/remote areas without vetting of vehicle/driver/route.</w:t>
            </w:r>
          </w:p>
          <w:p w14:paraId="61A00B9F" w14:textId="688AC4B0" w:rsidR="00FA2D32" w:rsidRPr="001472D8" w:rsidRDefault="00BA28EF" w:rsidP="00BA28EF">
            <w:pPr>
              <w:rPr>
                <w:rFonts w:cstheme="minorHAnsi"/>
                <w:sz w:val="20"/>
                <w:szCs w:val="20"/>
              </w:rPr>
            </w:pPr>
            <w:r w:rsidRPr="001472D8">
              <w:rPr>
                <w:rFonts w:cstheme="minorHAnsi"/>
                <w:sz w:val="20"/>
                <w:szCs w:val="20"/>
              </w:rPr>
              <w:t>Suppliers for transport, hotels etc. booked outside contract/duty of care checks and without verification of safety in basic/weak infrastructure area.</w:t>
            </w:r>
          </w:p>
        </w:tc>
        <w:sdt>
          <w:sdtPr>
            <w:rPr>
              <w:rFonts w:eastAsia="Times New Roman" w:cstheme="minorHAnsi"/>
              <w:sz w:val="20"/>
              <w:szCs w:val="20"/>
              <w:lang w:val="en-US" w:eastAsia="en-GB"/>
            </w:rPr>
            <w:id w:val="356238838"/>
            <w14:checkbox>
              <w14:checked w14:val="0"/>
              <w14:checkedState w14:val="2612" w14:font="MS Gothic"/>
              <w14:uncheckedState w14:val="2610" w14:font="MS Gothic"/>
            </w14:checkbox>
          </w:sdtPr>
          <w:sdtEndPr/>
          <w:sdtContent>
            <w:tc>
              <w:tcPr>
                <w:tcW w:w="423" w:type="dxa"/>
                <w:tcBorders>
                  <w:left w:val="single" w:sz="4" w:space="0" w:color="943634" w:themeColor="accent2" w:themeShade="BF"/>
                </w:tcBorders>
              </w:tcPr>
              <w:p w14:paraId="3113A88E" w14:textId="71F5E9DF"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r>
      <w:tr w:rsidR="00276383" w:rsidRPr="001472D8" w14:paraId="53E1586E" w14:textId="30C000E2" w:rsidTr="00276383">
        <w:tc>
          <w:tcPr>
            <w:tcW w:w="1400" w:type="dxa"/>
          </w:tcPr>
          <w:p w14:paraId="2C831ED9" w14:textId="77777777" w:rsidR="00037F9C" w:rsidRPr="001472D8" w:rsidRDefault="00BA28EF" w:rsidP="00FA2D32">
            <w:pPr>
              <w:rPr>
                <w:rFonts w:cstheme="minorHAnsi"/>
                <w:b/>
                <w:bCs/>
                <w:sz w:val="20"/>
                <w:szCs w:val="20"/>
              </w:rPr>
            </w:pPr>
            <w:r w:rsidRPr="001472D8">
              <w:rPr>
                <w:rFonts w:cstheme="minorHAnsi"/>
                <w:b/>
                <w:bCs/>
                <w:sz w:val="20"/>
                <w:szCs w:val="20"/>
              </w:rPr>
              <w:t>PURPOSE:</w:t>
            </w:r>
          </w:p>
          <w:p w14:paraId="6D485D7A" w14:textId="0067E32E" w:rsidR="00FA2D32" w:rsidRPr="001472D8" w:rsidRDefault="00BA28EF" w:rsidP="00FA2D32">
            <w:pPr>
              <w:rPr>
                <w:rFonts w:cstheme="minorHAnsi"/>
                <w:b/>
                <w:bCs/>
                <w:sz w:val="20"/>
                <w:szCs w:val="20"/>
              </w:rPr>
            </w:pPr>
            <w:r w:rsidRPr="001472D8">
              <w:rPr>
                <w:rFonts w:cstheme="minorHAnsi"/>
                <w:b/>
                <w:bCs/>
                <w:sz w:val="20"/>
                <w:szCs w:val="20"/>
              </w:rPr>
              <w:t>Subject and acceptance</w:t>
            </w:r>
          </w:p>
        </w:tc>
        <w:tc>
          <w:tcPr>
            <w:tcW w:w="2706" w:type="dxa"/>
            <w:tcBorders>
              <w:top w:val="single" w:sz="4" w:space="0" w:color="92D050"/>
            </w:tcBorders>
          </w:tcPr>
          <w:p w14:paraId="4E8F4403" w14:textId="77777777" w:rsidR="00037F9C" w:rsidRPr="001472D8" w:rsidRDefault="00037F9C" w:rsidP="00037F9C">
            <w:pPr>
              <w:pStyle w:val="ListParagraph"/>
              <w:spacing w:after="20"/>
              <w:ind w:left="0"/>
              <w:rPr>
                <w:rFonts w:cstheme="minorHAnsi"/>
                <w:sz w:val="20"/>
                <w:szCs w:val="20"/>
              </w:rPr>
            </w:pPr>
            <w:r w:rsidRPr="001472D8">
              <w:rPr>
                <w:rFonts w:cstheme="minorHAnsi"/>
                <w:sz w:val="20"/>
                <w:szCs w:val="20"/>
              </w:rPr>
              <w:t xml:space="preserve">The purpose of the trip is not controversial. Subject is </w:t>
            </w:r>
            <w:r w:rsidRPr="001472D8">
              <w:rPr>
                <w:rFonts w:cstheme="minorHAnsi"/>
                <w:sz w:val="20"/>
                <w:szCs w:val="20"/>
              </w:rPr>
              <w:lastRenderedPageBreak/>
              <w:t xml:space="preserve">widely discussed in public spheres. </w:t>
            </w:r>
          </w:p>
          <w:p w14:paraId="0C37004B" w14:textId="69310AD1" w:rsidR="00FA2D32" w:rsidRPr="001472D8" w:rsidRDefault="00037F9C" w:rsidP="00037F9C">
            <w:pPr>
              <w:rPr>
                <w:rFonts w:cstheme="minorHAnsi"/>
                <w:sz w:val="20"/>
                <w:szCs w:val="20"/>
              </w:rPr>
            </w:pPr>
            <w:r w:rsidRPr="001472D8">
              <w:rPr>
                <w:rFonts w:cstheme="minorHAnsi"/>
                <w:sz w:val="20"/>
                <w:szCs w:val="20"/>
              </w:rPr>
              <w:t>Local perceptions of the HEI and partner organisations are positive and supportive of the traveller and their safety.</w:t>
            </w:r>
          </w:p>
        </w:tc>
        <w:sdt>
          <w:sdtPr>
            <w:rPr>
              <w:rFonts w:eastAsia="Times New Roman" w:cstheme="minorHAnsi"/>
              <w:sz w:val="20"/>
              <w:szCs w:val="20"/>
              <w:lang w:val="en-US" w:eastAsia="en-GB"/>
            </w:rPr>
            <w:id w:val="-519084072"/>
            <w14:checkbox>
              <w14:checked w14:val="0"/>
              <w14:checkedState w14:val="2612" w14:font="MS Gothic"/>
              <w14:uncheckedState w14:val="2610" w14:font="MS Gothic"/>
            </w14:checkbox>
          </w:sdtPr>
          <w:sdtEndPr/>
          <w:sdtContent>
            <w:tc>
              <w:tcPr>
                <w:tcW w:w="425" w:type="dxa"/>
              </w:tcPr>
              <w:p w14:paraId="36424951" w14:textId="0A6F21BC"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2977" w:type="dxa"/>
            <w:tcBorders>
              <w:top w:val="single" w:sz="4" w:space="0" w:color="FFC000"/>
            </w:tcBorders>
          </w:tcPr>
          <w:p w14:paraId="5379B510" w14:textId="77777777" w:rsidR="00037F9C" w:rsidRPr="001472D8" w:rsidRDefault="00037F9C" w:rsidP="00037F9C">
            <w:pPr>
              <w:pStyle w:val="ListParagraph"/>
              <w:spacing w:after="20"/>
              <w:ind w:left="0"/>
              <w:rPr>
                <w:rFonts w:cstheme="minorHAnsi"/>
                <w:sz w:val="20"/>
                <w:szCs w:val="20"/>
              </w:rPr>
            </w:pPr>
            <w:r w:rsidRPr="001472D8">
              <w:rPr>
                <w:rFonts w:cstheme="minorHAnsi"/>
                <w:sz w:val="20"/>
                <w:szCs w:val="20"/>
              </w:rPr>
              <w:t xml:space="preserve">Government has controversial policies or actions relating to trip purpose/research topic but </w:t>
            </w:r>
            <w:r w:rsidRPr="001472D8">
              <w:rPr>
                <w:rFonts w:cstheme="minorHAnsi"/>
                <w:sz w:val="20"/>
                <w:szCs w:val="20"/>
              </w:rPr>
              <w:lastRenderedPageBreak/>
              <w:t xml:space="preserve">would have limited implications if discussed in public. </w:t>
            </w:r>
          </w:p>
          <w:p w14:paraId="3512F12C" w14:textId="7F24122E" w:rsidR="00FA2D32" w:rsidRPr="001472D8" w:rsidRDefault="00037F9C" w:rsidP="00037F9C">
            <w:pPr>
              <w:rPr>
                <w:rFonts w:cstheme="minorHAnsi"/>
                <w:sz w:val="20"/>
                <w:szCs w:val="20"/>
              </w:rPr>
            </w:pPr>
            <w:r w:rsidRPr="001472D8">
              <w:rPr>
                <w:rFonts w:cstheme="minorHAnsi"/>
                <w:sz w:val="20"/>
                <w:szCs w:val="20"/>
              </w:rPr>
              <w:t>Local communities whose acceptance is required have neutral perceptions and the likelihood of hostility is low.</w:t>
            </w:r>
          </w:p>
        </w:tc>
        <w:sdt>
          <w:sdtPr>
            <w:rPr>
              <w:rFonts w:eastAsia="Times New Roman" w:cstheme="minorHAnsi"/>
              <w:sz w:val="20"/>
              <w:szCs w:val="20"/>
              <w:lang w:val="en-US" w:eastAsia="en-GB"/>
            </w:rPr>
            <w:id w:val="-1647509903"/>
            <w14:checkbox>
              <w14:checked w14:val="0"/>
              <w14:checkedState w14:val="2612" w14:font="MS Gothic"/>
              <w14:uncheckedState w14:val="2610" w14:font="MS Gothic"/>
            </w14:checkbox>
          </w:sdtPr>
          <w:sdtEndPr/>
          <w:sdtContent>
            <w:tc>
              <w:tcPr>
                <w:tcW w:w="425" w:type="dxa"/>
              </w:tcPr>
              <w:p w14:paraId="460DE16C" w14:textId="4BEB952F"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261" w:type="dxa"/>
            <w:tcBorders>
              <w:top w:val="single" w:sz="4" w:space="0" w:color="FF0000"/>
            </w:tcBorders>
          </w:tcPr>
          <w:p w14:paraId="715B6383" w14:textId="77777777" w:rsidR="00037F9C" w:rsidRPr="001472D8" w:rsidRDefault="00037F9C" w:rsidP="00037F9C">
            <w:pPr>
              <w:pStyle w:val="ListParagraph"/>
              <w:spacing w:after="20"/>
              <w:ind w:left="0"/>
              <w:rPr>
                <w:rFonts w:cstheme="minorHAnsi"/>
                <w:sz w:val="20"/>
                <w:szCs w:val="20"/>
              </w:rPr>
            </w:pPr>
            <w:r w:rsidRPr="001472D8">
              <w:rPr>
                <w:rFonts w:cstheme="minorHAnsi"/>
                <w:sz w:val="20"/>
                <w:szCs w:val="20"/>
              </w:rPr>
              <w:t xml:space="preserve">The trip purpose/research topic is perceived as being sensitive by communities and authorities and is </w:t>
            </w:r>
            <w:r w:rsidRPr="001472D8">
              <w:rPr>
                <w:rFonts w:cstheme="minorHAnsi"/>
                <w:sz w:val="20"/>
                <w:szCs w:val="20"/>
              </w:rPr>
              <w:lastRenderedPageBreak/>
              <w:t>not discussed in public spheres/tolerated by government.</w:t>
            </w:r>
          </w:p>
          <w:p w14:paraId="32BAFA1B" w14:textId="5A058E9A" w:rsidR="00FA2D32" w:rsidRPr="001472D8" w:rsidRDefault="00037F9C" w:rsidP="00037F9C">
            <w:pPr>
              <w:rPr>
                <w:rFonts w:cstheme="minorHAnsi"/>
                <w:sz w:val="20"/>
                <w:szCs w:val="20"/>
              </w:rPr>
            </w:pPr>
            <w:r w:rsidRPr="001472D8">
              <w:rPr>
                <w:rFonts w:cstheme="minorHAnsi"/>
                <w:sz w:val="20"/>
                <w:szCs w:val="20"/>
              </w:rPr>
              <w:t>Local communities whose acceptance is required have negative perceptions of the University, HE or partner organisation and there is some potential for hostility.</w:t>
            </w:r>
          </w:p>
        </w:tc>
        <w:sdt>
          <w:sdtPr>
            <w:rPr>
              <w:rFonts w:eastAsia="Times New Roman" w:cstheme="minorHAnsi"/>
              <w:sz w:val="20"/>
              <w:szCs w:val="20"/>
              <w:lang w:val="en-US" w:eastAsia="en-GB"/>
            </w:rPr>
            <w:id w:val="1026065531"/>
            <w14:checkbox>
              <w14:checked w14:val="0"/>
              <w14:checkedState w14:val="2612" w14:font="MS Gothic"/>
              <w14:uncheckedState w14:val="2610" w14:font="MS Gothic"/>
            </w14:checkbox>
          </w:sdtPr>
          <w:sdtEndPr/>
          <w:sdtContent>
            <w:tc>
              <w:tcPr>
                <w:tcW w:w="567" w:type="dxa"/>
              </w:tcPr>
              <w:p w14:paraId="00AD0791" w14:textId="59E4E9E7"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c>
          <w:tcPr>
            <w:tcW w:w="3510" w:type="dxa"/>
            <w:tcBorders>
              <w:top w:val="single" w:sz="4" w:space="0" w:color="943634" w:themeColor="accent2" w:themeShade="BF"/>
            </w:tcBorders>
          </w:tcPr>
          <w:p w14:paraId="3E815DB7" w14:textId="77777777" w:rsidR="00037F9C" w:rsidRPr="001472D8" w:rsidRDefault="00037F9C" w:rsidP="00037F9C">
            <w:pPr>
              <w:pStyle w:val="ListParagraph"/>
              <w:spacing w:after="20"/>
              <w:ind w:left="0"/>
              <w:rPr>
                <w:rFonts w:cstheme="minorHAnsi"/>
                <w:sz w:val="20"/>
                <w:szCs w:val="20"/>
              </w:rPr>
            </w:pPr>
            <w:r w:rsidRPr="001472D8">
              <w:rPr>
                <w:rFonts w:cstheme="minorHAnsi"/>
                <w:sz w:val="20"/>
                <w:szCs w:val="20"/>
              </w:rPr>
              <w:t>Purpose of the trip/research topic is illegal in-country, and those involved could face arrest or imprisonment.</w:t>
            </w:r>
          </w:p>
          <w:p w14:paraId="4A199E79" w14:textId="03F51AA3" w:rsidR="00FA2D32" w:rsidRPr="001472D8" w:rsidRDefault="00037F9C" w:rsidP="00037F9C">
            <w:pPr>
              <w:rPr>
                <w:rFonts w:cstheme="minorHAnsi"/>
                <w:sz w:val="20"/>
                <w:szCs w:val="20"/>
              </w:rPr>
            </w:pPr>
            <w:r w:rsidRPr="001472D8">
              <w:rPr>
                <w:rFonts w:cstheme="minorHAnsi"/>
                <w:sz w:val="20"/>
                <w:szCs w:val="20"/>
              </w:rPr>
              <w:lastRenderedPageBreak/>
              <w:t>Perceptions of the University/HE sector/partner organisations are highly negative and would not be tolerated by community groups/authorities with high potential for violence.</w:t>
            </w:r>
          </w:p>
        </w:tc>
        <w:sdt>
          <w:sdtPr>
            <w:rPr>
              <w:rFonts w:eastAsia="Times New Roman" w:cstheme="minorHAnsi"/>
              <w:sz w:val="20"/>
              <w:szCs w:val="20"/>
              <w:lang w:val="en-US" w:eastAsia="en-GB"/>
            </w:rPr>
            <w:id w:val="70480720"/>
            <w14:checkbox>
              <w14:checked w14:val="0"/>
              <w14:checkedState w14:val="2612" w14:font="MS Gothic"/>
              <w14:uncheckedState w14:val="2610" w14:font="MS Gothic"/>
            </w14:checkbox>
          </w:sdtPr>
          <w:sdtEndPr/>
          <w:sdtContent>
            <w:tc>
              <w:tcPr>
                <w:tcW w:w="423" w:type="dxa"/>
              </w:tcPr>
              <w:p w14:paraId="50EEBE02" w14:textId="0C4284E1" w:rsidR="00FA2D32" w:rsidRPr="001472D8" w:rsidRDefault="00FA2D32" w:rsidP="00FA2D32">
                <w:pPr>
                  <w:rPr>
                    <w:rFonts w:cstheme="minorHAnsi"/>
                    <w:sz w:val="20"/>
                    <w:szCs w:val="20"/>
                  </w:rPr>
                </w:pPr>
                <w:r w:rsidRPr="001472D8">
                  <w:rPr>
                    <w:rFonts w:ascii="Segoe UI Symbol" w:eastAsia="MS Gothic" w:hAnsi="Segoe UI Symbol" w:cs="Segoe UI Symbol"/>
                    <w:sz w:val="20"/>
                    <w:szCs w:val="20"/>
                    <w:lang w:val="en-US"/>
                  </w:rPr>
                  <w:t>☐</w:t>
                </w:r>
              </w:p>
            </w:tc>
          </w:sdtContent>
        </w:sdt>
      </w:tr>
      <w:tr w:rsidR="00FA2D32" w:rsidRPr="001472D8" w14:paraId="2B3D9B36" w14:textId="77777777" w:rsidTr="00BA28EF">
        <w:tc>
          <w:tcPr>
            <w:tcW w:w="15694" w:type="dxa"/>
            <w:gridSpan w:val="9"/>
          </w:tcPr>
          <w:p w14:paraId="43BFAC31" w14:textId="61C1BEBF" w:rsidR="00FA2D32" w:rsidRPr="001472D8" w:rsidRDefault="00FA2D32" w:rsidP="00FA2D32">
            <w:pPr>
              <w:jc w:val="center"/>
              <w:rPr>
                <w:rFonts w:eastAsia="Times New Roman" w:cstheme="minorHAnsi"/>
                <w:sz w:val="20"/>
                <w:szCs w:val="20"/>
                <w:lang w:val="en-US" w:eastAsia="en-GB"/>
              </w:rPr>
            </w:pPr>
          </w:p>
        </w:tc>
      </w:tr>
      <w:tr w:rsidR="00276383" w:rsidRPr="001472D8" w14:paraId="76F38AD3" w14:textId="77777777" w:rsidTr="00276383">
        <w:tc>
          <w:tcPr>
            <w:tcW w:w="1400" w:type="dxa"/>
          </w:tcPr>
          <w:p w14:paraId="7A39FC80" w14:textId="60BF9A7F" w:rsidR="00FA2D32" w:rsidRPr="001472D8" w:rsidRDefault="00FA2D32" w:rsidP="00FA2D32">
            <w:pPr>
              <w:rPr>
                <w:rFonts w:cstheme="minorHAnsi"/>
                <w:b/>
                <w:bCs/>
                <w:sz w:val="20"/>
                <w:szCs w:val="20"/>
              </w:rPr>
            </w:pPr>
            <w:r w:rsidRPr="001472D8">
              <w:rPr>
                <w:rFonts w:eastAsia="Times New Roman" w:cstheme="minorHAnsi"/>
                <w:b/>
                <w:bCs/>
                <w:sz w:val="20"/>
                <w:szCs w:val="20"/>
                <w:lang w:val="en-US" w:eastAsia="en-GB"/>
              </w:rPr>
              <w:t>Overall Travel Risk</w:t>
            </w:r>
          </w:p>
        </w:tc>
        <w:tc>
          <w:tcPr>
            <w:tcW w:w="2706" w:type="dxa"/>
            <w:shd w:val="clear" w:color="auto" w:fill="92D050"/>
          </w:tcPr>
          <w:p w14:paraId="1D98C1AC" w14:textId="0443E86A" w:rsidR="00FA2D32" w:rsidRPr="001472D8" w:rsidRDefault="00FA2D32" w:rsidP="00FA2D32">
            <w:pPr>
              <w:rPr>
                <w:rFonts w:cstheme="minorHAnsi"/>
                <w:sz w:val="20"/>
                <w:szCs w:val="20"/>
              </w:rPr>
            </w:pPr>
            <w:r w:rsidRPr="001472D8">
              <w:rPr>
                <w:rFonts w:cstheme="minorHAnsi"/>
                <w:b/>
                <w:bCs/>
                <w:sz w:val="20"/>
                <w:szCs w:val="20"/>
              </w:rPr>
              <w:t>LOW</w:t>
            </w:r>
            <w:r w:rsidRPr="001472D8">
              <w:rPr>
                <w:rFonts w:cstheme="minorHAnsi"/>
                <w:sz w:val="20"/>
                <w:szCs w:val="20"/>
              </w:rPr>
              <w:t xml:space="preserve"> (</w:t>
            </w:r>
            <w:r w:rsidR="00EC102B">
              <w:rPr>
                <w:rFonts w:cstheme="minorHAnsi"/>
                <w:sz w:val="20"/>
                <w:szCs w:val="20"/>
              </w:rPr>
              <w:t xml:space="preserve">Budget </w:t>
            </w:r>
            <w:r w:rsidR="00B73227">
              <w:rPr>
                <w:rFonts w:cstheme="minorHAnsi"/>
                <w:sz w:val="20"/>
                <w:szCs w:val="20"/>
              </w:rPr>
              <w:t xml:space="preserve">holder - </w:t>
            </w:r>
            <w:r w:rsidRPr="001472D8">
              <w:rPr>
                <w:rFonts w:cstheme="minorHAnsi"/>
                <w:sz w:val="20"/>
                <w:szCs w:val="20"/>
              </w:rPr>
              <w:t xml:space="preserve">Line Manager </w:t>
            </w:r>
            <w:r w:rsidR="00B73227">
              <w:rPr>
                <w:rFonts w:cstheme="minorHAnsi"/>
                <w:sz w:val="20"/>
                <w:szCs w:val="20"/>
              </w:rPr>
              <w:t>/ Head of dept</w:t>
            </w:r>
            <w:r w:rsidR="00BD5544">
              <w:rPr>
                <w:rFonts w:cstheme="minorHAnsi"/>
                <w:sz w:val="20"/>
                <w:szCs w:val="20"/>
              </w:rPr>
              <w:t xml:space="preserve">. </w:t>
            </w:r>
            <w:r w:rsidRPr="001472D8">
              <w:rPr>
                <w:rFonts w:cstheme="minorHAnsi"/>
                <w:sz w:val="20"/>
                <w:szCs w:val="20"/>
              </w:rPr>
              <w:t xml:space="preserve">can authorise </w:t>
            </w:r>
            <w:r w:rsidR="003B2F09">
              <w:rPr>
                <w:rFonts w:cstheme="minorHAnsi"/>
                <w:sz w:val="20"/>
                <w:szCs w:val="20"/>
              </w:rPr>
              <w:t xml:space="preserve">the </w:t>
            </w:r>
            <w:r w:rsidRPr="001472D8">
              <w:rPr>
                <w:rFonts w:cstheme="minorHAnsi"/>
                <w:sz w:val="20"/>
                <w:szCs w:val="20"/>
              </w:rPr>
              <w:t>travel</w:t>
            </w:r>
            <w:r w:rsidR="003B2F09">
              <w:rPr>
                <w:rFonts w:cstheme="minorHAnsi"/>
                <w:sz w:val="20"/>
                <w:szCs w:val="20"/>
              </w:rPr>
              <w:t xml:space="preserve"> risk assessment.</w:t>
            </w:r>
          </w:p>
        </w:tc>
        <w:sdt>
          <w:sdtPr>
            <w:rPr>
              <w:rFonts w:eastAsia="Times New Roman" w:cstheme="minorHAnsi"/>
              <w:sz w:val="20"/>
              <w:szCs w:val="20"/>
              <w:lang w:val="en-US" w:eastAsia="en-GB"/>
            </w:rPr>
            <w:id w:val="1151945364"/>
            <w14:checkbox>
              <w14:checked w14:val="0"/>
              <w14:checkedState w14:val="2612" w14:font="MS Gothic"/>
              <w14:uncheckedState w14:val="2610" w14:font="MS Gothic"/>
            </w14:checkbox>
          </w:sdtPr>
          <w:sdtEndPr/>
          <w:sdtContent>
            <w:tc>
              <w:tcPr>
                <w:tcW w:w="425" w:type="dxa"/>
              </w:tcPr>
              <w:p w14:paraId="084AB10A" w14:textId="121A9F0F" w:rsidR="00FA2D32" w:rsidRPr="001472D8" w:rsidRDefault="00FA2D32" w:rsidP="00FA2D32">
                <w:pPr>
                  <w:rPr>
                    <w:rFonts w:eastAsia="Times New Roman" w:cstheme="minorHAnsi"/>
                    <w:sz w:val="20"/>
                    <w:szCs w:val="20"/>
                    <w:lang w:val="en-US" w:eastAsia="en-GB"/>
                  </w:rPr>
                </w:pPr>
                <w:r w:rsidRPr="001472D8">
                  <w:rPr>
                    <w:rFonts w:ascii="Segoe UI Symbol" w:eastAsia="MS Gothic" w:hAnsi="Segoe UI Symbol" w:cs="Segoe UI Symbol"/>
                    <w:sz w:val="20"/>
                    <w:szCs w:val="20"/>
                    <w:lang w:val="en-US" w:eastAsia="en-GB"/>
                  </w:rPr>
                  <w:t>☐</w:t>
                </w:r>
              </w:p>
            </w:tc>
          </w:sdtContent>
        </w:sdt>
        <w:tc>
          <w:tcPr>
            <w:tcW w:w="2977" w:type="dxa"/>
            <w:shd w:val="clear" w:color="auto" w:fill="FFC000"/>
          </w:tcPr>
          <w:p w14:paraId="34768009" w14:textId="7FEE4890" w:rsidR="00FA2D32" w:rsidRPr="001472D8" w:rsidRDefault="00FA2D32" w:rsidP="00FA2D32">
            <w:pPr>
              <w:rPr>
                <w:rFonts w:cstheme="minorHAnsi"/>
                <w:sz w:val="20"/>
                <w:szCs w:val="20"/>
              </w:rPr>
            </w:pPr>
            <w:r w:rsidRPr="001472D8">
              <w:rPr>
                <w:rFonts w:cstheme="minorHAnsi"/>
                <w:b/>
                <w:bCs/>
                <w:sz w:val="20"/>
                <w:szCs w:val="20"/>
              </w:rPr>
              <w:t xml:space="preserve">MODERATE </w:t>
            </w:r>
            <w:r w:rsidRPr="001472D8">
              <w:rPr>
                <w:rFonts w:cstheme="minorHAnsi"/>
                <w:sz w:val="20"/>
                <w:szCs w:val="20"/>
              </w:rPr>
              <w:t>(</w:t>
            </w:r>
            <w:r w:rsidR="00BD5544">
              <w:rPr>
                <w:rFonts w:cstheme="minorHAnsi"/>
                <w:sz w:val="20"/>
                <w:szCs w:val="20"/>
              </w:rPr>
              <w:t xml:space="preserve">Budget holder - </w:t>
            </w:r>
            <w:r w:rsidR="00BD5544" w:rsidRPr="001472D8">
              <w:rPr>
                <w:rFonts w:cstheme="minorHAnsi"/>
                <w:sz w:val="20"/>
                <w:szCs w:val="20"/>
              </w:rPr>
              <w:t xml:space="preserve">Line Manager </w:t>
            </w:r>
            <w:r w:rsidR="00BD5544">
              <w:rPr>
                <w:rFonts w:cstheme="minorHAnsi"/>
                <w:sz w:val="20"/>
                <w:szCs w:val="20"/>
              </w:rPr>
              <w:t xml:space="preserve">/ Head of dept. </w:t>
            </w:r>
            <w:r w:rsidR="00BD5544" w:rsidRPr="001472D8">
              <w:rPr>
                <w:rFonts w:cstheme="minorHAnsi"/>
                <w:sz w:val="20"/>
                <w:szCs w:val="20"/>
              </w:rPr>
              <w:t>can authorise</w:t>
            </w:r>
            <w:r w:rsidR="003B2F09">
              <w:rPr>
                <w:rFonts w:cstheme="minorHAnsi"/>
                <w:sz w:val="20"/>
                <w:szCs w:val="20"/>
              </w:rPr>
              <w:t xml:space="preserve"> the</w:t>
            </w:r>
            <w:r w:rsidR="00BD5544" w:rsidRPr="001472D8">
              <w:rPr>
                <w:rFonts w:cstheme="minorHAnsi"/>
                <w:sz w:val="20"/>
                <w:szCs w:val="20"/>
              </w:rPr>
              <w:t xml:space="preserve"> travel</w:t>
            </w:r>
            <w:r w:rsidR="000D4BDB">
              <w:rPr>
                <w:rFonts w:cstheme="minorHAnsi"/>
                <w:sz w:val="20"/>
                <w:szCs w:val="20"/>
              </w:rPr>
              <w:t xml:space="preserve"> risk assessment.</w:t>
            </w:r>
          </w:p>
        </w:tc>
        <w:sdt>
          <w:sdtPr>
            <w:rPr>
              <w:rFonts w:eastAsia="Times New Roman" w:cstheme="minorHAnsi"/>
              <w:sz w:val="20"/>
              <w:szCs w:val="20"/>
              <w:lang w:val="en-US" w:eastAsia="en-GB"/>
            </w:rPr>
            <w:id w:val="-600113864"/>
            <w14:checkbox>
              <w14:checked w14:val="0"/>
              <w14:checkedState w14:val="2612" w14:font="MS Gothic"/>
              <w14:uncheckedState w14:val="2610" w14:font="MS Gothic"/>
            </w14:checkbox>
          </w:sdtPr>
          <w:sdtEndPr/>
          <w:sdtContent>
            <w:tc>
              <w:tcPr>
                <w:tcW w:w="425" w:type="dxa"/>
              </w:tcPr>
              <w:p w14:paraId="411AA3F9" w14:textId="6BB08650" w:rsidR="00FA2D32" w:rsidRPr="001472D8" w:rsidRDefault="00FA2D32" w:rsidP="00FA2D32">
                <w:pPr>
                  <w:rPr>
                    <w:rFonts w:eastAsia="Times New Roman" w:cstheme="minorHAnsi"/>
                    <w:sz w:val="20"/>
                    <w:szCs w:val="20"/>
                    <w:lang w:val="en-US" w:eastAsia="en-GB"/>
                  </w:rPr>
                </w:pPr>
                <w:r w:rsidRPr="001472D8">
                  <w:rPr>
                    <w:rFonts w:ascii="Segoe UI Symbol" w:eastAsia="MS Gothic" w:hAnsi="Segoe UI Symbol" w:cs="Segoe UI Symbol"/>
                    <w:sz w:val="20"/>
                    <w:szCs w:val="20"/>
                    <w:lang w:val="en-US" w:eastAsia="en-GB"/>
                  </w:rPr>
                  <w:t>☐</w:t>
                </w:r>
              </w:p>
            </w:tc>
          </w:sdtContent>
        </w:sdt>
        <w:tc>
          <w:tcPr>
            <w:tcW w:w="3261" w:type="dxa"/>
            <w:shd w:val="clear" w:color="auto" w:fill="FF0000"/>
          </w:tcPr>
          <w:p w14:paraId="361164F8" w14:textId="4BCC59BD" w:rsidR="00FA2D32" w:rsidRPr="001472D8" w:rsidRDefault="00FA2D32" w:rsidP="00FA2D32">
            <w:pPr>
              <w:rPr>
                <w:rFonts w:cstheme="minorHAnsi"/>
                <w:sz w:val="20"/>
                <w:szCs w:val="20"/>
              </w:rPr>
            </w:pPr>
            <w:r w:rsidRPr="001472D8">
              <w:rPr>
                <w:rFonts w:cstheme="minorHAnsi"/>
                <w:b/>
                <w:bCs/>
                <w:sz w:val="20"/>
                <w:szCs w:val="20"/>
              </w:rPr>
              <w:t>HIGH</w:t>
            </w:r>
            <w:r w:rsidRPr="001472D8">
              <w:rPr>
                <w:rFonts w:cstheme="minorHAnsi"/>
                <w:sz w:val="20"/>
                <w:szCs w:val="20"/>
              </w:rPr>
              <w:t xml:space="preserve"> (Head of School must authorise travel)</w:t>
            </w:r>
          </w:p>
        </w:tc>
        <w:sdt>
          <w:sdtPr>
            <w:rPr>
              <w:rFonts w:eastAsia="Times New Roman" w:cstheme="minorHAnsi"/>
              <w:sz w:val="20"/>
              <w:szCs w:val="20"/>
              <w:lang w:val="en-US" w:eastAsia="en-GB"/>
            </w:rPr>
            <w:id w:val="-1469577648"/>
            <w14:checkbox>
              <w14:checked w14:val="0"/>
              <w14:checkedState w14:val="2612" w14:font="MS Gothic"/>
              <w14:uncheckedState w14:val="2610" w14:font="MS Gothic"/>
            </w14:checkbox>
          </w:sdtPr>
          <w:sdtEndPr/>
          <w:sdtContent>
            <w:tc>
              <w:tcPr>
                <w:tcW w:w="567" w:type="dxa"/>
              </w:tcPr>
              <w:p w14:paraId="545B4BF1" w14:textId="3D1FD754" w:rsidR="00FA2D32" w:rsidRPr="001472D8" w:rsidRDefault="00FA2D32" w:rsidP="00FA2D32">
                <w:pPr>
                  <w:rPr>
                    <w:rFonts w:eastAsia="Times New Roman" w:cstheme="minorHAnsi"/>
                    <w:sz w:val="20"/>
                    <w:szCs w:val="20"/>
                    <w:lang w:val="en-US" w:eastAsia="en-GB"/>
                  </w:rPr>
                </w:pPr>
                <w:r w:rsidRPr="001472D8">
                  <w:rPr>
                    <w:rFonts w:ascii="Segoe UI Symbol" w:eastAsia="MS Gothic" w:hAnsi="Segoe UI Symbol" w:cs="Segoe UI Symbol"/>
                    <w:sz w:val="20"/>
                    <w:szCs w:val="20"/>
                    <w:lang w:val="en-US" w:eastAsia="en-GB"/>
                  </w:rPr>
                  <w:t>☐</w:t>
                </w:r>
              </w:p>
            </w:tc>
          </w:sdtContent>
        </w:sdt>
        <w:tc>
          <w:tcPr>
            <w:tcW w:w="3510" w:type="dxa"/>
            <w:shd w:val="clear" w:color="auto" w:fill="943634" w:themeFill="accent2" w:themeFillShade="BF"/>
          </w:tcPr>
          <w:p w14:paraId="4D7D5230" w14:textId="7D959710" w:rsidR="00FA2D32" w:rsidRPr="001472D8" w:rsidRDefault="00FA2D32" w:rsidP="00FA2D32">
            <w:pPr>
              <w:rPr>
                <w:rFonts w:cstheme="minorHAnsi"/>
                <w:sz w:val="20"/>
                <w:szCs w:val="20"/>
              </w:rPr>
            </w:pPr>
            <w:r w:rsidRPr="001472D8">
              <w:rPr>
                <w:rFonts w:cstheme="minorHAnsi"/>
                <w:b/>
                <w:bCs/>
                <w:color w:val="FFFFFF" w:themeColor="background1"/>
                <w:sz w:val="20"/>
                <w:szCs w:val="20"/>
              </w:rPr>
              <w:t>EXTREME</w:t>
            </w:r>
            <w:r w:rsidRPr="001472D8">
              <w:rPr>
                <w:rFonts w:cstheme="minorHAnsi"/>
                <w:color w:val="FFFFFF" w:themeColor="background1"/>
                <w:sz w:val="20"/>
                <w:szCs w:val="20"/>
              </w:rPr>
              <w:t xml:space="preserve"> (Head of School and Vice Chancellor must authorise travel)</w:t>
            </w:r>
          </w:p>
        </w:tc>
        <w:sdt>
          <w:sdtPr>
            <w:rPr>
              <w:rFonts w:eastAsia="Times New Roman" w:cstheme="minorHAnsi"/>
              <w:sz w:val="20"/>
              <w:szCs w:val="20"/>
              <w:lang w:val="en-US" w:eastAsia="en-GB"/>
            </w:rPr>
            <w:id w:val="-1487699962"/>
            <w14:checkbox>
              <w14:checked w14:val="0"/>
              <w14:checkedState w14:val="2612" w14:font="MS Gothic"/>
              <w14:uncheckedState w14:val="2610" w14:font="MS Gothic"/>
            </w14:checkbox>
          </w:sdtPr>
          <w:sdtEndPr/>
          <w:sdtContent>
            <w:tc>
              <w:tcPr>
                <w:tcW w:w="423" w:type="dxa"/>
              </w:tcPr>
              <w:p w14:paraId="5BC6DC05" w14:textId="690625D9" w:rsidR="00FA2D32" w:rsidRPr="001472D8" w:rsidRDefault="00FA2D32" w:rsidP="00FA2D32">
                <w:pPr>
                  <w:rPr>
                    <w:rFonts w:eastAsia="Times New Roman" w:cstheme="minorHAnsi"/>
                    <w:sz w:val="20"/>
                    <w:szCs w:val="20"/>
                    <w:lang w:val="en-US" w:eastAsia="en-GB"/>
                  </w:rPr>
                </w:pPr>
                <w:r w:rsidRPr="001472D8">
                  <w:rPr>
                    <w:rFonts w:ascii="Segoe UI Symbol" w:eastAsia="MS Gothic" w:hAnsi="Segoe UI Symbol" w:cs="Segoe UI Symbol"/>
                    <w:sz w:val="20"/>
                    <w:szCs w:val="20"/>
                    <w:lang w:val="en-US" w:eastAsia="en-GB"/>
                  </w:rPr>
                  <w:t>☐</w:t>
                </w:r>
              </w:p>
            </w:tc>
          </w:sdtContent>
        </w:sdt>
      </w:tr>
    </w:tbl>
    <w:p w14:paraId="6D04A11D" w14:textId="77777777" w:rsidR="00E10171" w:rsidRPr="004C22E2" w:rsidRDefault="00E10171">
      <w:pPr>
        <w:rPr>
          <w:color w:val="FF0000"/>
          <w:sz w:val="22"/>
        </w:rPr>
      </w:pPr>
    </w:p>
    <w:p w14:paraId="386E66F1" w14:textId="77777777" w:rsidR="00B3307D" w:rsidRDefault="00037F9C" w:rsidP="00833DB9">
      <w:pPr>
        <w:jc w:val="center"/>
        <w:rPr>
          <w:rFonts w:cstheme="minorHAnsi"/>
          <w:b/>
          <w:color w:val="DF0000"/>
          <w:sz w:val="24"/>
          <w:szCs w:val="24"/>
        </w:rPr>
      </w:pPr>
      <w:r w:rsidRPr="007163BF">
        <w:rPr>
          <w:rFonts w:cstheme="minorHAnsi"/>
          <w:b/>
          <w:color w:val="DF0000"/>
          <w:sz w:val="24"/>
          <w:szCs w:val="24"/>
        </w:rPr>
        <w:t xml:space="preserve">If risk calculator confirms </w:t>
      </w:r>
      <w:r w:rsidRPr="007163BF">
        <w:rPr>
          <w:rFonts w:cstheme="minorHAnsi"/>
          <w:b/>
          <w:color w:val="DF0000"/>
          <w:sz w:val="24"/>
          <w:szCs w:val="24"/>
          <w:u w:val="single"/>
        </w:rPr>
        <w:t>low risk</w:t>
      </w:r>
      <w:r w:rsidRPr="007163BF">
        <w:rPr>
          <w:rFonts w:cstheme="minorHAnsi"/>
          <w:b/>
          <w:color w:val="DF0000"/>
          <w:sz w:val="24"/>
          <w:szCs w:val="24"/>
        </w:rPr>
        <w:t xml:space="preserve"> travel, you </w:t>
      </w:r>
      <w:r w:rsidRPr="005E3924">
        <w:rPr>
          <w:rFonts w:cstheme="minorHAnsi"/>
          <w:b/>
          <w:color w:val="DF0000"/>
          <w:sz w:val="24"/>
          <w:szCs w:val="24"/>
          <w:u w:val="single"/>
        </w:rPr>
        <w:t>do not</w:t>
      </w:r>
      <w:r w:rsidRPr="007163BF">
        <w:rPr>
          <w:rFonts w:cstheme="minorHAnsi"/>
          <w:b/>
          <w:color w:val="DF0000"/>
          <w:sz w:val="24"/>
          <w:szCs w:val="24"/>
        </w:rPr>
        <w:t xml:space="preserve"> need to complete part C and can skip to part D</w:t>
      </w:r>
      <w:r>
        <w:rPr>
          <w:rFonts w:cstheme="minorHAnsi"/>
          <w:b/>
          <w:color w:val="DF0000"/>
          <w:sz w:val="24"/>
          <w:szCs w:val="24"/>
        </w:rPr>
        <w:t xml:space="preserve"> </w:t>
      </w:r>
      <w:r w:rsidR="00DB225C">
        <w:rPr>
          <w:rFonts w:cstheme="minorHAnsi"/>
          <w:b/>
          <w:color w:val="DF0000"/>
          <w:sz w:val="24"/>
          <w:szCs w:val="24"/>
        </w:rPr>
        <w:t>(</w:t>
      </w:r>
      <w:r>
        <w:rPr>
          <w:rFonts w:cstheme="minorHAnsi"/>
          <w:b/>
          <w:color w:val="DF0000"/>
          <w:sz w:val="24"/>
          <w:szCs w:val="24"/>
        </w:rPr>
        <w:t xml:space="preserve">you </w:t>
      </w:r>
      <w:r w:rsidR="00DB225C">
        <w:rPr>
          <w:rFonts w:cstheme="minorHAnsi"/>
          <w:b/>
          <w:color w:val="DF0000"/>
          <w:sz w:val="24"/>
          <w:szCs w:val="24"/>
        </w:rPr>
        <w:t>should</w:t>
      </w:r>
      <w:r>
        <w:rPr>
          <w:rFonts w:cstheme="minorHAnsi"/>
          <w:b/>
          <w:color w:val="DF0000"/>
          <w:sz w:val="24"/>
          <w:szCs w:val="24"/>
        </w:rPr>
        <w:t xml:space="preserve"> use part C as general guidance only)</w:t>
      </w:r>
    </w:p>
    <w:p w14:paraId="46B1209A" w14:textId="46BD501C" w:rsidR="0094184D" w:rsidRPr="00AA48C2" w:rsidRDefault="0094184D" w:rsidP="008A4C3E">
      <w:pPr>
        <w:pStyle w:val="Heading1"/>
        <w:jc w:val="center"/>
      </w:pPr>
      <w:r w:rsidRPr="00AA48C2">
        <w:t xml:space="preserve">International Travel: </w:t>
      </w:r>
      <w:r w:rsidR="00BB6636">
        <w:t>TRAVELLER’S RISK ASSESSMENT</w:t>
      </w:r>
      <w:r w:rsidRPr="00AA48C2">
        <w:t xml:space="preserve"> (PART </w:t>
      </w:r>
      <w:r w:rsidR="00BB6636">
        <w:t>C</w:t>
      </w:r>
      <w:r w:rsidRPr="00AA48C2">
        <w:t>)</w:t>
      </w:r>
    </w:p>
    <w:p w14:paraId="41FAB0D0" w14:textId="7232DD87" w:rsidR="00BB6636" w:rsidRDefault="00BB6636" w:rsidP="006665D8">
      <w:pPr>
        <w:rPr>
          <w:rFonts w:cstheme="minorHAnsi"/>
          <w:b/>
          <w:sz w:val="20"/>
          <w:szCs w:val="20"/>
        </w:rPr>
      </w:pPr>
      <w:r>
        <w:rPr>
          <w:rFonts w:cstheme="minorHAnsi"/>
          <w:b/>
          <w:sz w:val="20"/>
          <w:szCs w:val="20"/>
        </w:rPr>
        <w:t>The traveller or group leader should complete the section below</w:t>
      </w:r>
      <w:r w:rsidR="00785285">
        <w:rPr>
          <w:rFonts w:cstheme="minorHAnsi"/>
          <w:b/>
          <w:sz w:val="20"/>
          <w:szCs w:val="20"/>
        </w:rPr>
        <w:t xml:space="preserve"> with the risks </w:t>
      </w:r>
      <w:r w:rsidR="00692EDA">
        <w:rPr>
          <w:rFonts w:cstheme="minorHAnsi"/>
          <w:b/>
          <w:sz w:val="20"/>
          <w:szCs w:val="20"/>
        </w:rPr>
        <w:t>and mitigations related to your specific trip</w:t>
      </w:r>
      <w:r w:rsidR="00785285">
        <w:rPr>
          <w:rFonts w:cstheme="minorHAnsi"/>
          <w:b/>
          <w:sz w:val="20"/>
          <w:szCs w:val="20"/>
        </w:rPr>
        <w:t>.</w:t>
      </w:r>
      <w:r w:rsidR="00FF580B">
        <w:rPr>
          <w:rFonts w:cstheme="minorHAnsi"/>
          <w:b/>
          <w:sz w:val="20"/>
          <w:szCs w:val="20"/>
        </w:rPr>
        <w:t xml:space="preserve">  </w:t>
      </w:r>
    </w:p>
    <w:tbl>
      <w:tblPr>
        <w:tblStyle w:val="TableGrid1"/>
        <w:tblW w:w="15588" w:type="dxa"/>
        <w:tblLayout w:type="fixed"/>
        <w:tblLook w:val="04A0" w:firstRow="1" w:lastRow="0" w:firstColumn="1" w:lastColumn="0" w:noHBand="0" w:noVBand="1"/>
      </w:tblPr>
      <w:tblGrid>
        <w:gridCol w:w="3543"/>
        <w:gridCol w:w="5241"/>
        <w:gridCol w:w="4819"/>
        <w:gridCol w:w="1985"/>
      </w:tblGrid>
      <w:tr w:rsidR="0022346A" w:rsidRPr="003B2F96" w14:paraId="12935B43" w14:textId="77777777" w:rsidTr="00652947">
        <w:trPr>
          <w:trHeight w:hRule="exact" w:val="1065"/>
          <w:tblHeader/>
        </w:trPr>
        <w:tc>
          <w:tcPr>
            <w:tcW w:w="3543" w:type="dxa"/>
            <w:shd w:val="clear" w:color="auto" w:fill="BFBFBF" w:themeFill="background1" w:themeFillShade="BF"/>
          </w:tcPr>
          <w:p w14:paraId="47159DBF" w14:textId="071720BF" w:rsidR="0022346A" w:rsidRPr="003B2F96" w:rsidRDefault="00BA12CA" w:rsidP="0022346A">
            <w:pPr>
              <w:spacing w:before="120" w:after="120"/>
              <w:rPr>
                <w:rFonts w:asciiTheme="minorHAnsi" w:hAnsiTheme="minorHAnsi" w:cstheme="minorHAnsi"/>
              </w:rPr>
            </w:pPr>
            <w:r>
              <w:rPr>
                <w:rFonts w:asciiTheme="minorHAnsi" w:hAnsiTheme="minorHAnsi" w:cstheme="minorHAnsi"/>
                <w:b/>
              </w:rPr>
              <w:t>Risk</w:t>
            </w:r>
          </w:p>
        </w:tc>
        <w:tc>
          <w:tcPr>
            <w:tcW w:w="5241" w:type="dxa"/>
            <w:shd w:val="clear" w:color="auto" w:fill="BFBFBF" w:themeFill="background1" w:themeFillShade="BF"/>
          </w:tcPr>
          <w:p w14:paraId="5C5A638D" w14:textId="12C85BFD" w:rsidR="00BA12CA" w:rsidRDefault="00BA12CA" w:rsidP="0022346A">
            <w:pPr>
              <w:spacing w:before="120" w:after="120"/>
              <w:rPr>
                <w:rFonts w:asciiTheme="minorHAnsi" w:hAnsiTheme="minorHAnsi" w:cstheme="minorHAnsi"/>
                <w:b/>
              </w:rPr>
            </w:pPr>
            <w:r>
              <w:rPr>
                <w:rFonts w:asciiTheme="minorHAnsi" w:hAnsiTheme="minorHAnsi" w:cstheme="minorHAnsi"/>
                <w:b/>
              </w:rPr>
              <w:t>Examples</w:t>
            </w:r>
          </w:p>
          <w:p w14:paraId="07E6E94A" w14:textId="3076E5CB" w:rsidR="0022346A" w:rsidRPr="003B2F96" w:rsidRDefault="0022346A" w:rsidP="0022346A">
            <w:pPr>
              <w:spacing w:before="120" w:after="120"/>
              <w:rPr>
                <w:rFonts w:asciiTheme="minorHAnsi" w:hAnsiTheme="minorHAnsi" w:cstheme="minorHAnsi"/>
              </w:rPr>
            </w:pPr>
            <w:r w:rsidRPr="00D1065D">
              <w:rPr>
                <w:rFonts w:asciiTheme="minorHAnsi" w:hAnsiTheme="minorHAnsi" w:cstheme="minorHAnsi"/>
                <w:b/>
              </w:rPr>
              <w:t xml:space="preserve">Below are example considerations for planning purposes (these are not exhaustive).  </w:t>
            </w:r>
          </w:p>
        </w:tc>
        <w:tc>
          <w:tcPr>
            <w:tcW w:w="4819" w:type="dxa"/>
            <w:shd w:val="clear" w:color="auto" w:fill="BFBFBF" w:themeFill="background1" w:themeFillShade="BF"/>
          </w:tcPr>
          <w:p w14:paraId="064861E2" w14:textId="04D7114A" w:rsidR="00BA12CA" w:rsidRDefault="00BA12CA" w:rsidP="0022346A">
            <w:pPr>
              <w:spacing w:before="120" w:after="120"/>
              <w:rPr>
                <w:rFonts w:asciiTheme="minorHAnsi" w:hAnsiTheme="minorHAnsi" w:cstheme="minorHAnsi"/>
                <w:b/>
              </w:rPr>
            </w:pPr>
            <w:r>
              <w:rPr>
                <w:rFonts w:asciiTheme="minorHAnsi" w:hAnsiTheme="minorHAnsi" w:cstheme="minorHAnsi"/>
                <w:b/>
              </w:rPr>
              <w:t>Your Risk Mitigations</w:t>
            </w:r>
          </w:p>
          <w:p w14:paraId="5561DFF4" w14:textId="406D1915" w:rsidR="0022346A" w:rsidRPr="00D1065D" w:rsidRDefault="00C8313F" w:rsidP="0022346A">
            <w:pPr>
              <w:spacing w:before="120" w:after="120"/>
              <w:rPr>
                <w:rFonts w:asciiTheme="minorHAnsi" w:hAnsiTheme="minorHAnsi" w:cstheme="minorHAnsi"/>
                <w:b/>
              </w:rPr>
            </w:pPr>
            <w:r w:rsidRPr="00D1065D">
              <w:rPr>
                <w:rFonts w:asciiTheme="minorHAnsi" w:hAnsiTheme="minorHAnsi" w:cstheme="minorHAnsi"/>
                <w:b/>
              </w:rPr>
              <w:t xml:space="preserve">Record below any actions that will be taken </w:t>
            </w:r>
            <w:r w:rsidR="0022346A" w:rsidRPr="00D1065D">
              <w:rPr>
                <w:rFonts w:asciiTheme="minorHAnsi" w:hAnsiTheme="minorHAnsi" w:cstheme="minorHAnsi"/>
                <w:b/>
              </w:rPr>
              <w:t>to manage this risk</w:t>
            </w:r>
            <w:r w:rsidR="00BA12CA">
              <w:rPr>
                <w:rFonts w:asciiTheme="minorHAnsi" w:hAnsiTheme="minorHAnsi" w:cstheme="minorHAnsi"/>
                <w:b/>
              </w:rPr>
              <w:t>.</w:t>
            </w:r>
          </w:p>
          <w:p w14:paraId="40907F05" w14:textId="42918854" w:rsidR="003907D0" w:rsidRPr="00D1065D" w:rsidRDefault="003907D0" w:rsidP="0022346A">
            <w:pPr>
              <w:spacing w:before="120" w:after="120"/>
              <w:rPr>
                <w:rFonts w:asciiTheme="minorHAnsi" w:hAnsiTheme="minorHAnsi" w:cstheme="minorHAnsi"/>
              </w:rPr>
            </w:pPr>
          </w:p>
        </w:tc>
        <w:tc>
          <w:tcPr>
            <w:tcW w:w="1985" w:type="dxa"/>
            <w:shd w:val="clear" w:color="auto" w:fill="BFBFBF" w:themeFill="background1" w:themeFillShade="BF"/>
          </w:tcPr>
          <w:p w14:paraId="0265B312" w14:textId="77777777" w:rsidR="0022346A" w:rsidRPr="003B2F96" w:rsidRDefault="0022346A" w:rsidP="0022346A">
            <w:pPr>
              <w:spacing w:before="120" w:after="120"/>
              <w:rPr>
                <w:rFonts w:asciiTheme="minorHAnsi" w:hAnsiTheme="minorHAnsi" w:cstheme="minorHAnsi"/>
              </w:rPr>
            </w:pPr>
            <w:r w:rsidRPr="003B2F96">
              <w:rPr>
                <w:rFonts w:asciiTheme="minorHAnsi" w:hAnsiTheme="minorHAnsi" w:cstheme="minorHAnsi"/>
                <w:b/>
              </w:rPr>
              <w:t>Date completed</w:t>
            </w:r>
          </w:p>
        </w:tc>
      </w:tr>
      <w:tr w:rsidR="0022346A" w:rsidRPr="003B2F96" w14:paraId="188C4F50" w14:textId="77777777" w:rsidTr="0022346A">
        <w:tc>
          <w:tcPr>
            <w:tcW w:w="3543" w:type="dxa"/>
          </w:tcPr>
          <w:p w14:paraId="3A20C2C7"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Insurance implications</w:t>
            </w:r>
          </w:p>
        </w:tc>
        <w:tc>
          <w:tcPr>
            <w:tcW w:w="5241" w:type="dxa"/>
          </w:tcPr>
          <w:p w14:paraId="78271DCE" w14:textId="77777777" w:rsidR="007163BF" w:rsidRDefault="0022346A" w:rsidP="007163BF">
            <w:pPr>
              <w:spacing w:after="200"/>
              <w:rPr>
                <w:rFonts w:asciiTheme="minorHAnsi" w:hAnsiTheme="minorHAnsi" w:cstheme="minorHAnsi"/>
                <w:i/>
                <w:iCs/>
                <w:color w:val="DF0000"/>
              </w:rPr>
            </w:pPr>
            <w:r w:rsidRPr="00F36140">
              <w:rPr>
                <w:rFonts w:asciiTheme="minorHAnsi" w:eastAsia="SimSun" w:hAnsiTheme="minorHAnsi" w:cstheme="minorHAnsi"/>
                <w:lang w:eastAsia="zh-CN"/>
              </w:rPr>
              <w:t xml:space="preserve">Ensure University insurance cover is adequate for </w:t>
            </w:r>
            <w:r w:rsidR="003B2F96" w:rsidRPr="00F36140">
              <w:rPr>
                <w:rFonts w:asciiTheme="minorHAnsi" w:eastAsia="SimSun" w:hAnsiTheme="minorHAnsi" w:cstheme="minorHAnsi"/>
                <w:lang w:eastAsia="zh-CN"/>
              </w:rPr>
              <w:t xml:space="preserve">destination country and all </w:t>
            </w:r>
            <w:r w:rsidRPr="00F36140">
              <w:rPr>
                <w:rFonts w:asciiTheme="minorHAnsi" w:eastAsia="SimSun" w:hAnsiTheme="minorHAnsi" w:cstheme="minorHAnsi"/>
                <w:lang w:eastAsia="zh-CN"/>
              </w:rPr>
              <w:t xml:space="preserve">activities being undertaken.  Consider if additional insurance is required for any specific </w:t>
            </w:r>
            <w:r w:rsidR="007B556E" w:rsidRPr="00F36140">
              <w:rPr>
                <w:rFonts w:asciiTheme="minorHAnsi" w:eastAsia="SimSun" w:hAnsiTheme="minorHAnsi" w:cstheme="minorHAnsi"/>
                <w:lang w:eastAsia="zh-CN"/>
              </w:rPr>
              <w:t xml:space="preserve">work </w:t>
            </w:r>
            <w:r w:rsidRPr="00F36140">
              <w:rPr>
                <w:rFonts w:asciiTheme="minorHAnsi" w:eastAsia="SimSun" w:hAnsiTheme="minorHAnsi" w:cstheme="minorHAnsi"/>
                <w:lang w:eastAsia="zh-CN"/>
              </w:rPr>
              <w:t>activities, down-time adventurous activities / planned</w:t>
            </w:r>
            <w:r w:rsidR="00A277D5" w:rsidRPr="00F36140">
              <w:rPr>
                <w:rFonts w:asciiTheme="minorHAnsi" w:eastAsia="SimSun" w:hAnsiTheme="minorHAnsi" w:cstheme="minorHAnsi"/>
                <w:lang w:eastAsia="zh-CN"/>
              </w:rPr>
              <w:t xml:space="preserve"> trips</w:t>
            </w:r>
            <w:r w:rsidRPr="00F36140">
              <w:rPr>
                <w:rFonts w:asciiTheme="minorHAnsi" w:eastAsia="SimSun" w:hAnsiTheme="minorHAnsi" w:cstheme="minorHAnsi"/>
                <w:lang w:eastAsia="zh-CN"/>
              </w:rPr>
              <w:t>.</w:t>
            </w:r>
            <w:r w:rsidR="007163BF" w:rsidRPr="007163BF">
              <w:rPr>
                <w:rFonts w:asciiTheme="minorHAnsi" w:hAnsiTheme="minorHAnsi" w:cstheme="minorHAnsi"/>
                <w:i/>
                <w:iCs/>
                <w:color w:val="DF0000"/>
              </w:rPr>
              <w:t xml:space="preserve"> </w:t>
            </w:r>
          </w:p>
          <w:p w14:paraId="380E229C" w14:textId="050050C4" w:rsidR="007163BF" w:rsidRPr="007163BF" w:rsidRDefault="007163BF" w:rsidP="007163BF">
            <w:pPr>
              <w:spacing w:after="200"/>
              <w:rPr>
                <w:rFonts w:asciiTheme="minorHAnsi" w:hAnsiTheme="minorHAnsi" w:cstheme="minorHAnsi"/>
                <w:color w:val="DF0000"/>
              </w:rPr>
            </w:pPr>
            <w:r w:rsidRPr="007163BF">
              <w:rPr>
                <w:rFonts w:asciiTheme="minorHAnsi" w:hAnsiTheme="minorHAnsi" w:cstheme="minorHAnsi"/>
                <w:i/>
                <w:iCs/>
                <w:color w:val="DF0000"/>
              </w:rPr>
              <w:t xml:space="preserve">Please refer to the travel website for information about travel insurance. Contact the Insurance Team before travel is booked for </w:t>
            </w:r>
            <w:proofErr w:type="gramStart"/>
            <w:r w:rsidRPr="007163BF">
              <w:rPr>
                <w:rFonts w:asciiTheme="minorHAnsi" w:hAnsiTheme="minorHAnsi" w:cstheme="minorHAnsi"/>
                <w:i/>
                <w:iCs/>
                <w:color w:val="DF0000"/>
              </w:rPr>
              <w:t>high risk</w:t>
            </w:r>
            <w:proofErr w:type="gramEnd"/>
            <w:r w:rsidRPr="007163BF">
              <w:rPr>
                <w:rFonts w:asciiTheme="minorHAnsi" w:hAnsiTheme="minorHAnsi" w:cstheme="minorHAnsi"/>
                <w:i/>
                <w:iCs/>
                <w:color w:val="DF0000"/>
              </w:rPr>
              <w:t xml:space="preserve"> territories and sanctioned countries</w:t>
            </w:r>
            <w:r w:rsidRPr="007163BF">
              <w:rPr>
                <w:rFonts w:asciiTheme="minorHAnsi" w:hAnsiTheme="minorHAnsi" w:cstheme="minorHAnsi"/>
                <w:color w:val="DF0000"/>
              </w:rPr>
              <w:t>.</w:t>
            </w:r>
          </w:p>
          <w:p w14:paraId="6051B4EB" w14:textId="115295DD" w:rsidR="0022346A" w:rsidRPr="007163BF" w:rsidRDefault="0022346A" w:rsidP="007163BF">
            <w:pPr>
              <w:rPr>
                <w:rFonts w:eastAsia="SimSun" w:cstheme="minorHAnsi"/>
              </w:rPr>
            </w:pPr>
          </w:p>
        </w:tc>
        <w:tc>
          <w:tcPr>
            <w:tcW w:w="4819" w:type="dxa"/>
          </w:tcPr>
          <w:p w14:paraId="2C894432" w14:textId="77777777" w:rsidR="008F7DAF" w:rsidRPr="003B2F96" w:rsidRDefault="008F7DAF" w:rsidP="0022346A">
            <w:pPr>
              <w:spacing w:after="200"/>
              <w:rPr>
                <w:rFonts w:asciiTheme="minorHAnsi" w:hAnsiTheme="minorHAnsi" w:cstheme="minorHAnsi"/>
              </w:rPr>
            </w:pPr>
          </w:p>
          <w:p w14:paraId="399684F2" w14:textId="09925BB1" w:rsidR="0022346A" w:rsidRPr="003B2F96" w:rsidRDefault="0022346A" w:rsidP="0022346A">
            <w:pPr>
              <w:spacing w:after="200"/>
              <w:rPr>
                <w:rFonts w:asciiTheme="minorHAnsi" w:hAnsiTheme="minorHAnsi" w:cstheme="minorHAnsi"/>
              </w:rPr>
            </w:pPr>
          </w:p>
        </w:tc>
        <w:tc>
          <w:tcPr>
            <w:tcW w:w="1985" w:type="dxa"/>
          </w:tcPr>
          <w:p w14:paraId="5E770F21" w14:textId="77777777" w:rsidR="0022346A" w:rsidRPr="003B2F96" w:rsidRDefault="0022346A" w:rsidP="0022346A">
            <w:pPr>
              <w:spacing w:after="200"/>
              <w:rPr>
                <w:rFonts w:asciiTheme="minorHAnsi" w:hAnsiTheme="minorHAnsi" w:cstheme="minorHAnsi"/>
              </w:rPr>
            </w:pPr>
          </w:p>
        </w:tc>
      </w:tr>
      <w:tr w:rsidR="00EF54BB" w:rsidRPr="003B2F96" w14:paraId="73E071E3" w14:textId="77777777" w:rsidTr="0022346A">
        <w:tc>
          <w:tcPr>
            <w:tcW w:w="3543" w:type="dxa"/>
          </w:tcPr>
          <w:p w14:paraId="0ADBF41D" w14:textId="75C5B79A" w:rsidR="00EF54BB" w:rsidRPr="003B2F96" w:rsidRDefault="00EF54BB" w:rsidP="0022346A">
            <w:pPr>
              <w:rPr>
                <w:rFonts w:asciiTheme="minorHAnsi" w:hAnsiTheme="minorHAnsi" w:cstheme="minorHAnsi"/>
              </w:rPr>
            </w:pPr>
            <w:r w:rsidRPr="003B2F96">
              <w:rPr>
                <w:rFonts w:asciiTheme="minorHAnsi" w:hAnsiTheme="minorHAnsi" w:cstheme="minorHAnsi"/>
              </w:rPr>
              <w:t>New or expectant mothers</w:t>
            </w:r>
          </w:p>
        </w:tc>
        <w:tc>
          <w:tcPr>
            <w:tcW w:w="5241" w:type="dxa"/>
          </w:tcPr>
          <w:p w14:paraId="696455E3" w14:textId="6CBE8604" w:rsidR="00EF54BB" w:rsidRPr="003B2F96" w:rsidRDefault="00EF54BB"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Ensure new / expectant mothers RA is reviewed </w:t>
            </w:r>
            <w:r w:rsidR="007B556E" w:rsidRPr="003B2F96">
              <w:rPr>
                <w:rFonts w:asciiTheme="minorHAnsi" w:hAnsiTheme="minorHAnsi" w:cstheme="minorHAnsi"/>
              </w:rPr>
              <w:t xml:space="preserve">with your line manager </w:t>
            </w:r>
            <w:r w:rsidRPr="003B2F96">
              <w:rPr>
                <w:rFonts w:asciiTheme="minorHAnsi" w:hAnsiTheme="minorHAnsi" w:cstheme="minorHAnsi"/>
              </w:rPr>
              <w:t>for travel</w:t>
            </w:r>
          </w:p>
          <w:p w14:paraId="5A44C236" w14:textId="77777777" w:rsidR="00EF54BB" w:rsidRPr="003B2F96" w:rsidRDefault="00EF54BB" w:rsidP="00EF54BB">
            <w:pPr>
              <w:numPr>
                <w:ilvl w:val="0"/>
                <w:numId w:val="8"/>
              </w:numPr>
              <w:ind w:left="216" w:hanging="216"/>
              <w:rPr>
                <w:rFonts w:asciiTheme="minorHAnsi" w:hAnsiTheme="minorHAnsi" w:cstheme="minorHAnsi"/>
              </w:rPr>
            </w:pPr>
            <w:r w:rsidRPr="003B2F96">
              <w:rPr>
                <w:rFonts w:asciiTheme="minorHAnsi" w:hAnsiTheme="minorHAnsi" w:cstheme="minorHAnsi"/>
              </w:rPr>
              <w:t xml:space="preserve">Contact your GP / Midwife for advice </w:t>
            </w:r>
          </w:p>
          <w:p w14:paraId="3330A96B" w14:textId="7C587557" w:rsidR="007074D6" w:rsidRPr="003B2F96" w:rsidRDefault="007074D6" w:rsidP="00EF54BB">
            <w:pPr>
              <w:numPr>
                <w:ilvl w:val="0"/>
                <w:numId w:val="8"/>
              </w:numPr>
              <w:ind w:left="216" w:hanging="216"/>
              <w:rPr>
                <w:rFonts w:asciiTheme="minorHAnsi" w:hAnsiTheme="minorHAnsi" w:cstheme="minorHAnsi"/>
              </w:rPr>
            </w:pPr>
            <w:r w:rsidRPr="003B2F96">
              <w:rPr>
                <w:rFonts w:asciiTheme="minorHAnsi" w:hAnsiTheme="minorHAnsi" w:cstheme="minorHAnsi"/>
              </w:rPr>
              <w:t>Notify Insurance team to check cover</w:t>
            </w:r>
          </w:p>
        </w:tc>
        <w:tc>
          <w:tcPr>
            <w:tcW w:w="4819" w:type="dxa"/>
          </w:tcPr>
          <w:p w14:paraId="6CE04024" w14:textId="77777777" w:rsidR="00EF54BB" w:rsidRPr="003B2F96" w:rsidRDefault="00EF54BB" w:rsidP="0022346A">
            <w:pPr>
              <w:rPr>
                <w:rFonts w:asciiTheme="minorHAnsi" w:hAnsiTheme="minorHAnsi" w:cstheme="minorHAnsi"/>
              </w:rPr>
            </w:pPr>
          </w:p>
        </w:tc>
        <w:tc>
          <w:tcPr>
            <w:tcW w:w="1985" w:type="dxa"/>
          </w:tcPr>
          <w:p w14:paraId="72098FD9" w14:textId="77777777" w:rsidR="00EF54BB" w:rsidRPr="003B2F96" w:rsidRDefault="00EF54BB" w:rsidP="0022346A">
            <w:pPr>
              <w:rPr>
                <w:rFonts w:asciiTheme="minorHAnsi" w:hAnsiTheme="minorHAnsi" w:cstheme="minorHAnsi"/>
              </w:rPr>
            </w:pPr>
          </w:p>
        </w:tc>
      </w:tr>
      <w:tr w:rsidR="0022346A" w:rsidRPr="003B2F96" w14:paraId="4882F170" w14:textId="77777777" w:rsidTr="0022346A">
        <w:tc>
          <w:tcPr>
            <w:tcW w:w="3543" w:type="dxa"/>
          </w:tcPr>
          <w:p w14:paraId="59CB803C" w14:textId="30EAD9DE" w:rsidR="0022346A" w:rsidRPr="003B2F96" w:rsidRDefault="0022346A" w:rsidP="0022346A">
            <w:pPr>
              <w:rPr>
                <w:rFonts w:asciiTheme="minorHAnsi" w:hAnsiTheme="minorHAnsi" w:cstheme="minorHAnsi"/>
              </w:rPr>
            </w:pPr>
            <w:r w:rsidRPr="003B2F96">
              <w:rPr>
                <w:rFonts w:asciiTheme="minorHAnsi" w:hAnsiTheme="minorHAnsi" w:cstheme="minorHAnsi"/>
              </w:rPr>
              <w:lastRenderedPageBreak/>
              <w:t xml:space="preserve">Personal </w:t>
            </w:r>
            <w:r w:rsidR="003E662F" w:rsidRPr="003B2F96">
              <w:rPr>
                <w:rFonts w:asciiTheme="minorHAnsi" w:hAnsiTheme="minorHAnsi" w:cstheme="minorHAnsi"/>
              </w:rPr>
              <w:t>safety, d</w:t>
            </w:r>
            <w:r w:rsidRPr="003B2F96">
              <w:rPr>
                <w:rFonts w:asciiTheme="minorHAnsi" w:hAnsiTheme="minorHAnsi" w:cstheme="minorHAnsi"/>
              </w:rPr>
              <w:t xml:space="preserve">angers associated with travelling </w:t>
            </w:r>
            <w:r w:rsidR="003E662F" w:rsidRPr="003B2F96">
              <w:rPr>
                <w:rFonts w:asciiTheme="minorHAnsi" w:hAnsiTheme="minorHAnsi" w:cstheme="minorHAnsi"/>
              </w:rPr>
              <w:t xml:space="preserve">/ working </w:t>
            </w:r>
            <w:proofErr w:type="gramStart"/>
            <w:r w:rsidRPr="003B2F96">
              <w:rPr>
                <w:rFonts w:asciiTheme="minorHAnsi" w:hAnsiTheme="minorHAnsi" w:cstheme="minorHAnsi"/>
              </w:rPr>
              <w:t>alone;</w:t>
            </w:r>
            <w:proofErr w:type="gramEnd"/>
            <w:r w:rsidRPr="003B2F96">
              <w:rPr>
                <w:rFonts w:asciiTheme="minorHAnsi" w:hAnsiTheme="minorHAnsi" w:cstheme="minorHAnsi"/>
              </w:rPr>
              <w:t xml:space="preserve"> arriving at night, etc.</w:t>
            </w:r>
          </w:p>
          <w:p w14:paraId="6F036545" w14:textId="77777777" w:rsidR="0022346A" w:rsidRPr="003B2F96" w:rsidRDefault="0022346A" w:rsidP="0022346A">
            <w:pPr>
              <w:spacing w:after="200" w:line="276" w:lineRule="auto"/>
              <w:rPr>
                <w:rFonts w:asciiTheme="minorHAnsi" w:hAnsiTheme="minorHAnsi" w:cstheme="minorHAnsi"/>
              </w:rPr>
            </w:pPr>
          </w:p>
        </w:tc>
        <w:tc>
          <w:tcPr>
            <w:tcW w:w="5241" w:type="dxa"/>
          </w:tcPr>
          <w:p w14:paraId="70510259" w14:textId="694B244A" w:rsidR="0022346A" w:rsidRPr="003B2F96" w:rsidRDefault="00FF11AD" w:rsidP="0022346A">
            <w:pPr>
              <w:numPr>
                <w:ilvl w:val="0"/>
                <w:numId w:val="8"/>
              </w:numPr>
              <w:ind w:left="216" w:hanging="216"/>
              <w:rPr>
                <w:rFonts w:asciiTheme="minorHAnsi" w:hAnsiTheme="minorHAnsi" w:cstheme="minorHAnsi"/>
              </w:rPr>
            </w:pPr>
            <w:r w:rsidRPr="003B2F96">
              <w:rPr>
                <w:rFonts w:asciiTheme="minorHAnsi" w:hAnsiTheme="minorHAnsi" w:cstheme="minorHAnsi"/>
              </w:rPr>
              <w:t>Basic p</w:t>
            </w:r>
            <w:r w:rsidR="0022346A" w:rsidRPr="003B2F96">
              <w:rPr>
                <w:rFonts w:asciiTheme="minorHAnsi" w:hAnsiTheme="minorHAnsi" w:cstheme="minorHAnsi"/>
              </w:rPr>
              <w:t xml:space="preserve">recautionary measures to be taken to protect </w:t>
            </w:r>
            <w:hyperlink r:id="rId26" w:history="1">
              <w:r w:rsidR="0022346A" w:rsidRPr="003B2F96">
                <w:rPr>
                  <w:rFonts w:asciiTheme="minorHAnsi" w:hAnsiTheme="minorHAnsi" w:cstheme="minorHAnsi"/>
                  <w:color w:val="0000FF" w:themeColor="hyperlink"/>
                  <w:u w:val="single"/>
                </w:rPr>
                <w:t>personal safety</w:t>
              </w:r>
            </w:hyperlink>
            <w:r w:rsidR="0022346A" w:rsidRPr="003B2F96">
              <w:rPr>
                <w:rFonts w:asciiTheme="minorHAnsi" w:hAnsiTheme="minorHAnsi" w:cstheme="minorHAnsi"/>
              </w:rPr>
              <w:t xml:space="preserve">. </w:t>
            </w:r>
          </w:p>
          <w:p w14:paraId="160312EE" w14:textId="4E18A7A9" w:rsidR="007B556E" w:rsidRPr="003B2F96" w:rsidRDefault="007B556E" w:rsidP="0022346A">
            <w:pPr>
              <w:numPr>
                <w:ilvl w:val="0"/>
                <w:numId w:val="8"/>
              </w:numPr>
              <w:ind w:left="216" w:hanging="216"/>
              <w:rPr>
                <w:rFonts w:asciiTheme="minorHAnsi" w:hAnsiTheme="minorHAnsi" w:cstheme="minorHAnsi"/>
              </w:rPr>
            </w:pPr>
            <w:r w:rsidRPr="003B2F96">
              <w:rPr>
                <w:rFonts w:asciiTheme="minorHAnsi" w:hAnsiTheme="minorHAnsi" w:cstheme="minorHAnsi"/>
              </w:rPr>
              <w:t>Arrange appropriate security / drivers</w:t>
            </w:r>
          </w:p>
          <w:p w14:paraId="6ED3FAF4" w14:textId="77777777" w:rsidR="0022346A" w:rsidRPr="003B2F96" w:rsidRDefault="0022346A" w:rsidP="0022346A">
            <w:pPr>
              <w:numPr>
                <w:ilvl w:val="0"/>
                <w:numId w:val="8"/>
              </w:numPr>
              <w:ind w:left="216" w:hanging="216"/>
              <w:rPr>
                <w:rFonts w:asciiTheme="minorHAnsi" w:hAnsiTheme="minorHAnsi" w:cstheme="minorHAnsi"/>
              </w:rPr>
            </w:pPr>
            <w:hyperlink r:id="rId27" w:history="1">
              <w:r w:rsidRPr="003B2F96">
                <w:rPr>
                  <w:rFonts w:asciiTheme="minorHAnsi" w:hAnsiTheme="minorHAnsi" w:cstheme="minorHAnsi"/>
                  <w:color w:val="0000FF" w:themeColor="hyperlink"/>
                  <w:u w:val="single"/>
                </w:rPr>
                <w:t>Rape and sexual assault</w:t>
              </w:r>
            </w:hyperlink>
          </w:p>
          <w:p w14:paraId="554F4EC3" w14:textId="7FD5B78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Inform </w:t>
            </w:r>
            <w:r w:rsidR="007B556E" w:rsidRPr="003B2F96">
              <w:rPr>
                <w:rFonts w:asciiTheme="minorHAnsi" w:hAnsiTheme="minorHAnsi" w:cstheme="minorHAnsi"/>
              </w:rPr>
              <w:t xml:space="preserve">local contacts / </w:t>
            </w:r>
            <w:r w:rsidRPr="003B2F96">
              <w:rPr>
                <w:rFonts w:asciiTheme="minorHAnsi" w:hAnsiTheme="minorHAnsi" w:cstheme="minorHAnsi"/>
              </w:rPr>
              <w:t xml:space="preserve">hosts of itinerary. </w:t>
            </w:r>
          </w:p>
          <w:p w14:paraId="5E8D6CE0"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Be aware of specific local risks to avoid additional vulnerability.</w:t>
            </w:r>
          </w:p>
          <w:p w14:paraId="7296A5A3" w14:textId="4E3D54C8"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Travel during daylight hours if possible.</w:t>
            </w:r>
          </w:p>
          <w:p w14:paraId="21EA4FD4" w14:textId="3BF537E6" w:rsidR="00FF11AD" w:rsidRPr="003B2F96" w:rsidRDefault="00FF11AD" w:rsidP="0022346A">
            <w:pPr>
              <w:numPr>
                <w:ilvl w:val="0"/>
                <w:numId w:val="8"/>
              </w:numPr>
              <w:ind w:left="216" w:hanging="216"/>
              <w:rPr>
                <w:rFonts w:asciiTheme="minorHAnsi" w:hAnsiTheme="minorHAnsi" w:cstheme="minorHAnsi"/>
              </w:rPr>
            </w:pPr>
            <w:r w:rsidRPr="003B2F96">
              <w:rPr>
                <w:rFonts w:asciiTheme="minorHAnsi" w:hAnsiTheme="minorHAnsi" w:cstheme="minorHAnsi"/>
              </w:rPr>
              <w:t>Travel in groups</w:t>
            </w:r>
          </w:p>
          <w:p w14:paraId="185D5D5F"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Keep to well-lit and populated areas</w:t>
            </w:r>
          </w:p>
          <w:p w14:paraId="50D3C26D"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Devise an escape plan</w:t>
            </w:r>
          </w:p>
          <w:p w14:paraId="66D6C349"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Don’t leave food / drinks unattended</w:t>
            </w:r>
          </w:p>
          <w:p w14:paraId="78E825FF" w14:textId="690260C2" w:rsidR="00FF11AD" w:rsidRPr="003B2F96" w:rsidRDefault="0022346A" w:rsidP="00FF11AD">
            <w:pPr>
              <w:numPr>
                <w:ilvl w:val="0"/>
                <w:numId w:val="9"/>
              </w:numPr>
              <w:ind w:left="216" w:hanging="216"/>
              <w:rPr>
                <w:rFonts w:asciiTheme="minorHAnsi" w:hAnsiTheme="minorHAnsi" w:cstheme="minorHAnsi"/>
              </w:rPr>
            </w:pPr>
            <w:r w:rsidRPr="003B2F96">
              <w:rPr>
                <w:rFonts w:asciiTheme="minorHAnsi" w:hAnsiTheme="minorHAnsi" w:cstheme="minorHAnsi"/>
              </w:rPr>
              <w:t xml:space="preserve">Use </w:t>
            </w:r>
            <w:r w:rsidR="003E662F" w:rsidRPr="003B2F96">
              <w:rPr>
                <w:rFonts w:asciiTheme="minorHAnsi" w:hAnsiTheme="minorHAnsi" w:cstheme="minorHAnsi"/>
              </w:rPr>
              <w:t xml:space="preserve">competent </w:t>
            </w:r>
            <w:r w:rsidRPr="003B2F96">
              <w:rPr>
                <w:rFonts w:asciiTheme="minorHAnsi" w:hAnsiTheme="minorHAnsi" w:cstheme="minorHAnsi"/>
              </w:rPr>
              <w:t>personal security / local guides</w:t>
            </w:r>
            <w:r w:rsidR="003E662F" w:rsidRPr="003B2F96">
              <w:rPr>
                <w:rFonts w:asciiTheme="minorHAnsi" w:hAnsiTheme="minorHAnsi" w:cstheme="minorHAnsi"/>
              </w:rPr>
              <w:t xml:space="preserve"> / drivers</w:t>
            </w:r>
            <w:r w:rsidRPr="003B2F96">
              <w:rPr>
                <w:rFonts w:asciiTheme="minorHAnsi" w:hAnsiTheme="minorHAnsi" w:cstheme="minorHAnsi"/>
              </w:rPr>
              <w:t xml:space="preserve"> if appropriate.</w:t>
            </w:r>
            <w:r w:rsidR="00FF11AD" w:rsidRPr="003B2F96">
              <w:rPr>
                <w:rFonts w:asciiTheme="minorHAnsi" w:hAnsiTheme="minorHAnsi" w:cstheme="minorHAnsi"/>
              </w:rPr>
              <w:t xml:space="preserve"> Maintain regular contact with local security personnel or appropriate sources to review arrangements</w:t>
            </w:r>
          </w:p>
          <w:p w14:paraId="095AAB99" w14:textId="77777777" w:rsidR="0022346A" w:rsidRPr="003B2F96" w:rsidRDefault="00FF11AD"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Regularly review international / local trusted news agency sources </w:t>
            </w:r>
          </w:p>
          <w:p w14:paraId="580EB2BE" w14:textId="2B28E867" w:rsidR="003E662F" w:rsidRPr="003B2F96" w:rsidRDefault="003E662F" w:rsidP="0022346A">
            <w:pPr>
              <w:numPr>
                <w:ilvl w:val="0"/>
                <w:numId w:val="8"/>
              </w:numPr>
              <w:ind w:left="216" w:hanging="216"/>
              <w:rPr>
                <w:rFonts w:asciiTheme="minorHAnsi" w:hAnsiTheme="minorHAnsi" w:cstheme="minorHAnsi"/>
              </w:rPr>
            </w:pPr>
            <w:r w:rsidRPr="003B2F96">
              <w:rPr>
                <w:rFonts w:asciiTheme="minorHAnsi" w:hAnsiTheme="minorHAnsi" w:cstheme="minorHAnsi"/>
              </w:rPr>
              <w:t>If travelling for the first time, establish links with experienced colleagues with knowledge of the region.</w:t>
            </w:r>
          </w:p>
        </w:tc>
        <w:tc>
          <w:tcPr>
            <w:tcW w:w="4819" w:type="dxa"/>
          </w:tcPr>
          <w:p w14:paraId="46EBFA17" w14:textId="28C4D83D" w:rsidR="0022346A" w:rsidRPr="00A11DB3" w:rsidRDefault="0022346A" w:rsidP="0022346A">
            <w:pPr>
              <w:spacing w:after="200" w:line="276" w:lineRule="auto"/>
              <w:rPr>
                <w:rFonts w:asciiTheme="minorHAnsi" w:hAnsiTheme="minorHAnsi" w:cstheme="minorHAnsi"/>
                <w:i/>
                <w:iCs/>
              </w:rPr>
            </w:pPr>
            <w:r w:rsidRPr="00A11DB3">
              <w:rPr>
                <w:rFonts w:asciiTheme="minorHAnsi" w:hAnsiTheme="minorHAnsi" w:cstheme="minorHAnsi"/>
                <w:i/>
                <w:iCs/>
              </w:rPr>
              <w:t xml:space="preserve">e.g. Obtain information from host. Fully research the location on </w:t>
            </w:r>
            <w:hyperlink r:id="rId28" w:history="1">
              <w:r w:rsidRPr="00A11DB3">
                <w:rPr>
                  <w:rFonts w:asciiTheme="minorHAnsi" w:hAnsiTheme="minorHAnsi" w:cstheme="minorHAnsi"/>
                  <w:i/>
                  <w:iCs/>
                  <w:color w:val="0000FF" w:themeColor="hyperlink"/>
                  <w:u w:val="single"/>
                </w:rPr>
                <w:t>FCDO advice pages.</w:t>
              </w:r>
            </w:hyperlink>
            <w:r w:rsidR="007B556E" w:rsidRPr="00A11DB3">
              <w:rPr>
                <w:rFonts w:asciiTheme="minorHAnsi" w:hAnsiTheme="minorHAnsi" w:cstheme="minorHAnsi"/>
                <w:i/>
                <w:iCs/>
                <w:color w:val="0000FF" w:themeColor="hyperlink"/>
                <w:u w:val="single"/>
              </w:rPr>
              <w:t xml:space="preserve"> </w:t>
            </w:r>
            <w:r w:rsidR="007B556E" w:rsidRPr="00A11DB3">
              <w:rPr>
                <w:rFonts w:asciiTheme="minorHAnsi" w:hAnsiTheme="minorHAnsi" w:cstheme="minorHAnsi"/>
                <w:i/>
                <w:iCs/>
              </w:rPr>
              <w:t>and any other relevant local sources.</w:t>
            </w:r>
          </w:p>
        </w:tc>
        <w:tc>
          <w:tcPr>
            <w:tcW w:w="1985" w:type="dxa"/>
          </w:tcPr>
          <w:p w14:paraId="65E620BD" w14:textId="77777777" w:rsidR="0022346A" w:rsidRPr="003B2F96" w:rsidRDefault="0022346A" w:rsidP="0022346A">
            <w:pPr>
              <w:spacing w:after="200" w:line="276" w:lineRule="auto"/>
              <w:rPr>
                <w:rFonts w:asciiTheme="minorHAnsi" w:hAnsiTheme="minorHAnsi" w:cstheme="minorHAnsi"/>
              </w:rPr>
            </w:pPr>
          </w:p>
        </w:tc>
      </w:tr>
      <w:tr w:rsidR="0022346A" w:rsidRPr="003B2F96" w14:paraId="32E77383" w14:textId="77777777" w:rsidTr="0022346A">
        <w:tc>
          <w:tcPr>
            <w:tcW w:w="3543" w:type="dxa"/>
          </w:tcPr>
          <w:p w14:paraId="62753C6A"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Theft or loss of ID documents and other belongings e.g. passport, driving license, bank cards, travel tickets, laptop etc.</w:t>
            </w:r>
          </w:p>
        </w:tc>
        <w:tc>
          <w:tcPr>
            <w:tcW w:w="5241" w:type="dxa"/>
          </w:tcPr>
          <w:p w14:paraId="469B8978"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Keep items secure. </w:t>
            </w:r>
          </w:p>
          <w:p w14:paraId="57F5AE10" w14:textId="006EC649"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Record details of numbers, issue dates, etc. and store separately both with you and at home</w:t>
            </w:r>
            <w:r w:rsidR="003E662F" w:rsidRPr="003B2F96">
              <w:rPr>
                <w:rFonts w:asciiTheme="minorHAnsi" w:hAnsiTheme="minorHAnsi" w:cstheme="minorHAnsi"/>
              </w:rPr>
              <w:t xml:space="preserve"> with a trusted contact</w:t>
            </w:r>
            <w:r w:rsidRPr="003B2F96">
              <w:rPr>
                <w:rFonts w:asciiTheme="minorHAnsi" w:hAnsiTheme="minorHAnsi" w:cstheme="minorHAnsi"/>
              </w:rPr>
              <w:t>.</w:t>
            </w:r>
          </w:p>
          <w:p w14:paraId="0723841E"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Have emergency contact numbers readily available.</w:t>
            </w:r>
          </w:p>
          <w:p w14:paraId="78902060"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Report to police if theft suspected (note local contact details). </w:t>
            </w:r>
          </w:p>
          <w:p w14:paraId="4C370CE4" w14:textId="5F09969E" w:rsidR="0022346A" w:rsidRPr="003B2F96" w:rsidRDefault="003E662F" w:rsidP="0022346A">
            <w:pPr>
              <w:numPr>
                <w:ilvl w:val="0"/>
                <w:numId w:val="8"/>
              </w:numPr>
              <w:ind w:left="216" w:hanging="216"/>
              <w:rPr>
                <w:rFonts w:asciiTheme="minorHAnsi" w:hAnsiTheme="minorHAnsi" w:cstheme="minorHAnsi"/>
              </w:rPr>
            </w:pPr>
            <w:r w:rsidRPr="003B2F96">
              <w:rPr>
                <w:rFonts w:asciiTheme="minorHAnsi" w:hAnsiTheme="minorHAnsi" w:cstheme="minorHAnsi"/>
              </w:rPr>
              <w:t>Do not carry unnecessary valuable</w:t>
            </w:r>
            <w:r w:rsidR="008F6EA7">
              <w:rPr>
                <w:rFonts w:asciiTheme="minorHAnsi" w:hAnsiTheme="minorHAnsi" w:cstheme="minorHAnsi"/>
              </w:rPr>
              <w:t>s</w:t>
            </w:r>
            <w:r w:rsidR="0022346A" w:rsidRPr="003B2F96">
              <w:rPr>
                <w:rFonts w:asciiTheme="minorHAnsi" w:hAnsiTheme="minorHAnsi" w:cstheme="minorHAnsi"/>
              </w:rPr>
              <w:t>.</w:t>
            </w:r>
          </w:p>
          <w:p w14:paraId="76F67725" w14:textId="76719399"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Arrangements for emergency cash</w:t>
            </w:r>
            <w:r w:rsidR="003E662F" w:rsidRPr="003B2F96">
              <w:rPr>
                <w:rFonts w:asciiTheme="minorHAnsi" w:hAnsiTheme="minorHAnsi" w:cstheme="minorHAnsi"/>
              </w:rPr>
              <w:t xml:space="preserve"> in case a </w:t>
            </w:r>
            <w:r w:rsidR="003B2F96" w:rsidRPr="003B2F96">
              <w:rPr>
                <w:rFonts w:asciiTheme="minorHAnsi" w:hAnsiTheme="minorHAnsi" w:cstheme="minorHAnsi"/>
              </w:rPr>
              <w:t>critical</w:t>
            </w:r>
            <w:r w:rsidR="003E662F" w:rsidRPr="003B2F96">
              <w:rPr>
                <w:rFonts w:asciiTheme="minorHAnsi" w:hAnsiTheme="minorHAnsi" w:cstheme="minorHAnsi"/>
              </w:rPr>
              <w:t xml:space="preserve"> situation forces a rapid exit from your location.</w:t>
            </w:r>
          </w:p>
        </w:tc>
        <w:tc>
          <w:tcPr>
            <w:tcW w:w="4819" w:type="dxa"/>
          </w:tcPr>
          <w:p w14:paraId="6845AAFE" w14:textId="77777777" w:rsidR="0022346A" w:rsidRPr="003B2F96" w:rsidRDefault="0022346A" w:rsidP="0022346A">
            <w:pPr>
              <w:spacing w:after="200"/>
              <w:rPr>
                <w:rFonts w:asciiTheme="minorHAnsi" w:hAnsiTheme="minorHAnsi" w:cstheme="minorHAnsi"/>
              </w:rPr>
            </w:pPr>
          </w:p>
        </w:tc>
        <w:tc>
          <w:tcPr>
            <w:tcW w:w="1985" w:type="dxa"/>
          </w:tcPr>
          <w:p w14:paraId="53BDC97C" w14:textId="77777777" w:rsidR="0022346A" w:rsidRPr="003B2F96" w:rsidRDefault="0022346A" w:rsidP="0022346A">
            <w:pPr>
              <w:spacing w:after="200"/>
              <w:rPr>
                <w:rFonts w:asciiTheme="minorHAnsi" w:hAnsiTheme="minorHAnsi" w:cstheme="minorHAnsi"/>
              </w:rPr>
            </w:pPr>
          </w:p>
        </w:tc>
      </w:tr>
      <w:tr w:rsidR="0022346A" w:rsidRPr="003B2F96" w14:paraId="3EBA9F45" w14:textId="77777777" w:rsidTr="0022346A">
        <w:tc>
          <w:tcPr>
            <w:tcW w:w="3543" w:type="dxa"/>
          </w:tcPr>
          <w:p w14:paraId="74473DC8"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 xml:space="preserve">Social/Political Unrest or Terrorism: </w:t>
            </w:r>
          </w:p>
          <w:p w14:paraId="6C1A0FA6" w14:textId="77777777" w:rsidR="0022346A" w:rsidRPr="003B2F96" w:rsidRDefault="0022346A" w:rsidP="0022346A">
            <w:pPr>
              <w:spacing w:after="200" w:line="276" w:lineRule="auto"/>
              <w:rPr>
                <w:rFonts w:asciiTheme="minorHAnsi" w:hAnsiTheme="minorHAnsi" w:cstheme="minorHAnsi"/>
              </w:rPr>
            </w:pPr>
          </w:p>
        </w:tc>
        <w:tc>
          <w:tcPr>
            <w:tcW w:w="5241" w:type="dxa"/>
          </w:tcPr>
          <w:p w14:paraId="7277855C" w14:textId="02BC24F2" w:rsidR="00E83A2D" w:rsidRPr="003B2F96" w:rsidRDefault="0022346A" w:rsidP="00091AB8">
            <w:pPr>
              <w:numPr>
                <w:ilvl w:val="0"/>
                <w:numId w:val="8"/>
              </w:numPr>
              <w:ind w:left="216" w:hanging="216"/>
              <w:rPr>
                <w:rFonts w:asciiTheme="minorHAnsi" w:hAnsiTheme="minorHAnsi" w:cstheme="minorHAnsi"/>
              </w:rPr>
            </w:pPr>
            <w:r w:rsidRPr="003B2F96">
              <w:rPr>
                <w:rFonts w:asciiTheme="minorHAnsi" w:hAnsiTheme="minorHAnsi" w:cstheme="minorHAnsi"/>
              </w:rPr>
              <w:t xml:space="preserve">Check the </w:t>
            </w:r>
            <w:bookmarkStart w:id="0" w:name="_Hlk81827790"/>
            <w:r w:rsidR="00091AB8" w:rsidRPr="003B2F96">
              <w:rPr>
                <w:rFonts w:cstheme="minorHAnsi"/>
              </w:rPr>
              <w:fldChar w:fldCharType="begin"/>
            </w:r>
            <w:r w:rsidR="00091AB8" w:rsidRPr="003B2F96">
              <w:rPr>
                <w:rFonts w:asciiTheme="minorHAnsi" w:hAnsiTheme="minorHAnsi" w:cstheme="minorHAnsi"/>
              </w:rPr>
              <w:instrText xml:space="preserve"> HYPERLINK "https://www.gov.uk/foreign-travel-advice" </w:instrText>
            </w:r>
            <w:r w:rsidR="00091AB8" w:rsidRPr="003B2F96">
              <w:rPr>
                <w:rFonts w:cstheme="minorHAnsi"/>
              </w:rPr>
            </w:r>
            <w:r w:rsidR="00091AB8" w:rsidRPr="003B2F96">
              <w:rPr>
                <w:rFonts w:cstheme="minorHAnsi"/>
              </w:rPr>
              <w:fldChar w:fldCharType="separate"/>
            </w:r>
            <w:r w:rsidRPr="003B2F96">
              <w:rPr>
                <w:rStyle w:val="Hyperlink"/>
                <w:rFonts w:asciiTheme="minorHAnsi" w:hAnsiTheme="minorHAnsi" w:cstheme="minorHAnsi"/>
              </w:rPr>
              <w:t>Foreign Commonwealth and Development Office</w:t>
            </w:r>
            <w:r w:rsidR="00091AB8" w:rsidRPr="003B2F96">
              <w:rPr>
                <w:rFonts w:cstheme="minorHAnsi"/>
              </w:rPr>
              <w:fldChar w:fldCharType="end"/>
            </w:r>
            <w:r w:rsidRPr="003B2F96">
              <w:rPr>
                <w:rFonts w:asciiTheme="minorHAnsi" w:hAnsiTheme="minorHAnsi" w:cstheme="minorHAnsi"/>
              </w:rPr>
              <w:t xml:space="preserve"> </w:t>
            </w:r>
            <w:bookmarkEnd w:id="0"/>
            <w:r w:rsidRPr="003B2F96">
              <w:rPr>
                <w:rFonts w:asciiTheme="minorHAnsi" w:hAnsiTheme="minorHAnsi" w:cstheme="minorHAnsi"/>
              </w:rPr>
              <w:t>for up-to-date advice.</w:t>
            </w:r>
            <w:r w:rsidR="00E83A2D" w:rsidRPr="003B2F96">
              <w:rPr>
                <w:rFonts w:asciiTheme="minorHAnsi" w:hAnsiTheme="minorHAnsi" w:cstheme="minorHAnsi"/>
              </w:rPr>
              <w:t xml:space="preserve"> </w:t>
            </w:r>
          </w:p>
          <w:p w14:paraId="5ACE899F" w14:textId="09CC020E" w:rsidR="00091AB8" w:rsidRPr="003B2F96" w:rsidRDefault="00E83A2D" w:rsidP="00091AB8">
            <w:pPr>
              <w:numPr>
                <w:ilvl w:val="0"/>
                <w:numId w:val="8"/>
              </w:numPr>
              <w:ind w:left="216" w:hanging="216"/>
              <w:rPr>
                <w:rFonts w:asciiTheme="minorHAnsi" w:hAnsiTheme="minorHAnsi" w:cstheme="minorHAnsi"/>
              </w:rPr>
            </w:pPr>
            <w:r w:rsidRPr="003B2F96">
              <w:rPr>
                <w:rFonts w:asciiTheme="minorHAnsi" w:hAnsiTheme="minorHAnsi" w:cstheme="minorHAnsi"/>
              </w:rPr>
              <w:t xml:space="preserve">Terrorism advice available at </w:t>
            </w:r>
            <w:hyperlink r:id="rId29" w:history="1">
              <w:r w:rsidRPr="003B2F96">
                <w:rPr>
                  <w:rFonts w:asciiTheme="minorHAnsi" w:eastAsiaTheme="minorHAnsi" w:hAnsiTheme="minorHAnsi" w:cstheme="minorHAnsi"/>
                  <w:color w:val="0000FF"/>
                  <w:u w:val="single"/>
                  <w:lang w:eastAsia="en-US"/>
                </w:rPr>
                <w:t>Travel Advice | Counter Terrorism Policing</w:t>
              </w:r>
            </w:hyperlink>
          </w:p>
          <w:p w14:paraId="740A837E" w14:textId="0DE419EC"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lastRenderedPageBreak/>
              <w:t>Consider not just the country in question but also any territories as identified in FCDO pages</w:t>
            </w:r>
            <w:r w:rsidR="008F6EA7">
              <w:rPr>
                <w:rFonts w:asciiTheme="minorHAnsi" w:hAnsiTheme="minorHAnsi" w:cstheme="minorHAnsi"/>
              </w:rPr>
              <w:t>.</w:t>
            </w:r>
          </w:p>
          <w:p w14:paraId="52637288"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Reschedule visit or modify itinerary if at all feasible.</w:t>
            </w:r>
          </w:p>
          <w:p w14:paraId="4C2DABB0" w14:textId="0C80442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Review current impact of </w:t>
            </w:r>
            <w:r w:rsidR="007739A0">
              <w:rPr>
                <w:rFonts w:asciiTheme="minorHAnsi" w:hAnsiTheme="minorHAnsi" w:cstheme="minorHAnsi"/>
              </w:rPr>
              <w:t xml:space="preserve">elections, political tensions etc. on </w:t>
            </w:r>
            <w:r w:rsidRPr="003B2F96">
              <w:rPr>
                <w:rFonts w:asciiTheme="minorHAnsi" w:hAnsiTheme="minorHAnsi" w:cstheme="minorHAnsi"/>
              </w:rPr>
              <w:t xml:space="preserve">civil disorder </w:t>
            </w:r>
          </w:p>
        </w:tc>
        <w:tc>
          <w:tcPr>
            <w:tcW w:w="4819" w:type="dxa"/>
          </w:tcPr>
          <w:p w14:paraId="0F206871" w14:textId="0A90D266" w:rsidR="0022346A" w:rsidRPr="003B2F96" w:rsidRDefault="0022346A" w:rsidP="0022346A">
            <w:pPr>
              <w:spacing w:after="200" w:line="276" w:lineRule="auto"/>
              <w:rPr>
                <w:rFonts w:asciiTheme="minorHAnsi" w:hAnsiTheme="minorHAnsi" w:cstheme="minorHAnsi"/>
              </w:rPr>
            </w:pPr>
          </w:p>
        </w:tc>
        <w:tc>
          <w:tcPr>
            <w:tcW w:w="1985" w:type="dxa"/>
          </w:tcPr>
          <w:p w14:paraId="695360EF" w14:textId="77777777" w:rsidR="0022346A" w:rsidRPr="003B2F96" w:rsidRDefault="0022346A" w:rsidP="0022346A">
            <w:pPr>
              <w:spacing w:after="200" w:line="276" w:lineRule="auto"/>
              <w:rPr>
                <w:rFonts w:asciiTheme="minorHAnsi" w:hAnsiTheme="minorHAnsi" w:cstheme="minorHAnsi"/>
              </w:rPr>
            </w:pPr>
          </w:p>
        </w:tc>
      </w:tr>
      <w:tr w:rsidR="0022346A" w:rsidRPr="003B2F96" w14:paraId="40DEC534" w14:textId="77777777" w:rsidTr="0022346A">
        <w:tc>
          <w:tcPr>
            <w:tcW w:w="3543" w:type="dxa"/>
          </w:tcPr>
          <w:p w14:paraId="187CE9DE"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Cultural differences</w:t>
            </w:r>
          </w:p>
        </w:tc>
        <w:tc>
          <w:tcPr>
            <w:tcW w:w="5241" w:type="dxa"/>
          </w:tcPr>
          <w:p w14:paraId="0B24AE49"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Awareness of local laws and attitudes towards protected characteristics, e.g. disability, sexual orientation, gender reassignment etc.</w:t>
            </w:r>
          </w:p>
          <w:p w14:paraId="193EE8AF"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Dress in accordance with local laws/customs</w:t>
            </w:r>
          </w:p>
          <w:p w14:paraId="1D7143F7" w14:textId="77777777" w:rsidR="0022346A" w:rsidRPr="003B2F96" w:rsidRDefault="0022346A" w:rsidP="003B2F96">
            <w:pPr>
              <w:numPr>
                <w:ilvl w:val="0"/>
                <w:numId w:val="9"/>
              </w:numPr>
              <w:ind w:left="216" w:hanging="216"/>
              <w:jc w:val="left"/>
              <w:rPr>
                <w:rFonts w:asciiTheme="minorHAnsi" w:hAnsiTheme="minorHAnsi" w:cstheme="minorHAnsi"/>
              </w:rPr>
            </w:pPr>
            <w:r w:rsidRPr="003B2F96">
              <w:rPr>
                <w:rFonts w:asciiTheme="minorHAnsi" w:hAnsiTheme="minorHAnsi" w:cstheme="minorHAnsi"/>
              </w:rPr>
              <w:t>Avoid behaviour that may fall foul of local customs/laws/cultures</w:t>
            </w:r>
          </w:p>
        </w:tc>
        <w:tc>
          <w:tcPr>
            <w:tcW w:w="4819" w:type="dxa"/>
          </w:tcPr>
          <w:p w14:paraId="1D490BA9" w14:textId="77777777" w:rsidR="0022346A" w:rsidRPr="003B2F96" w:rsidRDefault="0022346A" w:rsidP="0022346A">
            <w:pPr>
              <w:spacing w:after="200"/>
              <w:rPr>
                <w:rFonts w:asciiTheme="minorHAnsi" w:hAnsiTheme="minorHAnsi" w:cstheme="minorHAnsi"/>
              </w:rPr>
            </w:pPr>
          </w:p>
        </w:tc>
        <w:tc>
          <w:tcPr>
            <w:tcW w:w="1985" w:type="dxa"/>
          </w:tcPr>
          <w:p w14:paraId="16511D53" w14:textId="77777777" w:rsidR="0022346A" w:rsidRPr="003B2F96" w:rsidRDefault="0022346A" w:rsidP="0022346A">
            <w:pPr>
              <w:spacing w:after="200"/>
              <w:rPr>
                <w:rFonts w:asciiTheme="minorHAnsi" w:hAnsiTheme="minorHAnsi" w:cstheme="minorHAnsi"/>
              </w:rPr>
            </w:pPr>
          </w:p>
        </w:tc>
      </w:tr>
      <w:tr w:rsidR="0022346A" w:rsidRPr="003B2F96" w14:paraId="2DE79D1E" w14:textId="77777777" w:rsidTr="00D766F5">
        <w:trPr>
          <w:trHeight w:hRule="exact" w:val="567"/>
        </w:trPr>
        <w:tc>
          <w:tcPr>
            <w:tcW w:w="3543" w:type="dxa"/>
          </w:tcPr>
          <w:p w14:paraId="3D4043BE"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Anti-bribery considerations</w:t>
            </w:r>
          </w:p>
          <w:p w14:paraId="6573A06B" w14:textId="77777777" w:rsidR="0022346A" w:rsidRPr="003B2F96" w:rsidRDefault="0022346A" w:rsidP="0022346A">
            <w:pPr>
              <w:rPr>
                <w:rFonts w:asciiTheme="minorHAnsi" w:hAnsiTheme="minorHAnsi" w:cstheme="minorHAnsi"/>
              </w:rPr>
            </w:pPr>
          </w:p>
          <w:p w14:paraId="1FDE2541" w14:textId="77777777" w:rsidR="0022346A" w:rsidRPr="003B2F96" w:rsidRDefault="0022346A" w:rsidP="0022346A">
            <w:pPr>
              <w:spacing w:after="200" w:line="276" w:lineRule="auto"/>
              <w:rPr>
                <w:rFonts w:asciiTheme="minorHAnsi" w:hAnsiTheme="minorHAnsi" w:cstheme="minorHAnsi"/>
              </w:rPr>
            </w:pPr>
          </w:p>
        </w:tc>
        <w:tc>
          <w:tcPr>
            <w:tcW w:w="5241" w:type="dxa"/>
          </w:tcPr>
          <w:p w14:paraId="2847F62C"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Awareness of risk of theft or pickpockets</w:t>
            </w:r>
          </w:p>
          <w:p w14:paraId="6BBBBB5E"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Awareness of local scams or hotspots</w:t>
            </w:r>
          </w:p>
          <w:p w14:paraId="1C0FE6A2"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Cash and card security/awareness</w:t>
            </w:r>
          </w:p>
        </w:tc>
        <w:tc>
          <w:tcPr>
            <w:tcW w:w="4819" w:type="dxa"/>
          </w:tcPr>
          <w:p w14:paraId="290F9478" w14:textId="77777777" w:rsidR="0022346A" w:rsidRPr="003B2F96" w:rsidRDefault="0022346A" w:rsidP="0022346A">
            <w:pPr>
              <w:spacing w:after="200" w:line="276" w:lineRule="auto"/>
              <w:rPr>
                <w:rFonts w:asciiTheme="minorHAnsi" w:hAnsiTheme="minorHAnsi" w:cstheme="minorHAnsi"/>
              </w:rPr>
            </w:pPr>
          </w:p>
        </w:tc>
        <w:tc>
          <w:tcPr>
            <w:tcW w:w="1985" w:type="dxa"/>
          </w:tcPr>
          <w:p w14:paraId="55BF7B3C" w14:textId="77777777" w:rsidR="0022346A" w:rsidRPr="003B2F96" w:rsidRDefault="0022346A" w:rsidP="0022346A">
            <w:pPr>
              <w:spacing w:after="200" w:line="276" w:lineRule="auto"/>
              <w:rPr>
                <w:rFonts w:asciiTheme="minorHAnsi" w:hAnsiTheme="minorHAnsi" w:cstheme="minorHAnsi"/>
              </w:rPr>
            </w:pPr>
          </w:p>
        </w:tc>
      </w:tr>
      <w:tr w:rsidR="0022346A" w:rsidRPr="003B2F96" w14:paraId="689F1924" w14:textId="77777777" w:rsidTr="0022346A">
        <w:tc>
          <w:tcPr>
            <w:tcW w:w="3543" w:type="dxa"/>
          </w:tcPr>
          <w:p w14:paraId="29834617" w14:textId="77777777" w:rsidR="0022346A" w:rsidRPr="003B2F96" w:rsidRDefault="0022346A" w:rsidP="0022346A">
            <w:pPr>
              <w:spacing w:after="200" w:line="276" w:lineRule="auto"/>
              <w:rPr>
                <w:rFonts w:asciiTheme="minorHAnsi" w:hAnsiTheme="minorHAnsi" w:cstheme="minorHAnsi"/>
              </w:rPr>
            </w:pPr>
            <w:r w:rsidRPr="003B2F96">
              <w:rPr>
                <w:rFonts w:asciiTheme="minorHAnsi" w:hAnsiTheme="minorHAnsi" w:cstheme="minorHAnsi"/>
              </w:rPr>
              <w:t>Accommodation</w:t>
            </w:r>
          </w:p>
        </w:tc>
        <w:tc>
          <w:tcPr>
            <w:tcW w:w="5241" w:type="dxa"/>
          </w:tcPr>
          <w:p w14:paraId="2C24B10E" w14:textId="34A86A08"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Pre-</w:t>
            </w:r>
            <w:r w:rsidR="00FF11AD" w:rsidRPr="003B2F96">
              <w:rPr>
                <w:rFonts w:asciiTheme="minorHAnsi" w:hAnsiTheme="minorHAnsi" w:cstheme="minorHAnsi"/>
              </w:rPr>
              <w:t>arrange</w:t>
            </w:r>
            <w:r w:rsidRPr="003B2F96">
              <w:rPr>
                <w:rFonts w:asciiTheme="minorHAnsi" w:hAnsiTheme="minorHAnsi" w:cstheme="minorHAnsi"/>
              </w:rPr>
              <w:t xml:space="preserve"> accommodation</w:t>
            </w:r>
          </w:p>
          <w:p w14:paraId="16A9319E" w14:textId="348FE8A3"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Stay in recognised accommodation</w:t>
            </w:r>
            <w:r w:rsidR="003570DC" w:rsidRPr="003B2F96">
              <w:rPr>
                <w:rFonts w:asciiTheme="minorHAnsi" w:hAnsiTheme="minorHAnsi" w:cstheme="minorHAnsi"/>
              </w:rPr>
              <w:t xml:space="preserve"> or with trusted local contacts</w:t>
            </w:r>
            <w:r w:rsidR="00FF11AD" w:rsidRPr="003B2F96">
              <w:rPr>
                <w:rFonts w:asciiTheme="minorHAnsi" w:hAnsiTheme="minorHAnsi" w:cstheme="minorHAnsi"/>
              </w:rPr>
              <w:t xml:space="preserve"> where necessary</w:t>
            </w:r>
          </w:p>
          <w:p w14:paraId="73E13178"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Familiarise yourself with emergency exits</w:t>
            </w:r>
          </w:p>
          <w:p w14:paraId="57D3CCA6" w14:textId="77777777" w:rsidR="0022346A" w:rsidRPr="003B2F96" w:rsidRDefault="0022346A" w:rsidP="0022346A">
            <w:pPr>
              <w:numPr>
                <w:ilvl w:val="0"/>
                <w:numId w:val="9"/>
              </w:numPr>
              <w:ind w:left="216" w:hanging="216"/>
              <w:rPr>
                <w:rFonts w:asciiTheme="minorHAnsi" w:hAnsiTheme="minorHAnsi" w:cstheme="minorHAnsi"/>
              </w:rPr>
            </w:pPr>
            <w:r w:rsidRPr="003B2F96">
              <w:rPr>
                <w:rFonts w:asciiTheme="minorHAnsi" w:hAnsiTheme="minorHAnsi" w:cstheme="minorHAnsi"/>
              </w:rPr>
              <w:t>Secure storage/safes</w:t>
            </w:r>
          </w:p>
          <w:p w14:paraId="735EEA72" w14:textId="77777777" w:rsidR="0022346A" w:rsidRPr="003B2F96" w:rsidRDefault="0022346A" w:rsidP="0022346A">
            <w:pPr>
              <w:numPr>
                <w:ilvl w:val="0"/>
                <w:numId w:val="9"/>
              </w:numPr>
              <w:ind w:left="216" w:hanging="216"/>
              <w:rPr>
                <w:rFonts w:asciiTheme="minorHAnsi" w:hAnsiTheme="minorHAnsi" w:cstheme="minorHAnsi"/>
              </w:rPr>
            </w:pPr>
            <w:hyperlink r:id="rId30" w:history="1">
              <w:r w:rsidRPr="003B2F96">
                <w:rPr>
                  <w:rFonts w:asciiTheme="minorHAnsi" w:hAnsiTheme="minorHAnsi" w:cstheme="minorHAnsi"/>
                  <w:color w:val="0000FF" w:themeColor="hyperlink"/>
                  <w:u w:val="single"/>
                </w:rPr>
                <w:t>Carbon monoxide poisoning</w:t>
              </w:r>
            </w:hyperlink>
          </w:p>
        </w:tc>
        <w:tc>
          <w:tcPr>
            <w:tcW w:w="4819" w:type="dxa"/>
          </w:tcPr>
          <w:p w14:paraId="1B551812" w14:textId="77777777" w:rsidR="0022346A" w:rsidRPr="003B2F96" w:rsidRDefault="0022346A" w:rsidP="0022346A">
            <w:pPr>
              <w:spacing w:after="200" w:line="276" w:lineRule="auto"/>
              <w:rPr>
                <w:rFonts w:asciiTheme="minorHAnsi" w:hAnsiTheme="minorHAnsi" w:cstheme="minorHAnsi"/>
              </w:rPr>
            </w:pPr>
          </w:p>
        </w:tc>
        <w:tc>
          <w:tcPr>
            <w:tcW w:w="1985" w:type="dxa"/>
          </w:tcPr>
          <w:p w14:paraId="2A89195F" w14:textId="77777777" w:rsidR="0022346A" w:rsidRPr="003B2F96" w:rsidRDefault="0022346A" w:rsidP="0022346A">
            <w:pPr>
              <w:spacing w:after="200" w:line="276" w:lineRule="auto"/>
              <w:rPr>
                <w:rFonts w:asciiTheme="minorHAnsi" w:hAnsiTheme="minorHAnsi" w:cstheme="minorHAnsi"/>
              </w:rPr>
            </w:pPr>
          </w:p>
        </w:tc>
      </w:tr>
      <w:tr w:rsidR="0022346A" w:rsidRPr="003B2F96" w14:paraId="11D78F39" w14:textId="77777777" w:rsidTr="0022346A">
        <w:tc>
          <w:tcPr>
            <w:tcW w:w="3543" w:type="dxa"/>
          </w:tcPr>
          <w:p w14:paraId="3A946CCB"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 xml:space="preserve">Transport (See also </w:t>
            </w:r>
            <w:hyperlink w:anchor="FurtherUsefulResources" w:history="1">
              <w:r w:rsidRPr="003B2F96">
                <w:rPr>
                  <w:rFonts w:asciiTheme="minorHAnsi" w:hAnsiTheme="minorHAnsi" w:cstheme="minorHAnsi"/>
                  <w:color w:val="0000FF" w:themeColor="hyperlink"/>
                  <w:u w:val="single"/>
                </w:rPr>
                <w:t>further useful resources section for additional advice</w:t>
              </w:r>
            </w:hyperlink>
            <w:r w:rsidRPr="003B2F96">
              <w:rPr>
                <w:rFonts w:asciiTheme="minorHAnsi" w:hAnsiTheme="minorHAnsi" w:cstheme="minorHAnsi"/>
              </w:rPr>
              <w:t xml:space="preserve">) </w:t>
            </w:r>
          </w:p>
          <w:p w14:paraId="6B1E851B" w14:textId="77777777" w:rsidR="0022346A" w:rsidRPr="003B2F96" w:rsidRDefault="0022346A" w:rsidP="0022346A">
            <w:pPr>
              <w:spacing w:after="200"/>
              <w:rPr>
                <w:rFonts w:asciiTheme="minorHAnsi" w:hAnsiTheme="minorHAnsi" w:cstheme="minorHAnsi"/>
              </w:rPr>
            </w:pPr>
          </w:p>
        </w:tc>
        <w:tc>
          <w:tcPr>
            <w:tcW w:w="5241" w:type="dxa"/>
          </w:tcPr>
          <w:p w14:paraId="0CE54317"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Consult with a reputable source (e.g. airport or hotel information, restaurant) for a reliable taxi service</w:t>
            </w:r>
          </w:p>
          <w:p w14:paraId="524B7A95"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Arrange airport collection where possible</w:t>
            </w:r>
          </w:p>
          <w:p w14:paraId="34AA8CEE"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Check safety, insurance and road worthiness of any hire vehicle</w:t>
            </w:r>
          </w:p>
          <w:p w14:paraId="0DED6865"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Avoid driving or being driven at night in areas with poor roads and lighting where possible</w:t>
            </w:r>
          </w:p>
          <w:p w14:paraId="67CAADAD"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Avoid travelling alone at night unless you are sure of the area</w:t>
            </w:r>
          </w:p>
          <w:p w14:paraId="6575AE85"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If possible, share long distance driving</w:t>
            </w:r>
          </w:p>
          <w:p w14:paraId="6EB51B00"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Ensure all internal transfers are booked in advance of travel (where possible).</w:t>
            </w:r>
          </w:p>
          <w:p w14:paraId="34D9C46A"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Make sure a trusted contact is aware of your travel plans.</w:t>
            </w:r>
          </w:p>
          <w:p w14:paraId="2150E243" w14:textId="537D0968"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lastRenderedPageBreak/>
              <w:t xml:space="preserve">Consider obtaining safety statistics for your airline, cruise ship, or for driving in your destination country (see </w:t>
            </w:r>
            <w:hyperlink r:id="rId31" w:history="1">
              <w:r w:rsidR="005C1DCD" w:rsidRPr="005C1DCD">
                <w:rPr>
                  <w:rStyle w:val="Hyperlink"/>
                  <w:rFonts w:asciiTheme="minorHAnsi" w:eastAsiaTheme="minorHAnsi" w:hAnsiTheme="minorHAnsi" w:cstheme="minorHAnsi"/>
                  <w:sz w:val="16"/>
                  <w:szCs w:val="22"/>
                  <w:lang w:eastAsia="en-US"/>
                </w:rPr>
                <w:t>A</w:t>
              </w:r>
              <w:r w:rsidR="005C1DCD" w:rsidRPr="005C1DCD">
                <w:rPr>
                  <w:rStyle w:val="Hyperlink"/>
                  <w:rFonts w:asciiTheme="minorHAnsi" w:eastAsiaTheme="minorHAnsi" w:hAnsiTheme="minorHAnsi" w:cstheme="minorHAnsi"/>
                  <w:lang w:eastAsia="en-US"/>
                </w:rPr>
                <w:t>viation Safety Network</w:t>
              </w:r>
            </w:hyperlink>
          </w:p>
        </w:tc>
        <w:tc>
          <w:tcPr>
            <w:tcW w:w="4819" w:type="dxa"/>
          </w:tcPr>
          <w:p w14:paraId="3704F051" w14:textId="77777777" w:rsidR="0022346A" w:rsidRPr="003B2F96" w:rsidRDefault="0022346A" w:rsidP="0022346A">
            <w:pPr>
              <w:spacing w:after="200"/>
              <w:rPr>
                <w:rFonts w:asciiTheme="minorHAnsi" w:hAnsiTheme="minorHAnsi" w:cstheme="minorHAnsi"/>
              </w:rPr>
            </w:pPr>
          </w:p>
        </w:tc>
        <w:tc>
          <w:tcPr>
            <w:tcW w:w="1985" w:type="dxa"/>
          </w:tcPr>
          <w:p w14:paraId="5384344F" w14:textId="77777777" w:rsidR="0022346A" w:rsidRPr="003B2F96" w:rsidRDefault="0022346A" w:rsidP="0022346A">
            <w:pPr>
              <w:spacing w:after="200"/>
              <w:rPr>
                <w:rFonts w:asciiTheme="minorHAnsi" w:hAnsiTheme="minorHAnsi" w:cstheme="minorHAnsi"/>
              </w:rPr>
            </w:pPr>
          </w:p>
        </w:tc>
      </w:tr>
      <w:tr w:rsidR="0022346A" w:rsidRPr="003B2F96" w14:paraId="3E727037" w14:textId="77777777" w:rsidTr="0022346A">
        <w:tc>
          <w:tcPr>
            <w:tcW w:w="3543" w:type="dxa"/>
          </w:tcPr>
          <w:p w14:paraId="159E2CFD"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Communications</w:t>
            </w:r>
          </w:p>
          <w:p w14:paraId="7030B0FC" w14:textId="77777777" w:rsidR="0022346A" w:rsidRPr="003B2F96" w:rsidRDefault="0022346A" w:rsidP="0022346A">
            <w:pPr>
              <w:spacing w:after="200"/>
              <w:rPr>
                <w:rFonts w:asciiTheme="minorHAnsi" w:hAnsiTheme="minorHAnsi" w:cstheme="minorHAnsi"/>
              </w:rPr>
            </w:pPr>
          </w:p>
        </w:tc>
        <w:tc>
          <w:tcPr>
            <w:tcW w:w="5241" w:type="dxa"/>
          </w:tcPr>
          <w:p w14:paraId="1702B3E7" w14:textId="5E17F4D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Consider access to landlines or alternative </w:t>
            </w:r>
            <w:r w:rsidR="00842CB8" w:rsidRPr="003B2F96">
              <w:rPr>
                <w:rFonts w:asciiTheme="minorHAnsi" w:hAnsiTheme="minorHAnsi" w:cstheme="minorHAnsi"/>
              </w:rPr>
              <w:t xml:space="preserve">/ multiple </w:t>
            </w:r>
            <w:r w:rsidRPr="003B2F96">
              <w:rPr>
                <w:rFonts w:asciiTheme="minorHAnsi" w:hAnsiTheme="minorHAnsi" w:cstheme="minorHAnsi"/>
              </w:rPr>
              <w:t>handsets</w:t>
            </w:r>
            <w:r w:rsidR="00842CB8" w:rsidRPr="003B2F96">
              <w:rPr>
                <w:rFonts w:asciiTheme="minorHAnsi" w:hAnsiTheme="minorHAnsi" w:cstheme="minorHAnsi"/>
              </w:rPr>
              <w:t xml:space="preserve"> or satellite phones where appropriate</w:t>
            </w:r>
            <w:r w:rsidRPr="003B2F96">
              <w:rPr>
                <w:rFonts w:asciiTheme="minorHAnsi" w:hAnsiTheme="minorHAnsi" w:cstheme="minorHAnsi"/>
              </w:rPr>
              <w:t>.</w:t>
            </w:r>
          </w:p>
          <w:p w14:paraId="5DBC5E3D"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Back-up chargers or batteries for phones or electronic devices</w:t>
            </w:r>
          </w:p>
          <w:p w14:paraId="1E782247" w14:textId="113A6616"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Access to</w:t>
            </w:r>
            <w:r w:rsidR="00842CB8" w:rsidRPr="003B2F96">
              <w:rPr>
                <w:rFonts w:asciiTheme="minorHAnsi" w:hAnsiTheme="minorHAnsi" w:cstheme="minorHAnsi"/>
              </w:rPr>
              <w:t xml:space="preserve"> secure</w:t>
            </w:r>
            <w:r w:rsidRPr="003B2F96">
              <w:rPr>
                <w:rFonts w:asciiTheme="minorHAnsi" w:hAnsiTheme="minorHAnsi" w:cstheme="minorHAnsi"/>
              </w:rPr>
              <w:t xml:space="preserve"> network or Wi-Fi. Ensure you have a mobile phone that </w:t>
            </w:r>
            <w:proofErr w:type="gramStart"/>
            <w:r w:rsidRPr="003B2F96">
              <w:rPr>
                <w:rFonts w:asciiTheme="minorHAnsi" w:hAnsiTheme="minorHAnsi" w:cstheme="minorHAnsi"/>
              </w:rPr>
              <w:t>is capable of making</w:t>
            </w:r>
            <w:proofErr w:type="gramEnd"/>
            <w:r w:rsidRPr="003B2F96">
              <w:rPr>
                <w:rFonts w:asciiTheme="minorHAnsi" w:hAnsiTheme="minorHAnsi" w:cstheme="minorHAnsi"/>
              </w:rPr>
              <w:t xml:space="preserve"> calls in the country visited as well as a device with internet accessibility. </w:t>
            </w:r>
          </w:p>
          <w:p w14:paraId="5B6C7F1B" w14:textId="77777777" w:rsidR="0022346A"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Stay in regular contact (pre-arranged) with family, friends, agreed contact and School / Function and ensure they are aware of </w:t>
            </w:r>
            <w:proofErr w:type="gramStart"/>
            <w:r w:rsidRPr="003B2F96">
              <w:rPr>
                <w:rFonts w:asciiTheme="minorHAnsi" w:hAnsiTheme="minorHAnsi" w:cstheme="minorHAnsi"/>
              </w:rPr>
              <w:t>your  emergency</w:t>
            </w:r>
            <w:proofErr w:type="gramEnd"/>
            <w:r w:rsidRPr="003B2F96">
              <w:rPr>
                <w:rFonts w:asciiTheme="minorHAnsi" w:hAnsiTheme="minorHAnsi" w:cstheme="minorHAnsi"/>
              </w:rPr>
              <w:t xml:space="preserve"> plans.</w:t>
            </w:r>
          </w:p>
          <w:p w14:paraId="01C7C8A7" w14:textId="64BA556F" w:rsidR="00A11DB3" w:rsidRPr="003B2F96" w:rsidRDefault="00A11DB3" w:rsidP="00A11DB3">
            <w:pPr>
              <w:ind w:left="216"/>
              <w:jc w:val="left"/>
              <w:rPr>
                <w:rFonts w:asciiTheme="minorHAnsi" w:hAnsiTheme="minorHAnsi" w:cstheme="minorHAnsi"/>
              </w:rPr>
            </w:pPr>
          </w:p>
        </w:tc>
        <w:tc>
          <w:tcPr>
            <w:tcW w:w="4819" w:type="dxa"/>
          </w:tcPr>
          <w:p w14:paraId="68694D63" w14:textId="77777777" w:rsidR="0022346A" w:rsidRPr="003B2F96" w:rsidRDefault="0022346A" w:rsidP="0022346A">
            <w:pPr>
              <w:spacing w:after="200"/>
              <w:rPr>
                <w:rFonts w:asciiTheme="minorHAnsi" w:hAnsiTheme="minorHAnsi" w:cstheme="minorHAnsi"/>
              </w:rPr>
            </w:pPr>
          </w:p>
        </w:tc>
        <w:tc>
          <w:tcPr>
            <w:tcW w:w="1985" w:type="dxa"/>
          </w:tcPr>
          <w:p w14:paraId="2ACABAF1" w14:textId="77777777" w:rsidR="0022346A" w:rsidRPr="003B2F96" w:rsidRDefault="0022346A" w:rsidP="0022346A">
            <w:pPr>
              <w:spacing w:after="200"/>
              <w:rPr>
                <w:rFonts w:asciiTheme="minorHAnsi" w:hAnsiTheme="minorHAnsi" w:cstheme="minorHAnsi"/>
              </w:rPr>
            </w:pPr>
          </w:p>
        </w:tc>
      </w:tr>
      <w:tr w:rsidR="0022346A" w:rsidRPr="003B2F96" w14:paraId="4E02D5CA" w14:textId="77777777" w:rsidTr="00D766F5">
        <w:trPr>
          <w:trHeight w:val="992"/>
        </w:trPr>
        <w:tc>
          <w:tcPr>
            <w:tcW w:w="3543" w:type="dxa"/>
          </w:tcPr>
          <w:p w14:paraId="4747BE74"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Utilities/Cyber Issues</w:t>
            </w:r>
          </w:p>
          <w:p w14:paraId="26624521" w14:textId="77777777" w:rsidR="0022346A" w:rsidRPr="003B2F96" w:rsidRDefault="0022346A" w:rsidP="0022346A">
            <w:pPr>
              <w:spacing w:after="200"/>
              <w:rPr>
                <w:rFonts w:asciiTheme="minorHAnsi" w:hAnsiTheme="minorHAnsi" w:cstheme="minorHAnsi"/>
              </w:rPr>
            </w:pPr>
          </w:p>
        </w:tc>
        <w:tc>
          <w:tcPr>
            <w:tcW w:w="5241" w:type="dxa"/>
          </w:tcPr>
          <w:p w14:paraId="2302C66D"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Compatibility of equipment</w:t>
            </w:r>
          </w:p>
          <w:p w14:paraId="3C83095B"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Voltages and safety equipment</w:t>
            </w:r>
          </w:p>
          <w:p w14:paraId="0A0AC606"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Power cuts or interruptions</w:t>
            </w:r>
          </w:p>
          <w:p w14:paraId="272D4FB5" w14:textId="77777777" w:rsidR="0022346A" w:rsidRPr="003B2F96" w:rsidRDefault="0022346A" w:rsidP="00D766F5">
            <w:pPr>
              <w:numPr>
                <w:ilvl w:val="0"/>
                <w:numId w:val="8"/>
              </w:numPr>
              <w:ind w:left="216" w:hanging="216"/>
              <w:rPr>
                <w:rFonts w:asciiTheme="minorHAnsi" w:hAnsiTheme="minorHAnsi" w:cstheme="minorHAnsi"/>
              </w:rPr>
            </w:pPr>
            <w:r w:rsidRPr="003B2F96">
              <w:rPr>
                <w:rFonts w:asciiTheme="minorHAnsi" w:hAnsiTheme="minorHAnsi" w:cstheme="minorHAnsi"/>
              </w:rPr>
              <w:t xml:space="preserve">Ensure IT equipment is encrypted </w:t>
            </w:r>
          </w:p>
          <w:p w14:paraId="0B4C1A03" w14:textId="77777777" w:rsidR="00D766F5" w:rsidRPr="003B2F96" w:rsidRDefault="00D766F5" w:rsidP="00D766F5">
            <w:pPr>
              <w:rPr>
                <w:rFonts w:asciiTheme="minorHAnsi" w:hAnsiTheme="minorHAnsi" w:cstheme="minorHAnsi"/>
              </w:rPr>
            </w:pPr>
          </w:p>
          <w:p w14:paraId="03285873" w14:textId="10579717" w:rsidR="00D766F5" w:rsidRPr="003B2F96" w:rsidRDefault="00D766F5" w:rsidP="00D766F5">
            <w:pPr>
              <w:rPr>
                <w:rFonts w:asciiTheme="minorHAnsi" w:hAnsiTheme="minorHAnsi" w:cstheme="minorHAnsi"/>
              </w:rPr>
            </w:pPr>
          </w:p>
        </w:tc>
        <w:tc>
          <w:tcPr>
            <w:tcW w:w="4819" w:type="dxa"/>
          </w:tcPr>
          <w:p w14:paraId="3DD5F03F" w14:textId="77777777" w:rsidR="0022346A" w:rsidRPr="003B2F96" w:rsidRDefault="0022346A" w:rsidP="0022346A">
            <w:pPr>
              <w:spacing w:after="200"/>
              <w:rPr>
                <w:rFonts w:asciiTheme="minorHAnsi" w:hAnsiTheme="minorHAnsi" w:cstheme="minorHAnsi"/>
              </w:rPr>
            </w:pPr>
          </w:p>
        </w:tc>
        <w:tc>
          <w:tcPr>
            <w:tcW w:w="1985" w:type="dxa"/>
          </w:tcPr>
          <w:p w14:paraId="536E6AC4" w14:textId="77777777" w:rsidR="0022346A" w:rsidRPr="003B2F96" w:rsidRDefault="0022346A" w:rsidP="0022346A">
            <w:pPr>
              <w:spacing w:after="200"/>
              <w:rPr>
                <w:rFonts w:asciiTheme="minorHAnsi" w:hAnsiTheme="minorHAnsi" w:cstheme="minorHAnsi"/>
              </w:rPr>
            </w:pPr>
          </w:p>
        </w:tc>
      </w:tr>
      <w:tr w:rsidR="0022346A" w:rsidRPr="003B2F96" w14:paraId="074C2A8E" w14:textId="77777777" w:rsidTr="0022346A">
        <w:tc>
          <w:tcPr>
            <w:tcW w:w="3543" w:type="dxa"/>
          </w:tcPr>
          <w:p w14:paraId="5DD0987F"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Pre-existing medical conditions</w:t>
            </w:r>
          </w:p>
          <w:p w14:paraId="2677327B" w14:textId="0A70F767" w:rsidR="0022346A" w:rsidRPr="003B2F96" w:rsidRDefault="0022346A" w:rsidP="0022346A">
            <w:pPr>
              <w:spacing w:after="200"/>
              <w:rPr>
                <w:rFonts w:asciiTheme="minorHAnsi" w:hAnsiTheme="minorHAnsi" w:cstheme="minorHAnsi"/>
              </w:rPr>
            </w:pPr>
          </w:p>
        </w:tc>
        <w:tc>
          <w:tcPr>
            <w:tcW w:w="5241" w:type="dxa"/>
          </w:tcPr>
          <w:p w14:paraId="45D85334"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Take medical advice 6-8 weeks before </w:t>
            </w:r>
            <w:proofErr w:type="gramStart"/>
            <w:r w:rsidRPr="003B2F96">
              <w:rPr>
                <w:rFonts w:asciiTheme="minorHAnsi" w:hAnsiTheme="minorHAnsi" w:cstheme="minorHAnsi"/>
              </w:rPr>
              <w:t>travel</w:t>
            </w:r>
            <w:proofErr w:type="gramEnd"/>
            <w:r w:rsidRPr="003B2F96">
              <w:rPr>
                <w:rFonts w:asciiTheme="minorHAnsi" w:hAnsiTheme="minorHAnsi" w:cstheme="minorHAnsi"/>
              </w:rPr>
              <w:t xml:space="preserve">, (particularly for those with immunosuppressant &amp; chronic conditions). </w:t>
            </w:r>
          </w:p>
          <w:p w14:paraId="16FCC66A"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Carry written details of medical condition, adequate supplies of prescribed medication, details of blood group, etc. </w:t>
            </w:r>
          </w:p>
          <w:p w14:paraId="7A547FC9"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Consider translation of information into local language.</w:t>
            </w:r>
          </w:p>
          <w:p w14:paraId="16B73377" w14:textId="77777777" w:rsidR="0022346A" w:rsidRPr="003B2F96" w:rsidRDefault="0022346A" w:rsidP="003B2F96">
            <w:pPr>
              <w:numPr>
                <w:ilvl w:val="0"/>
                <w:numId w:val="8"/>
              </w:numPr>
              <w:ind w:left="216" w:hanging="216"/>
              <w:jc w:val="left"/>
              <w:rPr>
                <w:rFonts w:asciiTheme="minorHAnsi" w:hAnsiTheme="minorHAnsi" w:cstheme="minorHAnsi"/>
              </w:rPr>
            </w:pPr>
            <w:r w:rsidRPr="003B2F96">
              <w:rPr>
                <w:rFonts w:asciiTheme="minorHAnsi" w:hAnsiTheme="minorHAnsi" w:cstheme="minorHAnsi"/>
              </w:rPr>
              <w:t>Share with colleagues where appropriate</w:t>
            </w:r>
          </w:p>
        </w:tc>
        <w:tc>
          <w:tcPr>
            <w:tcW w:w="4819" w:type="dxa"/>
          </w:tcPr>
          <w:p w14:paraId="0D3E1002" w14:textId="77777777" w:rsidR="0022346A" w:rsidRPr="003B2F96" w:rsidRDefault="0022346A" w:rsidP="0022346A">
            <w:pPr>
              <w:spacing w:after="200"/>
              <w:rPr>
                <w:rFonts w:asciiTheme="minorHAnsi" w:hAnsiTheme="minorHAnsi" w:cstheme="minorHAnsi"/>
              </w:rPr>
            </w:pPr>
          </w:p>
        </w:tc>
        <w:tc>
          <w:tcPr>
            <w:tcW w:w="1985" w:type="dxa"/>
          </w:tcPr>
          <w:p w14:paraId="20F8E3E9" w14:textId="77777777" w:rsidR="0022346A" w:rsidRPr="003B2F96" w:rsidRDefault="0022346A" w:rsidP="0022346A">
            <w:pPr>
              <w:spacing w:after="200"/>
              <w:rPr>
                <w:rFonts w:asciiTheme="minorHAnsi" w:hAnsiTheme="minorHAnsi" w:cstheme="minorHAnsi"/>
              </w:rPr>
            </w:pPr>
          </w:p>
        </w:tc>
      </w:tr>
      <w:tr w:rsidR="0022346A" w:rsidRPr="003B2F96" w14:paraId="27935427" w14:textId="77777777" w:rsidTr="0022346A">
        <w:tc>
          <w:tcPr>
            <w:tcW w:w="3543" w:type="dxa"/>
          </w:tcPr>
          <w:p w14:paraId="100932F3" w14:textId="77777777" w:rsidR="0022346A" w:rsidRPr="003B2F96" w:rsidRDefault="0022346A" w:rsidP="0022346A">
            <w:pPr>
              <w:spacing w:after="200"/>
              <w:rPr>
                <w:rFonts w:asciiTheme="minorHAnsi" w:hAnsiTheme="minorHAnsi" w:cstheme="minorHAnsi"/>
              </w:rPr>
            </w:pPr>
            <w:r w:rsidRPr="003B2F96">
              <w:rPr>
                <w:rFonts w:asciiTheme="minorHAnsi" w:eastAsia="SimSun" w:hAnsiTheme="minorHAnsi" w:cstheme="minorHAnsi"/>
                <w:lang w:eastAsia="zh-CN"/>
              </w:rPr>
              <w:t>Local medical facilities</w:t>
            </w:r>
          </w:p>
        </w:tc>
        <w:tc>
          <w:tcPr>
            <w:tcW w:w="5241" w:type="dxa"/>
          </w:tcPr>
          <w:p w14:paraId="4BF451F1"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Hospital proximity and standards.</w:t>
            </w:r>
          </w:p>
          <w:p w14:paraId="76F87732"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Emergency Telephone numbers</w:t>
            </w:r>
          </w:p>
          <w:p w14:paraId="3501A18A"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Access to doctors/dentists. </w:t>
            </w:r>
          </w:p>
          <w:p w14:paraId="1A9F0606"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Payment methods for medical treatment. </w:t>
            </w:r>
          </w:p>
          <w:p w14:paraId="61B6D451"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Ensure you are aware of which is the nearest hospital that can treat emergencies.</w:t>
            </w:r>
          </w:p>
        </w:tc>
        <w:tc>
          <w:tcPr>
            <w:tcW w:w="4819" w:type="dxa"/>
          </w:tcPr>
          <w:p w14:paraId="3DFC13D9" w14:textId="77777777" w:rsidR="0022346A" w:rsidRPr="003B2F96" w:rsidRDefault="0022346A" w:rsidP="0022346A">
            <w:pPr>
              <w:spacing w:after="200"/>
              <w:rPr>
                <w:rFonts w:asciiTheme="minorHAnsi" w:hAnsiTheme="minorHAnsi" w:cstheme="minorHAnsi"/>
              </w:rPr>
            </w:pPr>
          </w:p>
        </w:tc>
        <w:tc>
          <w:tcPr>
            <w:tcW w:w="1985" w:type="dxa"/>
          </w:tcPr>
          <w:p w14:paraId="0A923F4E" w14:textId="77777777" w:rsidR="0022346A" w:rsidRPr="003B2F96" w:rsidRDefault="0022346A" w:rsidP="0022346A">
            <w:pPr>
              <w:spacing w:after="200"/>
              <w:rPr>
                <w:rFonts w:asciiTheme="minorHAnsi" w:hAnsiTheme="minorHAnsi" w:cstheme="minorHAnsi"/>
              </w:rPr>
            </w:pPr>
          </w:p>
        </w:tc>
      </w:tr>
      <w:tr w:rsidR="0022346A" w:rsidRPr="003B2F96" w14:paraId="0375350B" w14:textId="77777777" w:rsidTr="0022346A">
        <w:tc>
          <w:tcPr>
            <w:tcW w:w="3543" w:type="dxa"/>
          </w:tcPr>
          <w:p w14:paraId="5A101437" w14:textId="159240A3" w:rsidR="0022346A" w:rsidRPr="003B2F96" w:rsidRDefault="0022346A" w:rsidP="0022346A">
            <w:pPr>
              <w:spacing w:after="200"/>
              <w:rPr>
                <w:rFonts w:asciiTheme="minorHAnsi" w:hAnsiTheme="minorHAnsi" w:cstheme="minorHAnsi"/>
              </w:rPr>
            </w:pPr>
            <w:r w:rsidRPr="003B2F96">
              <w:rPr>
                <w:rFonts w:asciiTheme="minorHAnsi" w:eastAsia="SimSun" w:hAnsiTheme="minorHAnsi" w:cstheme="minorHAnsi"/>
                <w:lang w:eastAsia="zh-CN"/>
              </w:rPr>
              <w:lastRenderedPageBreak/>
              <w:t xml:space="preserve">Covid-19 or similar virus (For Avian and pandemic flu advice see </w:t>
            </w:r>
            <w:hyperlink r:id="rId32" w:history="1">
              <w:r w:rsidRPr="003B2F96">
                <w:rPr>
                  <w:rFonts w:asciiTheme="minorHAnsi" w:eastAsia="SimSun" w:hAnsiTheme="minorHAnsi" w:cstheme="minorHAnsi"/>
                  <w:color w:val="0000FF" w:themeColor="hyperlink"/>
                  <w:u w:val="single"/>
                  <w:lang w:eastAsia="zh-CN"/>
                </w:rPr>
                <w:t>Safety Note 37</w:t>
              </w:r>
            </w:hyperlink>
            <w:r w:rsidRPr="003B2F96">
              <w:rPr>
                <w:rFonts w:asciiTheme="minorHAnsi" w:eastAsia="SimSun" w:hAnsiTheme="minorHAnsi" w:cstheme="minorHAnsi"/>
                <w:lang w:eastAsia="zh-CN"/>
              </w:rPr>
              <w:t>)</w:t>
            </w:r>
          </w:p>
        </w:tc>
        <w:tc>
          <w:tcPr>
            <w:tcW w:w="5241" w:type="dxa"/>
          </w:tcPr>
          <w:p w14:paraId="35E456BA"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Consider requirements for travel and local requirements e.g. face coverings, face shields, gloves, sanitiser, entry testing etc.</w:t>
            </w:r>
          </w:p>
          <w:p w14:paraId="13DFE1C2"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Availability of local medical facilities. Is there adequate provision?</w:t>
            </w:r>
          </w:p>
          <w:p w14:paraId="0EE48E32"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Check quarantine arrangements (upon arrival/return, or if the situation deteriorates).</w:t>
            </w:r>
          </w:p>
          <w:p w14:paraId="712FC8E9"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Are there any local Covid-19 restrictions.</w:t>
            </w:r>
          </w:p>
          <w:p w14:paraId="513B8E0D" w14:textId="7A92276F"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 xml:space="preserve">Detail repatriation arrangements should FCDO Covid-19 advice change. </w:t>
            </w:r>
          </w:p>
          <w:p w14:paraId="74C568DA"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Know what to do in the event of contracting Covid-19.</w:t>
            </w:r>
          </w:p>
          <w:p w14:paraId="5454751F" w14:textId="77777777" w:rsidR="0022346A" w:rsidRPr="003B2F96" w:rsidRDefault="0022346A" w:rsidP="003B2F96">
            <w:pPr>
              <w:numPr>
                <w:ilvl w:val="0"/>
                <w:numId w:val="10"/>
              </w:numPr>
              <w:ind w:left="27"/>
              <w:contextualSpacing/>
              <w:jc w:val="left"/>
              <w:rPr>
                <w:rFonts w:asciiTheme="minorHAnsi" w:eastAsia="SimSun" w:hAnsiTheme="minorHAnsi" w:cstheme="minorHAnsi"/>
                <w:lang w:eastAsia="zh-CN"/>
              </w:rPr>
            </w:pPr>
            <w:r w:rsidRPr="003B2F96">
              <w:rPr>
                <w:rFonts w:asciiTheme="minorHAnsi" w:eastAsia="SimSun" w:hAnsiTheme="minorHAnsi" w:cstheme="minorHAnsi"/>
                <w:lang w:eastAsia="zh-CN"/>
              </w:rPr>
              <w:t>Monitor local media regarding potential civil unrest due to Covid-19 implications.</w:t>
            </w:r>
          </w:p>
        </w:tc>
        <w:tc>
          <w:tcPr>
            <w:tcW w:w="4819" w:type="dxa"/>
          </w:tcPr>
          <w:p w14:paraId="471DFEE7" w14:textId="77777777" w:rsidR="0022346A" w:rsidRPr="003B2F96" w:rsidRDefault="0022346A" w:rsidP="0022346A">
            <w:pPr>
              <w:spacing w:after="200"/>
              <w:rPr>
                <w:rFonts w:asciiTheme="minorHAnsi" w:hAnsiTheme="minorHAnsi" w:cstheme="minorHAnsi"/>
              </w:rPr>
            </w:pPr>
          </w:p>
        </w:tc>
        <w:tc>
          <w:tcPr>
            <w:tcW w:w="1985" w:type="dxa"/>
          </w:tcPr>
          <w:p w14:paraId="64C8B92F" w14:textId="77777777" w:rsidR="0022346A" w:rsidRPr="003B2F96" w:rsidRDefault="0022346A" w:rsidP="0022346A">
            <w:pPr>
              <w:spacing w:after="200"/>
              <w:rPr>
                <w:rFonts w:asciiTheme="minorHAnsi" w:hAnsiTheme="minorHAnsi" w:cstheme="minorHAnsi"/>
              </w:rPr>
            </w:pPr>
          </w:p>
        </w:tc>
      </w:tr>
      <w:tr w:rsidR="0022346A" w:rsidRPr="003B2F96" w14:paraId="34475346" w14:textId="77777777" w:rsidTr="0022346A">
        <w:tc>
          <w:tcPr>
            <w:tcW w:w="3543" w:type="dxa"/>
          </w:tcPr>
          <w:p w14:paraId="428088DD" w14:textId="77777777" w:rsidR="0022346A" w:rsidRPr="003B2F96" w:rsidRDefault="0022346A" w:rsidP="0022346A">
            <w:pPr>
              <w:spacing w:after="200"/>
              <w:rPr>
                <w:rFonts w:asciiTheme="minorHAnsi" w:hAnsiTheme="minorHAnsi" w:cstheme="minorHAnsi"/>
              </w:rPr>
            </w:pPr>
            <w:r w:rsidRPr="003B2F96">
              <w:rPr>
                <w:rFonts w:asciiTheme="minorHAnsi" w:eastAsia="SimSun" w:hAnsiTheme="minorHAnsi" w:cstheme="minorHAnsi"/>
                <w:lang w:eastAsia="zh-CN"/>
              </w:rPr>
              <w:t xml:space="preserve">Insect, ticks and animal bites  (see also </w:t>
            </w:r>
            <w:hyperlink r:id="rId33" w:history="1">
              <w:r w:rsidRPr="003B2F96">
                <w:rPr>
                  <w:rFonts w:asciiTheme="minorHAnsi" w:eastAsia="SimSun" w:hAnsiTheme="minorHAnsi" w:cstheme="minorHAnsi"/>
                  <w:color w:val="0000FF" w:themeColor="hyperlink"/>
                  <w:u w:val="single"/>
                  <w:lang w:eastAsia="zh-CN"/>
                </w:rPr>
                <w:t>Travel Health Pro guidance</w:t>
              </w:r>
            </w:hyperlink>
            <w:r w:rsidRPr="003B2F96">
              <w:rPr>
                <w:rFonts w:asciiTheme="minorHAnsi" w:eastAsia="SimSun" w:hAnsiTheme="minorHAnsi" w:cstheme="minorHAnsi"/>
                <w:lang w:eastAsia="zh-CN"/>
              </w:rPr>
              <w:t>)</w:t>
            </w:r>
          </w:p>
        </w:tc>
        <w:tc>
          <w:tcPr>
            <w:tcW w:w="5241" w:type="dxa"/>
          </w:tcPr>
          <w:p w14:paraId="580F6405"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 xml:space="preserve">Research likely insect / </w:t>
            </w:r>
            <w:hyperlink r:id="rId34" w:history="1">
              <w:r w:rsidRPr="003B2F96">
                <w:rPr>
                  <w:rFonts w:asciiTheme="minorHAnsi" w:hAnsiTheme="minorHAnsi" w:cstheme="minorHAnsi"/>
                  <w:color w:val="0000FF" w:themeColor="hyperlink"/>
                  <w:u w:val="single"/>
                </w:rPr>
                <w:t>ticks</w:t>
              </w:r>
            </w:hyperlink>
            <w:r w:rsidRPr="003B2F96">
              <w:rPr>
                <w:rFonts w:asciiTheme="minorHAnsi" w:hAnsiTheme="minorHAnsi" w:cstheme="minorHAnsi"/>
              </w:rPr>
              <w:t xml:space="preserve"> / animal issues in particular area.  Vaccinations or malaria tablets may be advised.</w:t>
            </w:r>
          </w:p>
          <w:p w14:paraId="617CF692"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Avoid by prevention – repellents, clothing, mosquito nets etc.</w:t>
            </w:r>
          </w:p>
          <w:p w14:paraId="120C2851"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Consider use of nets in accommodation</w:t>
            </w:r>
          </w:p>
          <w:p w14:paraId="777366C4" w14:textId="77777777" w:rsidR="0022346A" w:rsidRPr="003B2F96" w:rsidRDefault="0022346A" w:rsidP="0022346A">
            <w:pPr>
              <w:numPr>
                <w:ilvl w:val="0"/>
                <w:numId w:val="8"/>
              </w:numPr>
              <w:ind w:left="216" w:hanging="216"/>
              <w:rPr>
                <w:rFonts w:asciiTheme="minorHAnsi" w:hAnsiTheme="minorHAnsi" w:cstheme="minorHAnsi"/>
              </w:rPr>
            </w:pPr>
            <w:r w:rsidRPr="003B2F96">
              <w:rPr>
                <w:rFonts w:asciiTheme="minorHAnsi" w:hAnsiTheme="minorHAnsi" w:cstheme="minorHAnsi"/>
              </w:rPr>
              <w:t>Carry appropriate treatment</w:t>
            </w:r>
          </w:p>
        </w:tc>
        <w:tc>
          <w:tcPr>
            <w:tcW w:w="4819" w:type="dxa"/>
          </w:tcPr>
          <w:p w14:paraId="213A6803" w14:textId="77777777" w:rsidR="0022346A" w:rsidRPr="003B2F96" w:rsidRDefault="0022346A" w:rsidP="0022346A">
            <w:pPr>
              <w:spacing w:after="200"/>
              <w:rPr>
                <w:rFonts w:asciiTheme="minorHAnsi" w:hAnsiTheme="minorHAnsi" w:cstheme="minorHAnsi"/>
              </w:rPr>
            </w:pPr>
          </w:p>
        </w:tc>
        <w:tc>
          <w:tcPr>
            <w:tcW w:w="1985" w:type="dxa"/>
          </w:tcPr>
          <w:p w14:paraId="58B509D7" w14:textId="77777777" w:rsidR="0022346A" w:rsidRPr="003B2F96" w:rsidRDefault="0022346A" w:rsidP="0022346A">
            <w:pPr>
              <w:spacing w:after="200"/>
              <w:rPr>
                <w:rFonts w:asciiTheme="minorHAnsi" w:hAnsiTheme="minorHAnsi" w:cstheme="minorHAnsi"/>
              </w:rPr>
            </w:pPr>
          </w:p>
        </w:tc>
      </w:tr>
      <w:tr w:rsidR="0022346A" w:rsidRPr="003B2F96" w14:paraId="32361E0D" w14:textId="77777777" w:rsidTr="0022346A">
        <w:tc>
          <w:tcPr>
            <w:tcW w:w="3543" w:type="dxa"/>
          </w:tcPr>
          <w:p w14:paraId="2F5279ED"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Exposure to infection: Known endemic illnesses in destination(s)</w:t>
            </w:r>
          </w:p>
        </w:tc>
        <w:tc>
          <w:tcPr>
            <w:tcW w:w="5241" w:type="dxa"/>
          </w:tcPr>
          <w:p w14:paraId="0A1C363E" w14:textId="22F73CBD"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Take medical advice and arrange vaccination/prophylaxis as appropriate</w:t>
            </w:r>
          </w:p>
          <w:p w14:paraId="7759A463" w14:textId="3FEA9105"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Consider the following conditions in particular: </w:t>
            </w:r>
            <w:hyperlink r:id="rId35" w:history="1">
              <w:r w:rsidRPr="003B2F96">
                <w:rPr>
                  <w:rFonts w:asciiTheme="minorHAnsi" w:hAnsiTheme="minorHAnsi" w:cstheme="minorHAnsi"/>
                  <w:color w:val="0000FF" w:themeColor="hyperlink"/>
                  <w:u w:val="single"/>
                </w:rPr>
                <w:t>Cholera</w:t>
              </w:r>
            </w:hyperlink>
            <w:r w:rsidRPr="003B2F96">
              <w:rPr>
                <w:rFonts w:asciiTheme="minorHAnsi" w:hAnsiTheme="minorHAnsi" w:cstheme="minorHAnsi"/>
              </w:rPr>
              <w:t xml:space="preserve">, </w:t>
            </w:r>
            <w:hyperlink r:id="rId36" w:history="1">
              <w:r w:rsidRPr="003B2F96">
                <w:rPr>
                  <w:rFonts w:asciiTheme="minorHAnsi" w:hAnsiTheme="minorHAnsi" w:cstheme="minorHAnsi"/>
                  <w:color w:val="0000FF" w:themeColor="hyperlink"/>
                  <w:u w:val="single"/>
                </w:rPr>
                <w:t>Diphtheria</w:t>
              </w:r>
            </w:hyperlink>
            <w:r w:rsidRPr="003B2F96">
              <w:rPr>
                <w:rFonts w:asciiTheme="minorHAnsi" w:hAnsiTheme="minorHAnsi" w:cstheme="minorHAnsi"/>
              </w:rPr>
              <w:t xml:space="preserve">, </w:t>
            </w:r>
            <w:hyperlink r:id="rId37" w:history="1">
              <w:r w:rsidRPr="003B2F96">
                <w:rPr>
                  <w:rFonts w:asciiTheme="minorHAnsi" w:hAnsiTheme="minorHAnsi" w:cstheme="minorHAnsi"/>
                  <w:color w:val="0000FF" w:themeColor="hyperlink"/>
                  <w:u w:val="single"/>
                </w:rPr>
                <w:t>Hepatitis B</w:t>
              </w:r>
            </w:hyperlink>
            <w:r w:rsidRPr="003B2F96">
              <w:rPr>
                <w:rFonts w:asciiTheme="minorHAnsi" w:hAnsiTheme="minorHAnsi" w:cstheme="minorHAnsi"/>
              </w:rPr>
              <w:t xml:space="preserve">, </w:t>
            </w:r>
            <w:hyperlink r:id="rId38" w:history="1">
              <w:r w:rsidRPr="003B2F96">
                <w:rPr>
                  <w:rFonts w:asciiTheme="minorHAnsi" w:hAnsiTheme="minorHAnsi" w:cstheme="minorHAnsi"/>
                  <w:color w:val="0000FF" w:themeColor="hyperlink"/>
                  <w:u w:val="single"/>
                </w:rPr>
                <w:t>Dengue</w:t>
              </w:r>
            </w:hyperlink>
            <w:r w:rsidRPr="003B2F96">
              <w:rPr>
                <w:rFonts w:asciiTheme="minorHAnsi" w:hAnsiTheme="minorHAnsi" w:cstheme="minorHAnsi"/>
              </w:rPr>
              <w:t xml:space="preserve">, </w:t>
            </w:r>
            <w:hyperlink r:id="rId39" w:history="1">
              <w:r w:rsidRPr="003B2F96">
                <w:rPr>
                  <w:rFonts w:asciiTheme="minorHAnsi" w:hAnsiTheme="minorHAnsi" w:cstheme="minorHAnsi"/>
                  <w:color w:val="0000FF" w:themeColor="hyperlink"/>
                  <w:u w:val="single"/>
                </w:rPr>
                <w:t>Japanese Encephalitis</w:t>
              </w:r>
            </w:hyperlink>
            <w:r w:rsidRPr="003B2F96">
              <w:rPr>
                <w:rFonts w:asciiTheme="minorHAnsi" w:hAnsiTheme="minorHAnsi" w:cstheme="minorHAnsi"/>
              </w:rPr>
              <w:t xml:space="preserve">, </w:t>
            </w:r>
            <w:hyperlink r:id="rId40" w:history="1">
              <w:r w:rsidRPr="003B2F96">
                <w:rPr>
                  <w:rFonts w:asciiTheme="minorHAnsi" w:hAnsiTheme="minorHAnsi" w:cstheme="minorHAnsi"/>
                  <w:color w:val="0000FF" w:themeColor="hyperlink"/>
                  <w:u w:val="single"/>
                </w:rPr>
                <w:t>Malaria</w:t>
              </w:r>
            </w:hyperlink>
            <w:r w:rsidRPr="003B2F96">
              <w:rPr>
                <w:rFonts w:asciiTheme="minorHAnsi" w:hAnsiTheme="minorHAnsi" w:cstheme="minorHAnsi"/>
              </w:rPr>
              <w:t xml:space="preserve">, </w:t>
            </w:r>
            <w:hyperlink r:id="rId41" w:history="1">
              <w:r w:rsidRPr="003B2F96">
                <w:rPr>
                  <w:rFonts w:asciiTheme="minorHAnsi" w:hAnsiTheme="minorHAnsi" w:cstheme="minorHAnsi"/>
                  <w:color w:val="0000FF" w:themeColor="hyperlink"/>
                  <w:u w:val="single"/>
                </w:rPr>
                <w:t>Meningitis</w:t>
              </w:r>
            </w:hyperlink>
            <w:r w:rsidRPr="003B2F96">
              <w:rPr>
                <w:rFonts w:asciiTheme="minorHAnsi" w:hAnsiTheme="minorHAnsi" w:cstheme="minorHAnsi"/>
              </w:rPr>
              <w:t xml:space="preserve">, </w:t>
            </w:r>
            <w:hyperlink r:id="rId42" w:history="1">
              <w:r w:rsidRPr="003B2F96">
                <w:rPr>
                  <w:rFonts w:asciiTheme="minorHAnsi" w:hAnsiTheme="minorHAnsi" w:cstheme="minorHAnsi"/>
                  <w:color w:val="0000FF" w:themeColor="hyperlink"/>
                  <w:u w:val="single"/>
                </w:rPr>
                <w:t>Polio</w:t>
              </w:r>
            </w:hyperlink>
            <w:r w:rsidRPr="003B2F96">
              <w:rPr>
                <w:rFonts w:asciiTheme="minorHAnsi" w:hAnsiTheme="minorHAnsi" w:cstheme="minorHAnsi"/>
              </w:rPr>
              <w:t xml:space="preserve">, </w:t>
            </w:r>
            <w:hyperlink r:id="rId43" w:history="1">
              <w:r w:rsidRPr="003B2F96">
                <w:rPr>
                  <w:rFonts w:asciiTheme="minorHAnsi" w:hAnsiTheme="minorHAnsi" w:cstheme="minorHAnsi"/>
                  <w:color w:val="0000FF" w:themeColor="hyperlink"/>
                  <w:u w:val="single"/>
                </w:rPr>
                <w:t>Tetanus</w:t>
              </w:r>
            </w:hyperlink>
            <w:r w:rsidRPr="003B2F96">
              <w:rPr>
                <w:rFonts w:asciiTheme="minorHAnsi" w:hAnsiTheme="minorHAnsi" w:cstheme="minorHAnsi"/>
              </w:rPr>
              <w:t xml:space="preserve">, </w:t>
            </w:r>
            <w:hyperlink r:id="rId44" w:history="1">
              <w:r w:rsidRPr="003B2F96">
                <w:rPr>
                  <w:rFonts w:asciiTheme="minorHAnsi" w:hAnsiTheme="minorHAnsi" w:cstheme="minorHAnsi"/>
                  <w:color w:val="0000FF" w:themeColor="hyperlink"/>
                  <w:u w:val="single"/>
                </w:rPr>
                <w:t>Tick-borne Encephalitis</w:t>
              </w:r>
            </w:hyperlink>
            <w:r w:rsidRPr="003B2F96">
              <w:rPr>
                <w:rFonts w:asciiTheme="minorHAnsi" w:hAnsiTheme="minorHAnsi" w:cstheme="minorHAnsi"/>
              </w:rPr>
              <w:t xml:space="preserve">, </w:t>
            </w:r>
            <w:hyperlink r:id="rId45" w:history="1">
              <w:r w:rsidRPr="003B2F96">
                <w:rPr>
                  <w:rFonts w:asciiTheme="minorHAnsi" w:hAnsiTheme="minorHAnsi" w:cstheme="minorHAnsi"/>
                  <w:color w:val="0000FF" w:themeColor="hyperlink"/>
                  <w:u w:val="single"/>
                </w:rPr>
                <w:t>Tuberculosis</w:t>
              </w:r>
            </w:hyperlink>
            <w:r w:rsidRPr="003B2F96">
              <w:rPr>
                <w:rFonts w:asciiTheme="minorHAnsi" w:hAnsiTheme="minorHAnsi" w:cstheme="minorHAnsi"/>
              </w:rPr>
              <w:t xml:space="preserve">, </w:t>
            </w:r>
            <w:hyperlink r:id="rId46" w:history="1">
              <w:r w:rsidRPr="003B2F96">
                <w:rPr>
                  <w:rFonts w:asciiTheme="minorHAnsi" w:hAnsiTheme="minorHAnsi" w:cstheme="minorHAnsi"/>
                  <w:color w:val="0000FF" w:themeColor="hyperlink"/>
                  <w:u w:val="single"/>
                </w:rPr>
                <w:t>Typhoid / Paratyphoid</w:t>
              </w:r>
            </w:hyperlink>
            <w:r w:rsidRPr="003B2F96">
              <w:rPr>
                <w:rFonts w:asciiTheme="minorHAnsi" w:hAnsiTheme="minorHAnsi" w:cstheme="minorHAnsi"/>
              </w:rPr>
              <w:t xml:space="preserve">, </w:t>
            </w:r>
            <w:hyperlink r:id="rId47" w:history="1">
              <w:r w:rsidRPr="003B2F96">
                <w:rPr>
                  <w:rFonts w:asciiTheme="minorHAnsi" w:hAnsiTheme="minorHAnsi" w:cstheme="minorHAnsi"/>
                  <w:color w:val="0000FF" w:themeColor="hyperlink"/>
                  <w:u w:val="single"/>
                </w:rPr>
                <w:t>Rabies</w:t>
              </w:r>
            </w:hyperlink>
            <w:r w:rsidRPr="003B2F96">
              <w:rPr>
                <w:rFonts w:asciiTheme="minorHAnsi" w:hAnsiTheme="minorHAnsi" w:cstheme="minorHAnsi"/>
              </w:rPr>
              <w:t xml:space="preserve">, </w:t>
            </w:r>
            <w:hyperlink r:id="rId48" w:history="1">
              <w:r w:rsidRPr="003B2F96">
                <w:rPr>
                  <w:rFonts w:asciiTheme="minorHAnsi" w:hAnsiTheme="minorHAnsi" w:cstheme="minorHAnsi"/>
                  <w:color w:val="0000FF" w:themeColor="hyperlink"/>
                  <w:u w:val="single"/>
                </w:rPr>
                <w:t>Zika Virus</w:t>
              </w:r>
            </w:hyperlink>
            <w:r w:rsidRPr="003B2F96">
              <w:rPr>
                <w:rFonts w:asciiTheme="minorHAnsi" w:hAnsiTheme="minorHAnsi" w:cstheme="minorHAnsi"/>
              </w:rPr>
              <w:t xml:space="preserve"> and </w:t>
            </w:r>
            <w:hyperlink r:id="rId49" w:history="1">
              <w:r w:rsidRPr="003B2F96">
                <w:rPr>
                  <w:rFonts w:asciiTheme="minorHAnsi" w:hAnsiTheme="minorHAnsi" w:cstheme="minorHAnsi"/>
                  <w:color w:val="0000FF" w:themeColor="hyperlink"/>
                  <w:u w:val="single"/>
                </w:rPr>
                <w:t>Yellow Fever</w:t>
              </w:r>
            </w:hyperlink>
            <w:r w:rsidRPr="003B2F96">
              <w:rPr>
                <w:rFonts w:asciiTheme="minorHAnsi" w:hAnsiTheme="minorHAnsi" w:cstheme="minorHAnsi"/>
              </w:rPr>
              <w:t>.</w:t>
            </w:r>
          </w:p>
        </w:tc>
        <w:tc>
          <w:tcPr>
            <w:tcW w:w="4819" w:type="dxa"/>
          </w:tcPr>
          <w:p w14:paraId="45046F30" w14:textId="77777777" w:rsidR="0022346A" w:rsidRPr="003B2F96" w:rsidRDefault="0022346A" w:rsidP="0022346A">
            <w:pPr>
              <w:spacing w:after="200"/>
              <w:rPr>
                <w:rFonts w:asciiTheme="minorHAnsi" w:hAnsiTheme="minorHAnsi" w:cstheme="minorHAnsi"/>
              </w:rPr>
            </w:pPr>
          </w:p>
        </w:tc>
        <w:tc>
          <w:tcPr>
            <w:tcW w:w="1985" w:type="dxa"/>
          </w:tcPr>
          <w:p w14:paraId="562A5CC7" w14:textId="77777777" w:rsidR="0022346A" w:rsidRPr="003B2F96" w:rsidRDefault="0022346A" w:rsidP="0022346A">
            <w:pPr>
              <w:spacing w:after="200"/>
              <w:rPr>
                <w:rFonts w:asciiTheme="minorHAnsi" w:hAnsiTheme="minorHAnsi" w:cstheme="minorHAnsi"/>
              </w:rPr>
            </w:pPr>
          </w:p>
        </w:tc>
      </w:tr>
      <w:tr w:rsidR="00137426" w:rsidRPr="003B2F96" w14:paraId="7AE96E2B" w14:textId="77777777" w:rsidTr="0022346A">
        <w:tc>
          <w:tcPr>
            <w:tcW w:w="3543" w:type="dxa"/>
          </w:tcPr>
          <w:p w14:paraId="60DC4105" w14:textId="3B591599" w:rsidR="00137426" w:rsidRPr="003B2F96" w:rsidRDefault="00137426" w:rsidP="0022346A">
            <w:pPr>
              <w:rPr>
                <w:rFonts w:asciiTheme="minorHAnsi" w:hAnsiTheme="minorHAnsi" w:cstheme="minorHAnsi"/>
              </w:rPr>
            </w:pPr>
            <w:hyperlink r:id="rId50" w:history="1">
              <w:r w:rsidRPr="003B2F96">
                <w:rPr>
                  <w:rStyle w:val="Hyperlink"/>
                  <w:rFonts w:asciiTheme="minorHAnsi" w:hAnsiTheme="minorHAnsi" w:cstheme="minorHAnsi"/>
                </w:rPr>
                <w:t>Poor outdoor air quality</w:t>
              </w:r>
            </w:hyperlink>
          </w:p>
        </w:tc>
        <w:tc>
          <w:tcPr>
            <w:tcW w:w="5241" w:type="dxa"/>
          </w:tcPr>
          <w:p w14:paraId="3AE9E80A" w14:textId="4CBC1621" w:rsidR="00137426" w:rsidRPr="003B2F96" w:rsidRDefault="00B3307D" w:rsidP="007074D6">
            <w:pPr>
              <w:numPr>
                <w:ilvl w:val="0"/>
                <w:numId w:val="8"/>
              </w:numPr>
              <w:ind w:left="216" w:hanging="216"/>
              <w:jc w:val="left"/>
              <w:rPr>
                <w:rFonts w:asciiTheme="minorHAnsi" w:hAnsiTheme="minorHAnsi" w:cstheme="minorHAnsi"/>
              </w:rPr>
            </w:pPr>
            <w:r>
              <w:rPr>
                <w:rFonts w:asciiTheme="minorHAnsi" w:hAnsiTheme="minorHAnsi" w:cstheme="minorHAnsi"/>
              </w:rPr>
              <w:t>Traveller</w:t>
            </w:r>
            <w:r w:rsidR="00137426" w:rsidRPr="003B2F96">
              <w:rPr>
                <w:rFonts w:asciiTheme="minorHAnsi" w:hAnsiTheme="minorHAnsi" w:cstheme="minorHAnsi"/>
              </w:rPr>
              <w:t xml:space="preserve">s with respiratory or cardiovascular conditions must consider if </w:t>
            </w:r>
            <w:proofErr w:type="gramStart"/>
            <w:r w:rsidR="00137426" w:rsidRPr="003B2F96">
              <w:rPr>
                <w:rFonts w:asciiTheme="minorHAnsi" w:hAnsiTheme="minorHAnsi" w:cstheme="minorHAnsi"/>
              </w:rPr>
              <w:t>particular destination</w:t>
            </w:r>
            <w:proofErr w:type="gramEnd"/>
            <w:r w:rsidR="00137426" w:rsidRPr="003B2F96">
              <w:rPr>
                <w:rFonts w:asciiTheme="minorHAnsi" w:hAnsiTheme="minorHAnsi" w:cstheme="minorHAnsi"/>
              </w:rPr>
              <w:t xml:space="preserve"> is appropriate for them. </w:t>
            </w:r>
          </w:p>
          <w:p w14:paraId="32DF02E0" w14:textId="77777777" w:rsidR="00137426" w:rsidRPr="003B2F96" w:rsidRDefault="00137426"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Check local air quality data and adjust activities</w:t>
            </w:r>
          </w:p>
          <w:p w14:paraId="7CB74EC7" w14:textId="67D4E70A" w:rsidR="00137426" w:rsidRPr="003B2F96" w:rsidRDefault="00137426"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Take note of any Health Advisories published by the Local Ministry of Health.</w:t>
            </w:r>
          </w:p>
        </w:tc>
        <w:tc>
          <w:tcPr>
            <w:tcW w:w="4819" w:type="dxa"/>
          </w:tcPr>
          <w:p w14:paraId="1F563310" w14:textId="77777777" w:rsidR="00137426" w:rsidRPr="003B2F96" w:rsidRDefault="00137426" w:rsidP="0022346A">
            <w:pPr>
              <w:rPr>
                <w:rFonts w:asciiTheme="minorHAnsi" w:hAnsiTheme="minorHAnsi" w:cstheme="minorHAnsi"/>
              </w:rPr>
            </w:pPr>
          </w:p>
        </w:tc>
        <w:tc>
          <w:tcPr>
            <w:tcW w:w="1985" w:type="dxa"/>
          </w:tcPr>
          <w:p w14:paraId="48F1AF93" w14:textId="77777777" w:rsidR="00137426" w:rsidRPr="003B2F96" w:rsidRDefault="00137426" w:rsidP="0022346A">
            <w:pPr>
              <w:rPr>
                <w:rFonts w:asciiTheme="minorHAnsi" w:hAnsiTheme="minorHAnsi" w:cstheme="minorHAnsi"/>
              </w:rPr>
            </w:pPr>
          </w:p>
        </w:tc>
      </w:tr>
      <w:tr w:rsidR="0022346A" w:rsidRPr="003B2F96" w14:paraId="56A9031E" w14:textId="77777777" w:rsidTr="0022346A">
        <w:tc>
          <w:tcPr>
            <w:tcW w:w="3543" w:type="dxa"/>
          </w:tcPr>
          <w:p w14:paraId="612BB7CE"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lastRenderedPageBreak/>
              <w:t>Contaminated water/food</w:t>
            </w:r>
          </w:p>
        </w:tc>
        <w:tc>
          <w:tcPr>
            <w:tcW w:w="5241" w:type="dxa"/>
          </w:tcPr>
          <w:p w14:paraId="653746EE" w14:textId="027CEA99" w:rsidR="0022346A" w:rsidRPr="00712B6F"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Avoid</w:t>
            </w:r>
            <w:r w:rsidR="00D100E6" w:rsidRPr="003B2F96">
              <w:rPr>
                <w:rFonts w:asciiTheme="minorHAnsi" w:hAnsiTheme="minorHAnsi" w:cstheme="minorHAnsi"/>
              </w:rPr>
              <w:t xml:space="preserve"> eating and drinking where food hygiene standards may be poor or</w:t>
            </w:r>
            <w:r w:rsidRPr="003B2F96">
              <w:rPr>
                <w:rFonts w:asciiTheme="minorHAnsi" w:hAnsiTheme="minorHAnsi" w:cstheme="minorHAnsi"/>
              </w:rPr>
              <w:t xml:space="preserve"> </w:t>
            </w:r>
            <w:hyperlink r:id="rId51" w:history="1">
              <w:r w:rsidRPr="00B138D1">
                <w:rPr>
                  <w:rStyle w:val="Hyperlink"/>
                  <w:rFonts w:asciiTheme="minorHAnsi" w:eastAsiaTheme="minorHAnsi" w:hAnsiTheme="minorHAnsi" w:cstheme="minorHAnsi"/>
                  <w:lang w:eastAsia="en-US"/>
                </w:rPr>
                <w:t>food</w:t>
              </w:r>
            </w:hyperlink>
            <w:r w:rsidRPr="00B138D1">
              <w:rPr>
                <w:rFonts w:asciiTheme="minorHAnsi" w:hAnsiTheme="minorHAnsi" w:cstheme="minorHAnsi"/>
                <w:color w:val="0000FF" w:themeColor="hyperlink"/>
                <w:u w:val="single"/>
              </w:rPr>
              <w:t xml:space="preserve"> </w:t>
            </w:r>
            <w:r w:rsidRPr="00B138D1">
              <w:rPr>
                <w:rFonts w:asciiTheme="minorHAnsi" w:hAnsiTheme="minorHAnsi" w:cstheme="minorHAnsi"/>
              </w:rPr>
              <w:t xml:space="preserve">or </w:t>
            </w:r>
            <w:hyperlink r:id="rId52" w:history="1">
              <w:r w:rsidRPr="00B138D1">
                <w:rPr>
                  <w:rStyle w:val="Hyperlink"/>
                  <w:rFonts w:asciiTheme="minorHAnsi" w:eastAsiaTheme="minorHAnsi" w:hAnsiTheme="minorHAnsi" w:cstheme="minorHAnsi"/>
                  <w:lang w:eastAsia="en-US"/>
                </w:rPr>
                <w:t>water</w:t>
              </w:r>
            </w:hyperlink>
            <w:r w:rsidRPr="00712B6F">
              <w:rPr>
                <w:rFonts w:asciiTheme="minorHAnsi" w:hAnsiTheme="minorHAnsi" w:cstheme="minorHAnsi"/>
              </w:rPr>
              <w:t xml:space="preserve"> which could be contaminated. </w:t>
            </w:r>
          </w:p>
          <w:p w14:paraId="3316269B" w14:textId="010215AC"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Use sealed and bottled water or carry water sterilising tablets if appropriate.</w:t>
            </w:r>
          </w:p>
        </w:tc>
        <w:tc>
          <w:tcPr>
            <w:tcW w:w="4819" w:type="dxa"/>
          </w:tcPr>
          <w:p w14:paraId="73D3EA16" w14:textId="77777777" w:rsidR="0022346A" w:rsidRPr="003B2F96" w:rsidRDefault="0022346A" w:rsidP="0022346A">
            <w:pPr>
              <w:spacing w:after="200"/>
              <w:rPr>
                <w:rFonts w:asciiTheme="minorHAnsi" w:hAnsiTheme="minorHAnsi" w:cstheme="minorHAnsi"/>
              </w:rPr>
            </w:pPr>
          </w:p>
        </w:tc>
        <w:tc>
          <w:tcPr>
            <w:tcW w:w="1985" w:type="dxa"/>
          </w:tcPr>
          <w:p w14:paraId="23C84FC5" w14:textId="77777777" w:rsidR="0022346A" w:rsidRPr="003B2F96" w:rsidRDefault="0022346A" w:rsidP="0022346A">
            <w:pPr>
              <w:spacing w:after="200"/>
              <w:rPr>
                <w:rFonts w:asciiTheme="minorHAnsi" w:hAnsiTheme="minorHAnsi" w:cstheme="minorHAnsi"/>
              </w:rPr>
            </w:pPr>
          </w:p>
        </w:tc>
      </w:tr>
      <w:tr w:rsidR="0022346A" w:rsidRPr="003B2F96" w14:paraId="2A0AD8F2" w14:textId="77777777" w:rsidTr="0022346A">
        <w:tc>
          <w:tcPr>
            <w:tcW w:w="3543" w:type="dxa"/>
          </w:tcPr>
          <w:p w14:paraId="2CE98BD6" w14:textId="77777777" w:rsidR="0022346A" w:rsidRPr="003B2F96" w:rsidRDefault="0022346A" w:rsidP="0022346A">
            <w:pPr>
              <w:rPr>
                <w:rFonts w:asciiTheme="minorHAnsi" w:hAnsiTheme="minorHAnsi" w:cstheme="minorHAnsi"/>
              </w:rPr>
            </w:pPr>
            <w:r w:rsidRPr="003B2F96">
              <w:rPr>
                <w:rFonts w:asciiTheme="minorHAnsi" w:hAnsiTheme="minorHAnsi" w:cstheme="minorHAnsi"/>
              </w:rPr>
              <w:t>Minor injuries and ailments</w:t>
            </w:r>
          </w:p>
          <w:p w14:paraId="16A666D6" w14:textId="77777777" w:rsidR="0022346A" w:rsidRPr="003B2F96" w:rsidRDefault="0022346A" w:rsidP="0022346A">
            <w:pPr>
              <w:spacing w:after="200"/>
              <w:rPr>
                <w:rFonts w:asciiTheme="minorHAnsi" w:hAnsiTheme="minorHAnsi" w:cstheme="minorHAnsi"/>
              </w:rPr>
            </w:pPr>
          </w:p>
        </w:tc>
        <w:tc>
          <w:tcPr>
            <w:tcW w:w="5241" w:type="dxa"/>
          </w:tcPr>
          <w:p w14:paraId="08C3EE45"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Carry basic First Aid kit or fieldwork first aid kit if required (see CoP38 for further details). </w:t>
            </w:r>
          </w:p>
          <w:p w14:paraId="5F988E54"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Avoid sun/heat related issues (such as heatstroke, sunburn, etc.) by prevention - clothing, sunglasses, head covering, shade cover and sunblock. </w:t>
            </w:r>
          </w:p>
          <w:p w14:paraId="7A990E5E"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Carry appropriate painkiller treatment such as paracetamol for minor </w:t>
            </w:r>
            <w:proofErr w:type="gramStart"/>
            <w:r w:rsidRPr="003B2F96">
              <w:rPr>
                <w:rFonts w:asciiTheme="minorHAnsi" w:hAnsiTheme="minorHAnsi" w:cstheme="minorHAnsi"/>
              </w:rPr>
              <w:t>ailments  /</w:t>
            </w:r>
            <w:proofErr w:type="gramEnd"/>
            <w:r w:rsidRPr="003B2F96">
              <w:rPr>
                <w:rFonts w:asciiTheme="minorHAnsi" w:hAnsiTheme="minorHAnsi" w:cstheme="minorHAnsi"/>
              </w:rPr>
              <w:t xml:space="preserve"> low grade fever.</w:t>
            </w:r>
          </w:p>
        </w:tc>
        <w:tc>
          <w:tcPr>
            <w:tcW w:w="4819" w:type="dxa"/>
          </w:tcPr>
          <w:p w14:paraId="5CC934E4" w14:textId="77777777" w:rsidR="0022346A" w:rsidRPr="003B2F96" w:rsidRDefault="0022346A" w:rsidP="0022346A">
            <w:pPr>
              <w:spacing w:after="200"/>
              <w:rPr>
                <w:rFonts w:asciiTheme="minorHAnsi" w:hAnsiTheme="minorHAnsi" w:cstheme="minorHAnsi"/>
              </w:rPr>
            </w:pPr>
          </w:p>
        </w:tc>
        <w:tc>
          <w:tcPr>
            <w:tcW w:w="1985" w:type="dxa"/>
          </w:tcPr>
          <w:p w14:paraId="2DFEFBB3" w14:textId="77777777" w:rsidR="0022346A" w:rsidRPr="003B2F96" w:rsidRDefault="0022346A" w:rsidP="0022346A">
            <w:pPr>
              <w:spacing w:after="200"/>
              <w:rPr>
                <w:rFonts w:asciiTheme="minorHAnsi" w:hAnsiTheme="minorHAnsi" w:cstheme="minorHAnsi"/>
              </w:rPr>
            </w:pPr>
          </w:p>
        </w:tc>
      </w:tr>
      <w:tr w:rsidR="0022346A" w:rsidRPr="003B2F96" w14:paraId="7092A532" w14:textId="77777777" w:rsidTr="0022346A">
        <w:tc>
          <w:tcPr>
            <w:tcW w:w="3543" w:type="dxa"/>
          </w:tcPr>
          <w:p w14:paraId="7D318A5C"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 xml:space="preserve">Natural disasters </w:t>
            </w:r>
          </w:p>
        </w:tc>
        <w:tc>
          <w:tcPr>
            <w:tcW w:w="5241" w:type="dxa"/>
          </w:tcPr>
          <w:p w14:paraId="7095F271"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Assessment of the risk of typhoons, earthquake, tsunami, avalanche, etc. before travel.</w:t>
            </w:r>
          </w:p>
          <w:p w14:paraId="4382BF2E" w14:textId="77777777"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Understand the local arrangements and alert systems in place in the event of the above occurring.</w:t>
            </w:r>
          </w:p>
        </w:tc>
        <w:tc>
          <w:tcPr>
            <w:tcW w:w="4819" w:type="dxa"/>
          </w:tcPr>
          <w:p w14:paraId="09ED115E" w14:textId="77777777" w:rsidR="0022346A" w:rsidRPr="003B2F96" w:rsidRDefault="0022346A" w:rsidP="0022346A">
            <w:pPr>
              <w:spacing w:after="200"/>
              <w:rPr>
                <w:rFonts w:asciiTheme="minorHAnsi" w:hAnsiTheme="minorHAnsi" w:cstheme="minorHAnsi"/>
              </w:rPr>
            </w:pPr>
          </w:p>
        </w:tc>
        <w:tc>
          <w:tcPr>
            <w:tcW w:w="1985" w:type="dxa"/>
          </w:tcPr>
          <w:p w14:paraId="66C00BD4" w14:textId="77777777" w:rsidR="0022346A" w:rsidRPr="003B2F96" w:rsidRDefault="0022346A" w:rsidP="0022346A">
            <w:pPr>
              <w:spacing w:after="200"/>
              <w:rPr>
                <w:rFonts w:asciiTheme="minorHAnsi" w:hAnsiTheme="minorHAnsi" w:cstheme="minorHAnsi"/>
              </w:rPr>
            </w:pPr>
          </w:p>
        </w:tc>
      </w:tr>
      <w:tr w:rsidR="0022346A" w:rsidRPr="003B2F96" w14:paraId="6F1EF1C4" w14:textId="77777777" w:rsidTr="0022346A">
        <w:tc>
          <w:tcPr>
            <w:tcW w:w="3543" w:type="dxa"/>
          </w:tcPr>
          <w:p w14:paraId="44D85F8E"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Climate/Altitude</w:t>
            </w:r>
          </w:p>
        </w:tc>
        <w:tc>
          <w:tcPr>
            <w:tcW w:w="5241" w:type="dxa"/>
          </w:tcPr>
          <w:p w14:paraId="3BD6B61C" w14:textId="0E6DD175" w:rsidR="0022346A" w:rsidRPr="003B2F96" w:rsidRDefault="0022346A"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Consider</w:t>
            </w:r>
            <w:r w:rsidR="00F71F3C" w:rsidRPr="003B2F96">
              <w:rPr>
                <w:rFonts w:asciiTheme="minorHAnsi" w:hAnsiTheme="minorHAnsi" w:cstheme="minorHAnsi"/>
              </w:rPr>
              <w:t xml:space="preserve"> and plan for e</w:t>
            </w:r>
            <w:r w:rsidRPr="003B2F96">
              <w:rPr>
                <w:rFonts w:asciiTheme="minorHAnsi" w:hAnsiTheme="minorHAnsi" w:cstheme="minorHAnsi"/>
              </w:rPr>
              <w:t>xtremes of heat or cold, high humidity or altitude.</w:t>
            </w:r>
          </w:p>
          <w:p w14:paraId="37151CC0" w14:textId="183C5A73" w:rsidR="0022346A" w:rsidRPr="003B2F96" w:rsidRDefault="00F71F3C" w:rsidP="007074D6">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Plan for </w:t>
            </w:r>
            <w:r w:rsidR="0022346A" w:rsidRPr="003B2F96">
              <w:rPr>
                <w:rFonts w:asciiTheme="minorHAnsi" w:hAnsiTheme="minorHAnsi" w:cstheme="minorHAnsi"/>
              </w:rPr>
              <w:t>day/night variations</w:t>
            </w:r>
          </w:p>
        </w:tc>
        <w:tc>
          <w:tcPr>
            <w:tcW w:w="4819" w:type="dxa"/>
          </w:tcPr>
          <w:p w14:paraId="3FFCBDA7" w14:textId="77777777" w:rsidR="0022346A" w:rsidRPr="003B2F96" w:rsidRDefault="0022346A" w:rsidP="0022346A">
            <w:pPr>
              <w:spacing w:after="200"/>
              <w:rPr>
                <w:rFonts w:asciiTheme="minorHAnsi" w:hAnsiTheme="minorHAnsi" w:cstheme="minorHAnsi"/>
              </w:rPr>
            </w:pPr>
          </w:p>
        </w:tc>
        <w:tc>
          <w:tcPr>
            <w:tcW w:w="1985" w:type="dxa"/>
          </w:tcPr>
          <w:p w14:paraId="5E048995" w14:textId="77777777" w:rsidR="0022346A" w:rsidRPr="003B2F96" w:rsidRDefault="0022346A" w:rsidP="0022346A">
            <w:pPr>
              <w:spacing w:after="200"/>
              <w:rPr>
                <w:rFonts w:asciiTheme="minorHAnsi" w:hAnsiTheme="minorHAnsi" w:cstheme="minorHAnsi"/>
              </w:rPr>
            </w:pPr>
          </w:p>
        </w:tc>
      </w:tr>
      <w:tr w:rsidR="0022346A" w:rsidRPr="003B2F96" w14:paraId="620FEEBB" w14:textId="77777777" w:rsidTr="0022346A">
        <w:tc>
          <w:tcPr>
            <w:tcW w:w="3543" w:type="dxa"/>
          </w:tcPr>
          <w:p w14:paraId="112DE7D7"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Leisure activities</w:t>
            </w:r>
          </w:p>
        </w:tc>
        <w:tc>
          <w:tcPr>
            <w:tcW w:w="5241" w:type="dxa"/>
          </w:tcPr>
          <w:p w14:paraId="5D4276F1" w14:textId="226AF8C3" w:rsidR="0022346A" w:rsidRPr="003B2F96" w:rsidRDefault="0022346A" w:rsidP="008F6EA7">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Ensure you are adequately insured (the University insurance does </w:t>
            </w:r>
            <w:r w:rsidRPr="003B2F96">
              <w:rPr>
                <w:rFonts w:asciiTheme="minorHAnsi" w:hAnsiTheme="minorHAnsi" w:cstheme="minorHAnsi"/>
                <w:u w:val="single"/>
              </w:rPr>
              <w:t>not</w:t>
            </w:r>
            <w:r w:rsidRPr="003B2F96">
              <w:rPr>
                <w:rFonts w:asciiTheme="minorHAnsi" w:hAnsiTheme="minorHAnsi" w:cstheme="minorHAnsi"/>
              </w:rPr>
              <w:t xml:space="preserve"> provide cover for non-</w:t>
            </w:r>
            <w:proofErr w:type="gramStart"/>
            <w:r w:rsidRPr="003B2F96">
              <w:rPr>
                <w:rFonts w:asciiTheme="minorHAnsi" w:hAnsiTheme="minorHAnsi" w:cstheme="minorHAnsi"/>
              </w:rPr>
              <w:t>business related</w:t>
            </w:r>
            <w:proofErr w:type="gramEnd"/>
            <w:r w:rsidRPr="003B2F96">
              <w:rPr>
                <w:rFonts w:asciiTheme="minorHAnsi" w:hAnsiTheme="minorHAnsi" w:cstheme="minorHAnsi"/>
              </w:rPr>
              <w:t xml:space="preserve"> activity)</w:t>
            </w:r>
            <w:r w:rsidR="00F71F3C" w:rsidRPr="003B2F96">
              <w:rPr>
                <w:rFonts w:asciiTheme="minorHAnsi" w:hAnsiTheme="minorHAnsi" w:cstheme="minorHAnsi"/>
              </w:rPr>
              <w:t xml:space="preserve"> e.g. </w:t>
            </w:r>
            <w:r w:rsidRPr="003B2F96">
              <w:rPr>
                <w:rFonts w:asciiTheme="minorHAnsi" w:hAnsiTheme="minorHAnsi" w:cstheme="minorHAnsi"/>
              </w:rPr>
              <w:t>Skiing, white water rafting, bungee jumping, diving etc.</w:t>
            </w:r>
          </w:p>
        </w:tc>
        <w:tc>
          <w:tcPr>
            <w:tcW w:w="4819" w:type="dxa"/>
          </w:tcPr>
          <w:p w14:paraId="59D9D10B" w14:textId="77777777" w:rsidR="0022346A" w:rsidRPr="003B2F96" w:rsidRDefault="0022346A" w:rsidP="0022346A">
            <w:pPr>
              <w:spacing w:after="200"/>
              <w:rPr>
                <w:rFonts w:asciiTheme="minorHAnsi" w:hAnsiTheme="minorHAnsi" w:cstheme="minorHAnsi"/>
              </w:rPr>
            </w:pPr>
          </w:p>
        </w:tc>
        <w:tc>
          <w:tcPr>
            <w:tcW w:w="1985" w:type="dxa"/>
          </w:tcPr>
          <w:p w14:paraId="14357681" w14:textId="77777777" w:rsidR="0022346A" w:rsidRPr="003B2F96" w:rsidRDefault="0022346A" w:rsidP="0022346A">
            <w:pPr>
              <w:spacing w:after="200"/>
              <w:rPr>
                <w:rFonts w:asciiTheme="minorHAnsi" w:hAnsiTheme="minorHAnsi" w:cstheme="minorHAnsi"/>
              </w:rPr>
            </w:pPr>
          </w:p>
        </w:tc>
      </w:tr>
      <w:tr w:rsidR="0022346A" w:rsidRPr="003B2F96" w14:paraId="4B5EC281" w14:textId="77777777" w:rsidTr="0022346A">
        <w:tc>
          <w:tcPr>
            <w:tcW w:w="3543" w:type="dxa"/>
          </w:tcPr>
          <w:p w14:paraId="18465ACC" w14:textId="77777777" w:rsidR="0022346A" w:rsidRPr="003B2F96" w:rsidRDefault="0022346A" w:rsidP="0022346A">
            <w:pPr>
              <w:spacing w:after="200"/>
              <w:rPr>
                <w:rFonts w:asciiTheme="minorHAnsi" w:hAnsiTheme="minorHAnsi" w:cstheme="minorHAnsi"/>
              </w:rPr>
            </w:pPr>
            <w:r w:rsidRPr="003B2F96">
              <w:rPr>
                <w:rFonts w:asciiTheme="minorHAnsi" w:hAnsiTheme="minorHAnsi" w:cstheme="minorHAnsi"/>
              </w:rPr>
              <w:t>H&amp;S implications of research or work activities</w:t>
            </w:r>
          </w:p>
        </w:tc>
        <w:tc>
          <w:tcPr>
            <w:tcW w:w="5241" w:type="dxa"/>
          </w:tcPr>
          <w:p w14:paraId="5E15F5EF"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Awareness of safe systems of work</w:t>
            </w:r>
          </w:p>
          <w:p w14:paraId="0B88CA03"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Awareness of local safety measures</w:t>
            </w:r>
          </w:p>
          <w:p w14:paraId="19BA960E"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Remoteness of work sites</w:t>
            </w:r>
          </w:p>
          <w:p w14:paraId="261B5D12" w14:textId="4095FF5F"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 xml:space="preserve">Ensure you have completed a work activity/fieldwork    risk assessment (See </w:t>
            </w:r>
            <w:hyperlink r:id="rId53" w:anchor="Safety%20Codes%20of%20Practice" w:history="1">
              <w:r w:rsidRPr="0032435E">
                <w:rPr>
                  <w:rStyle w:val="Hyperlink"/>
                  <w:rFonts w:asciiTheme="minorHAnsi" w:eastAsia="SimSun" w:hAnsiTheme="minorHAnsi" w:cstheme="minorHAnsi"/>
                  <w:color w:val="auto"/>
                  <w:u w:val="none"/>
                  <w:lang w:eastAsia="zh-CN"/>
                </w:rPr>
                <w:t>CoP32</w:t>
              </w:r>
            </w:hyperlink>
            <w:r w:rsidRPr="003B2F96">
              <w:rPr>
                <w:rFonts w:asciiTheme="minorHAnsi" w:eastAsia="SimSun" w:hAnsiTheme="minorHAnsi" w:cstheme="minorHAnsi"/>
                <w:lang w:eastAsia="zh-CN"/>
              </w:rPr>
              <w:t>).</w:t>
            </w:r>
          </w:p>
          <w:p w14:paraId="02CE480B"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Transporting hazardous samples</w:t>
            </w:r>
          </w:p>
          <w:p w14:paraId="3EAE92EE" w14:textId="77777777" w:rsidR="0022346A" w:rsidRPr="003B2F96" w:rsidRDefault="0022346A" w:rsidP="0022346A">
            <w:pPr>
              <w:numPr>
                <w:ilvl w:val="0"/>
                <w:numId w:val="12"/>
              </w:numPr>
              <w:contextualSpacing/>
              <w:rPr>
                <w:rFonts w:asciiTheme="minorHAnsi" w:eastAsia="SimSun" w:hAnsiTheme="minorHAnsi" w:cstheme="minorHAnsi"/>
                <w:lang w:eastAsia="zh-CN"/>
              </w:rPr>
            </w:pPr>
            <w:r w:rsidRPr="003B2F96">
              <w:rPr>
                <w:rFonts w:asciiTheme="minorHAnsi" w:eastAsia="SimSun" w:hAnsiTheme="minorHAnsi" w:cstheme="minorHAnsi"/>
                <w:lang w:eastAsia="zh-CN"/>
              </w:rPr>
              <w:t>Safeguarding implications for local community</w:t>
            </w:r>
          </w:p>
        </w:tc>
        <w:tc>
          <w:tcPr>
            <w:tcW w:w="4819" w:type="dxa"/>
          </w:tcPr>
          <w:p w14:paraId="4A47927F" w14:textId="77777777" w:rsidR="0022346A" w:rsidRPr="003B2F96" w:rsidRDefault="0022346A" w:rsidP="0022346A">
            <w:pPr>
              <w:spacing w:after="200"/>
              <w:rPr>
                <w:rFonts w:asciiTheme="minorHAnsi" w:hAnsiTheme="minorHAnsi" w:cstheme="minorHAnsi"/>
              </w:rPr>
            </w:pPr>
          </w:p>
        </w:tc>
        <w:tc>
          <w:tcPr>
            <w:tcW w:w="1985" w:type="dxa"/>
          </w:tcPr>
          <w:p w14:paraId="36CC0168" w14:textId="77777777" w:rsidR="0022346A" w:rsidRPr="003B2F96" w:rsidRDefault="0022346A" w:rsidP="0022346A">
            <w:pPr>
              <w:spacing w:after="200"/>
              <w:rPr>
                <w:rFonts w:asciiTheme="minorHAnsi" w:hAnsiTheme="minorHAnsi" w:cstheme="minorHAnsi"/>
              </w:rPr>
            </w:pPr>
          </w:p>
        </w:tc>
      </w:tr>
      <w:tr w:rsidR="0022346A" w:rsidRPr="003B2F96" w14:paraId="28FFDEEC" w14:textId="77777777" w:rsidTr="0022346A">
        <w:tc>
          <w:tcPr>
            <w:tcW w:w="3543" w:type="dxa"/>
          </w:tcPr>
          <w:p w14:paraId="0D58B2E5" w14:textId="77777777" w:rsidR="0022346A" w:rsidRPr="003B2F96" w:rsidRDefault="0022346A" w:rsidP="0022346A">
            <w:pPr>
              <w:rPr>
                <w:rFonts w:asciiTheme="minorHAnsi" w:eastAsia="SimSun" w:hAnsiTheme="minorHAnsi" w:cstheme="minorHAnsi"/>
                <w:lang w:eastAsia="zh-CN"/>
              </w:rPr>
            </w:pPr>
            <w:r w:rsidRPr="003B2F96">
              <w:rPr>
                <w:rFonts w:asciiTheme="minorHAnsi" w:eastAsia="SimSun" w:hAnsiTheme="minorHAnsi" w:cstheme="minorHAnsi"/>
                <w:lang w:eastAsia="zh-CN"/>
              </w:rPr>
              <w:t>Anti-bribery considerations</w:t>
            </w:r>
          </w:p>
          <w:p w14:paraId="1ED3C17A" w14:textId="77777777" w:rsidR="0022346A" w:rsidRPr="003B2F96" w:rsidRDefault="0022346A" w:rsidP="0022346A">
            <w:pPr>
              <w:spacing w:after="200"/>
              <w:rPr>
                <w:rFonts w:asciiTheme="minorHAnsi" w:hAnsiTheme="minorHAnsi" w:cstheme="minorHAnsi"/>
              </w:rPr>
            </w:pPr>
          </w:p>
        </w:tc>
        <w:tc>
          <w:tcPr>
            <w:tcW w:w="5241" w:type="dxa"/>
          </w:tcPr>
          <w:p w14:paraId="3CB22755" w14:textId="013F054B" w:rsidR="0022346A" w:rsidRPr="003B2F96" w:rsidRDefault="0022346A" w:rsidP="008F6EA7">
            <w:pPr>
              <w:numPr>
                <w:ilvl w:val="0"/>
                <w:numId w:val="8"/>
              </w:numPr>
              <w:ind w:left="216" w:hanging="216"/>
              <w:jc w:val="left"/>
              <w:rPr>
                <w:rFonts w:asciiTheme="minorHAnsi" w:hAnsiTheme="minorHAnsi" w:cstheme="minorHAnsi"/>
              </w:rPr>
            </w:pPr>
            <w:r w:rsidRPr="003B2F96">
              <w:rPr>
                <w:rFonts w:asciiTheme="minorHAnsi" w:hAnsiTheme="minorHAnsi" w:cstheme="minorHAnsi"/>
              </w:rPr>
              <w:t xml:space="preserve">Awareness of potential risks in terms of receiving gifts, entertainment or hospitality in breach of the University’s </w:t>
            </w:r>
            <w:hyperlink r:id="rId54" w:history="1">
              <w:r w:rsidRPr="003B2F96">
                <w:rPr>
                  <w:rStyle w:val="Hyperlink"/>
                  <w:rFonts w:asciiTheme="minorHAnsi" w:hAnsiTheme="minorHAnsi" w:cstheme="minorHAnsi"/>
                </w:rPr>
                <w:t>Anti-Bribery</w:t>
              </w:r>
              <w:r w:rsidR="00467B25" w:rsidRPr="003B2F96">
                <w:rPr>
                  <w:rStyle w:val="Hyperlink"/>
                  <w:rFonts w:asciiTheme="minorHAnsi" w:hAnsiTheme="minorHAnsi" w:cstheme="minorHAnsi"/>
                </w:rPr>
                <w:t xml:space="preserve"> and Corruption </w:t>
              </w:r>
              <w:r w:rsidRPr="003B2F96">
                <w:rPr>
                  <w:rStyle w:val="Hyperlink"/>
                  <w:rFonts w:asciiTheme="minorHAnsi" w:hAnsiTheme="minorHAnsi" w:cstheme="minorHAnsi"/>
                </w:rPr>
                <w:t>Policy</w:t>
              </w:r>
            </w:hyperlink>
            <w:r w:rsidRPr="003B2F96">
              <w:rPr>
                <w:rFonts w:asciiTheme="minorHAnsi" w:hAnsiTheme="minorHAnsi" w:cstheme="minorHAnsi"/>
              </w:rPr>
              <w:t>, associated policies or Financial Procedures.</w:t>
            </w:r>
          </w:p>
        </w:tc>
        <w:tc>
          <w:tcPr>
            <w:tcW w:w="4819" w:type="dxa"/>
          </w:tcPr>
          <w:p w14:paraId="199BC2B2" w14:textId="77777777" w:rsidR="0022346A" w:rsidRPr="003B2F96" w:rsidRDefault="0022346A" w:rsidP="0022346A">
            <w:pPr>
              <w:spacing w:after="200"/>
              <w:rPr>
                <w:rFonts w:asciiTheme="minorHAnsi" w:hAnsiTheme="minorHAnsi" w:cstheme="minorHAnsi"/>
              </w:rPr>
            </w:pPr>
          </w:p>
        </w:tc>
        <w:tc>
          <w:tcPr>
            <w:tcW w:w="1985" w:type="dxa"/>
          </w:tcPr>
          <w:p w14:paraId="0788DFD7" w14:textId="77777777" w:rsidR="0022346A" w:rsidRPr="003B2F96" w:rsidRDefault="0022346A" w:rsidP="0022346A">
            <w:pPr>
              <w:spacing w:after="200"/>
              <w:rPr>
                <w:rFonts w:asciiTheme="minorHAnsi" w:hAnsiTheme="minorHAnsi" w:cstheme="minorHAnsi"/>
              </w:rPr>
            </w:pPr>
          </w:p>
        </w:tc>
      </w:tr>
    </w:tbl>
    <w:p w14:paraId="32DA860F" w14:textId="2ACFDF3E" w:rsidR="00280399" w:rsidRDefault="00280399" w:rsidP="0005062D">
      <w:pPr>
        <w:spacing w:after="0"/>
        <w:rPr>
          <w:rFonts w:cstheme="minorHAnsi"/>
          <w:b/>
          <w:szCs w:val="16"/>
        </w:rPr>
      </w:pPr>
    </w:p>
    <w:p w14:paraId="03B4298A" w14:textId="31AA48B5" w:rsidR="00613980" w:rsidRDefault="00613980" w:rsidP="0005062D">
      <w:pPr>
        <w:spacing w:after="0"/>
        <w:rPr>
          <w:rFonts w:cstheme="minorHAnsi"/>
          <w:b/>
          <w:szCs w:val="16"/>
        </w:rPr>
      </w:pPr>
    </w:p>
    <w:p w14:paraId="076FBDC6" w14:textId="698D49CE" w:rsidR="00D13442" w:rsidRDefault="008922C2">
      <w:pPr>
        <w:rPr>
          <w:rFonts w:cstheme="minorHAnsi"/>
          <w:b/>
          <w:sz w:val="32"/>
          <w:szCs w:val="32"/>
        </w:rPr>
      </w:pPr>
      <w:r>
        <w:rPr>
          <w:rFonts w:cstheme="minorHAnsi"/>
          <w:b/>
          <w:sz w:val="32"/>
          <w:szCs w:val="32"/>
        </w:rPr>
        <w:t>Proceed to Part D (Approval</w:t>
      </w:r>
      <w:r w:rsidR="000D4BDB">
        <w:rPr>
          <w:rFonts w:cstheme="minorHAnsi"/>
          <w:b/>
          <w:sz w:val="32"/>
          <w:szCs w:val="32"/>
        </w:rPr>
        <w:t xml:space="preserve"> of travel risk assessment</w:t>
      </w:r>
      <w:r>
        <w:rPr>
          <w:rFonts w:cstheme="minorHAnsi"/>
          <w:b/>
          <w:sz w:val="32"/>
          <w:szCs w:val="32"/>
        </w:rPr>
        <w:t>)</w:t>
      </w:r>
      <w:r w:rsidR="00D13442">
        <w:rPr>
          <w:rFonts w:cstheme="minorHAnsi"/>
          <w:b/>
          <w:sz w:val="32"/>
          <w:szCs w:val="32"/>
        </w:rPr>
        <w:br w:type="page"/>
      </w:r>
    </w:p>
    <w:p w14:paraId="061E38F8" w14:textId="396C8D33" w:rsidR="00CD2076" w:rsidRPr="00AA48C2" w:rsidRDefault="00CD2076" w:rsidP="000E5381">
      <w:pPr>
        <w:pStyle w:val="Heading1"/>
        <w:jc w:val="center"/>
      </w:pPr>
      <w:r w:rsidRPr="00AA48C2">
        <w:lastRenderedPageBreak/>
        <w:t xml:space="preserve">International Travel: </w:t>
      </w:r>
      <w:r w:rsidR="005C75C3">
        <w:t xml:space="preserve">APPROVAL </w:t>
      </w:r>
      <w:r w:rsidR="004D48D3">
        <w:t xml:space="preserve">OF TRAVEL RISK ASSESSMENT </w:t>
      </w:r>
      <w:r w:rsidRPr="00AA48C2">
        <w:t xml:space="preserve">(PART </w:t>
      </w:r>
      <w:r w:rsidR="005C75C3">
        <w:t>D</w:t>
      </w:r>
      <w:r w:rsidRPr="00AA48C2">
        <w:t>)</w:t>
      </w:r>
    </w:p>
    <w:p w14:paraId="339C3DCA" w14:textId="0BFB3ABD" w:rsidR="00613980" w:rsidRDefault="00613980" w:rsidP="0005062D">
      <w:pPr>
        <w:spacing w:after="0"/>
        <w:rPr>
          <w:rFonts w:cstheme="minorHAnsi"/>
          <w:b/>
          <w:szCs w:val="16"/>
        </w:rPr>
      </w:pPr>
    </w:p>
    <w:p w14:paraId="43F2E32A" w14:textId="09CA8D5D" w:rsidR="00777955" w:rsidRPr="00777955" w:rsidRDefault="007163BF" w:rsidP="00777955">
      <w:pPr>
        <w:spacing w:after="0"/>
        <w:rPr>
          <w:rFonts w:cstheme="minorHAnsi"/>
          <w:b/>
          <w:sz w:val="22"/>
        </w:rPr>
      </w:pPr>
      <w:r w:rsidRPr="00796D3E">
        <w:rPr>
          <w:rFonts w:cstheme="minorHAnsi"/>
          <w:b/>
          <w:color w:val="FF0000"/>
          <w:sz w:val="22"/>
        </w:rPr>
        <w:t>F</w:t>
      </w:r>
      <w:r w:rsidR="00B04CFC" w:rsidRPr="00796D3E">
        <w:rPr>
          <w:rFonts w:cstheme="minorHAnsi"/>
          <w:b/>
          <w:color w:val="FF0000"/>
          <w:sz w:val="22"/>
        </w:rPr>
        <w:t xml:space="preserve">or the attention of the </w:t>
      </w:r>
      <w:r w:rsidR="00D13442" w:rsidRPr="00796D3E">
        <w:rPr>
          <w:rFonts w:cstheme="minorHAnsi"/>
          <w:b/>
          <w:color w:val="FF0000"/>
          <w:sz w:val="22"/>
        </w:rPr>
        <w:t>A</w:t>
      </w:r>
      <w:r w:rsidR="00B04CFC" w:rsidRPr="00796D3E">
        <w:rPr>
          <w:rFonts w:cstheme="minorHAnsi"/>
          <w:b/>
          <w:color w:val="FF0000"/>
          <w:sz w:val="22"/>
        </w:rPr>
        <w:t>pprover</w:t>
      </w:r>
      <w:r w:rsidR="001472D8" w:rsidRPr="00796D3E">
        <w:rPr>
          <w:rFonts w:cstheme="minorHAnsi"/>
          <w:b/>
          <w:color w:val="FF0000"/>
          <w:sz w:val="22"/>
        </w:rPr>
        <w:t xml:space="preserve"> </w:t>
      </w:r>
      <w:r w:rsidR="001472D8" w:rsidRPr="00777955">
        <w:rPr>
          <w:rFonts w:cstheme="minorHAnsi"/>
          <w:b/>
          <w:sz w:val="22"/>
        </w:rPr>
        <w:t>-</w:t>
      </w:r>
      <w:r w:rsidR="00B04CFC" w:rsidRPr="00777955">
        <w:rPr>
          <w:rFonts w:cstheme="minorHAnsi"/>
          <w:b/>
          <w:sz w:val="22"/>
        </w:rPr>
        <w:t xml:space="preserve"> </w:t>
      </w:r>
      <w:r w:rsidR="00777955" w:rsidRPr="00777955">
        <w:rPr>
          <w:rFonts w:cstheme="minorHAnsi"/>
          <w:b/>
          <w:sz w:val="22"/>
        </w:rPr>
        <w:t>Please approve or address any concerns with the traveller</w:t>
      </w:r>
      <w:r w:rsidR="004A4186">
        <w:rPr>
          <w:rFonts w:cstheme="minorHAnsi"/>
          <w:b/>
          <w:sz w:val="22"/>
        </w:rPr>
        <w:t xml:space="preserve"> / your local </w:t>
      </w:r>
      <w:proofErr w:type="gramStart"/>
      <w:r w:rsidR="004A4186">
        <w:rPr>
          <w:rFonts w:cstheme="minorHAnsi"/>
          <w:b/>
          <w:sz w:val="22"/>
        </w:rPr>
        <w:t>HSC</w:t>
      </w:r>
      <w:r w:rsidR="00E30213">
        <w:rPr>
          <w:rFonts w:cstheme="minorHAnsi"/>
          <w:b/>
          <w:sz w:val="22"/>
        </w:rPr>
        <w:t xml:space="preserve"> </w:t>
      </w:r>
      <w:r w:rsidR="00777955" w:rsidRPr="00777955">
        <w:rPr>
          <w:rFonts w:cstheme="minorHAnsi"/>
          <w:b/>
          <w:sz w:val="22"/>
        </w:rPr>
        <w:t xml:space="preserve"> :</w:t>
      </w:r>
      <w:proofErr w:type="gramEnd"/>
    </w:p>
    <w:p w14:paraId="43A1423F" w14:textId="58019EF1" w:rsidR="00777955" w:rsidRDefault="00777955" w:rsidP="00777955">
      <w:pPr>
        <w:spacing w:after="0"/>
        <w:rPr>
          <w:rFonts w:cstheme="minorHAnsi"/>
          <w:b/>
          <w:szCs w:val="16"/>
        </w:rPr>
      </w:pPr>
    </w:p>
    <w:p w14:paraId="146A5E7A" w14:textId="1BC05FF1" w:rsidR="00B04CFC" w:rsidRPr="003B2F96" w:rsidRDefault="008922C2" w:rsidP="00CA6E93">
      <w:pPr>
        <w:tabs>
          <w:tab w:val="left" w:pos="3544"/>
          <w:tab w:val="left" w:pos="9540"/>
          <w:tab w:val="left" w:pos="10830"/>
          <w:tab w:val="left" w:pos="12150"/>
        </w:tabs>
        <w:spacing w:after="0"/>
        <w:rPr>
          <w:rFonts w:cstheme="minorHAnsi"/>
          <w:b/>
          <w:sz w:val="22"/>
        </w:rPr>
      </w:pPr>
      <w:r w:rsidRPr="00777955">
        <w:rPr>
          <w:rFonts w:cstheme="minorHAnsi"/>
          <w:b/>
          <w:sz w:val="22"/>
        </w:rPr>
        <w:t>This travel has been assessed to be</w:t>
      </w:r>
      <w:r w:rsidRPr="007739A0">
        <w:rPr>
          <w:rFonts w:cstheme="minorHAnsi"/>
          <w:b/>
          <w:color w:val="60A500"/>
          <w:sz w:val="28"/>
          <w:szCs w:val="28"/>
        </w:rPr>
        <w:t xml:space="preserve"> </w:t>
      </w:r>
      <w:r w:rsidR="00B04CFC" w:rsidRPr="007739A0">
        <w:rPr>
          <w:rFonts w:cstheme="minorHAnsi"/>
          <w:b/>
          <w:color w:val="60A500"/>
          <w:sz w:val="28"/>
          <w:szCs w:val="28"/>
        </w:rPr>
        <w:t>Low Risk Travel</w:t>
      </w:r>
      <w:sdt>
        <w:sdtPr>
          <w:rPr>
            <w:rFonts w:cstheme="minorHAnsi"/>
            <w:b/>
            <w:color w:val="60A500"/>
            <w:sz w:val="28"/>
            <w:szCs w:val="28"/>
          </w:rPr>
          <w:id w:val="-1519461840"/>
          <w14:checkbox>
            <w14:checked w14:val="0"/>
            <w14:checkedState w14:val="2612" w14:font="MS Gothic"/>
            <w14:uncheckedState w14:val="2610" w14:font="MS Gothic"/>
          </w14:checkbox>
        </w:sdtPr>
        <w:sdtEndPr/>
        <w:sdtContent>
          <w:r w:rsidR="00B04CFC" w:rsidRPr="007739A0">
            <w:rPr>
              <w:rFonts w:ascii="MS Gothic" w:eastAsia="MS Gothic" w:hAnsi="MS Gothic" w:cstheme="minorHAnsi" w:hint="eastAsia"/>
              <w:b/>
              <w:color w:val="60A500"/>
              <w:sz w:val="28"/>
              <w:szCs w:val="28"/>
            </w:rPr>
            <w:t>☐</w:t>
          </w:r>
        </w:sdtContent>
      </w:sdt>
      <w:r w:rsidR="00B04CFC" w:rsidRPr="00613980">
        <w:rPr>
          <w:rFonts w:cstheme="minorHAnsi"/>
          <w:b/>
          <w:color w:val="FF0000"/>
          <w:sz w:val="28"/>
          <w:szCs w:val="28"/>
        </w:rPr>
        <w:t xml:space="preserve"> </w:t>
      </w:r>
      <w:r w:rsidR="00B04CFC">
        <w:rPr>
          <w:rFonts w:cstheme="minorHAnsi"/>
          <w:b/>
          <w:color w:val="FF0000"/>
          <w:sz w:val="28"/>
          <w:szCs w:val="28"/>
        </w:rPr>
        <w:t xml:space="preserve">  </w:t>
      </w:r>
      <w:r w:rsidR="007739A0" w:rsidRPr="007739A0">
        <w:rPr>
          <w:rFonts w:cstheme="minorHAnsi"/>
          <w:b/>
          <w:color w:val="C88800"/>
          <w:sz w:val="28"/>
          <w:szCs w:val="28"/>
        </w:rPr>
        <w:t>Moderate</w:t>
      </w:r>
      <w:r w:rsidR="00B04CFC" w:rsidRPr="007739A0">
        <w:rPr>
          <w:rFonts w:cstheme="minorHAnsi"/>
          <w:b/>
          <w:color w:val="C88800"/>
          <w:sz w:val="28"/>
          <w:szCs w:val="28"/>
        </w:rPr>
        <w:t xml:space="preserve"> Risk Travel</w:t>
      </w:r>
      <w:sdt>
        <w:sdtPr>
          <w:rPr>
            <w:rFonts w:cstheme="minorHAnsi"/>
            <w:b/>
            <w:color w:val="C88800"/>
            <w:sz w:val="28"/>
            <w:szCs w:val="28"/>
          </w:rPr>
          <w:id w:val="-711346767"/>
          <w14:checkbox>
            <w14:checked w14:val="0"/>
            <w14:checkedState w14:val="2612" w14:font="MS Gothic"/>
            <w14:uncheckedState w14:val="2610" w14:font="MS Gothic"/>
          </w14:checkbox>
        </w:sdtPr>
        <w:sdtEndPr/>
        <w:sdtContent>
          <w:r w:rsidR="00B04CFC" w:rsidRPr="007739A0">
            <w:rPr>
              <w:rFonts w:ascii="MS Gothic" w:eastAsia="MS Gothic" w:hAnsi="MS Gothic" w:cstheme="minorHAnsi" w:hint="eastAsia"/>
              <w:b/>
              <w:color w:val="C88800"/>
              <w:sz w:val="28"/>
              <w:szCs w:val="28"/>
            </w:rPr>
            <w:t>☐</w:t>
          </w:r>
        </w:sdtContent>
      </w:sdt>
      <w:r w:rsidR="00B04CFC" w:rsidRPr="00613980">
        <w:rPr>
          <w:rFonts w:cstheme="minorHAnsi"/>
          <w:b/>
          <w:color w:val="FF0000"/>
          <w:sz w:val="28"/>
          <w:szCs w:val="28"/>
        </w:rPr>
        <w:t xml:space="preserve"> </w:t>
      </w:r>
      <w:r w:rsidR="00B04CFC">
        <w:rPr>
          <w:rFonts w:cstheme="minorHAnsi"/>
          <w:b/>
          <w:color w:val="FF0000"/>
          <w:sz w:val="28"/>
          <w:szCs w:val="28"/>
        </w:rPr>
        <w:t xml:space="preserve">  </w:t>
      </w:r>
      <w:r w:rsidR="00B04CFC" w:rsidRPr="00613980">
        <w:rPr>
          <w:rFonts w:cstheme="minorHAnsi"/>
          <w:b/>
          <w:color w:val="FF0000"/>
          <w:sz w:val="28"/>
          <w:szCs w:val="28"/>
        </w:rPr>
        <w:t>High Risk Travel</w:t>
      </w:r>
      <w:sdt>
        <w:sdtPr>
          <w:rPr>
            <w:rFonts w:cstheme="minorHAnsi"/>
            <w:b/>
            <w:color w:val="FF0000"/>
            <w:sz w:val="28"/>
            <w:szCs w:val="28"/>
          </w:rPr>
          <w:id w:val="-1487014071"/>
          <w14:checkbox>
            <w14:checked w14:val="0"/>
            <w14:checkedState w14:val="2612" w14:font="MS Gothic"/>
            <w14:uncheckedState w14:val="2610" w14:font="MS Gothic"/>
          </w14:checkbox>
        </w:sdtPr>
        <w:sdtEndPr/>
        <w:sdtContent>
          <w:r w:rsidR="00B04CFC" w:rsidRPr="00613980">
            <w:rPr>
              <w:rFonts w:ascii="MS Gothic" w:eastAsia="MS Gothic" w:hAnsi="MS Gothic" w:cstheme="minorHAnsi" w:hint="eastAsia"/>
              <w:b/>
              <w:color w:val="FF0000"/>
              <w:sz w:val="28"/>
              <w:szCs w:val="28"/>
            </w:rPr>
            <w:t>☐</w:t>
          </w:r>
        </w:sdtContent>
      </w:sdt>
      <w:r w:rsidR="007739A0">
        <w:rPr>
          <w:rFonts w:cstheme="minorHAnsi"/>
          <w:b/>
          <w:sz w:val="28"/>
          <w:szCs w:val="28"/>
        </w:rPr>
        <w:t xml:space="preserve">  </w:t>
      </w:r>
      <w:r w:rsidR="007739A0" w:rsidRPr="007739A0">
        <w:rPr>
          <w:rFonts w:cstheme="minorHAnsi"/>
          <w:b/>
          <w:color w:val="943634" w:themeColor="accent2" w:themeShade="BF"/>
          <w:sz w:val="28"/>
          <w:szCs w:val="28"/>
        </w:rPr>
        <w:t xml:space="preserve">Extreme Risk Travel </w:t>
      </w:r>
      <w:sdt>
        <w:sdtPr>
          <w:rPr>
            <w:rFonts w:cstheme="minorHAnsi"/>
            <w:b/>
            <w:color w:val="943634" w:themeColor="accent2" w:themeShade="BF"/>
            <w:sz w:val="28"/>
            <w:szCs w:val="28"/>
          </w:rPr>
          <w:id w:val="-325122910"/>
          <w14:checkbox>
            <w14:checked w14:val="0"/>
            <w14:checkedState w14:val="2612" w14:font="MS Gothic"/>
            <w14:uncheckedState w14:val="2610" w14:font="MS Gothic"/>
          </w14:checkbox>
        </w:sdtPr>
        <w:sdtEndPr/>
        <w:sdtContent>
          <w:r w:rsidR="007739A0" w:rsidRPr="007739A0">
            <w:rPr>
              <w:rFonts w:ascii="MS Gothic" w:eastAsia="MS Gothic" w:hAnsi="MS Gothic" w:cstheme="minorHAnsi" w:hint="eastAsia"/>
              <w:b/>
              <w:color w:val="943634" w:themeColor="accent2" w:themeShade="BF"/>
              <w:sz w:val="28"/>
              <w:szCs w:val="28"/>
            </w:rPr>
            <w:t>☐</w:t>
          </w:r>
        </w:sdtContent>
      </w:sdt>
    </w:p>
    <w:p w14:paraId="53BE1ED2" w14:textId="3FB151AE" w:rsidR="006360E5" w:rsidRDefault="006360E5" w:rsidP="00B04CFC">
      <w:pPr>
        <w:spacing w:after="0"/>
        <w:jc w:val="center"/>
        <w:rPr>
          <w:rFonts w:cstheme="minorHAnsi"/>
          <w:b/>
          <w:szCs w:val="16"/>
        </w:rPr>
      </w:pPr>
    </w:p>
    <w:tbl>
      <w:tblPr>
        <w:tblStyle w:val="TableGrid"/>
        <w:tblW w:w="0" w:type="auto"/>
        <w:tblLook w:val="04A0" w:firstRow="1" w:lastRow="0" w:firstColumn="1" w:lastColumn="0" w:noHBand="0" w:noVBand="1"/>
      </w:tblPr>
      <w:tblGrid>
        <w:gridCol w:w="4965"/>
        <w:gridCol w:w="3603"/>
        <w:gridCol w:w="5744"/>
        <w:gridCol w:w="1382"/>
      </w:tblGrid>
      <w:tr w:rsidR="00D13442" w:rsidRPr="003B2F96" w14:paraId="0919FA5F" w14:textId="77777777" w:rsidTr="00105F57">
        <w:trPr>
          <w:trHeight w:val="1627"/>
        </w:trPr>
        <w:tc>
          <w:tcPr>
            <w:tcW w:w="4965" w:type="dxa"/>
            <w:shd w:val="clear" w:color="auto" w:fill="F2F2F2" w:themeFill="background1" w:themeFillShade="F2"/>
          </w:tcPr>
          <w:p w14:paraId="7EE12494" w14:textId="7B7157BC" w:rsidR="00663B81" w:rsidRPr="003B2F96" w:rsidRDefault="00B3307D" w:rsidP="00D13442">
            <w:pPr>
              <w:spacing w:after="200" w:line="276" w:lineRule="auto"/>
              <w:rPr>
                <w:rFonts w:cstheme="minorHAnsi"/>
                <w:b/>
                <w:sz w:val="20"/>
                <w:szCs w:val="20"/>
              </w:rPr>
            </w:pPr>
            <w:bookmarkStart w:id="1" w:name="_Hlk175322096"/>
            <w:r>
              <w:rPr>
                <w:rFonts w:cstheme="minorHAnsi"/>
                <w:b/>
                <w:sz w:val="20"/>
                <w:szCs w:val="20"/>
              </w:rPr>
              <w:t>Traveller</w:t>
            </w:r>
            <w:r w:rsidR="00663B81" w:rsidRPr="003B2F96">
              <w:rPr>
                <w:rFonts w:cstheme="minorHAnsi"/>
                <w:b/>
                <w:sz w:val="20"/>
                <w:szCs w:val="20"/>
              </w:rPr>
              <w:t>:</w:t>
            </w:r>
            <w:r w:rsidR="00D13442">
              <w:rPr>
                <w:rFonts w:cstheme="minorHAnsi"/>
                <w:b/>
                <w:sz w:val="20"/>
                <w:szCs w:val="20"/>
              </w:rPr>
              <w:t xml:space="preserve">  </w:t>
            </w:r>
            <w:r w:rsidR="00D13442" w:rsidRPr="00D13442">
              <w:rPr>
                <w:rFonts w:cstheme="minorHAnsi"/>
                <w:bCs/>
                <w:sz w:val="20"/>
                <w:szCs w:val="20"/>
              </w:rPr>
              <w:t xml:space="preserve">Declaration: </w:t>
            </w:r>
            <w:r w:rsidR="007739A0" w:rsidRPr="00D13442">
              <w:rPr>
                <w:rFonts w:cstheme="minorHAnsi"/>
                <w:bCs/>
                <w:sz w:val="20"/>
                <w:szCs w:val="20"/>
              </w:rPr>
              <w:t xml:space="preserve">I have </w:t>
            </w:r>
            <w:r w:rsidR="00D13442" w:rsidRPr="00D13442">
              <w:rPr>
                <w:rFonts w:cstheme="minorHAnsi"/>
                <w:bCs/>
                <w:sz w:val="20"/>
                <w:szCs w:val="20"/>
              </w:rPr>
              <w:t xml:space="preserve">researched and </w:t>
            </w:r>
            <w:r w:rsidR="007739A0" w:rsidRPr="00D13442">
              <w:rPr>
                <w:rFonts w:cstheme="minorHAnsi"/>
                <w:bCs/>
                <w:sz w:val="20"/>
                <w:szCs w:val="20"/>
              </w:rPr>
              <w:t>considered the risk of this travel</w:t>
            </w:r>
            <w:r w:rsidR="00D13442" w:rsidRPr="00D13442">
              <w:rPr>
                <w:rFonts w:cstheme="minorHAnsi"/>
                <w:bCs/>
                <w:sz w:val="20"/>
                <w:szCs w:val="20"/>
              </w:rPr>
              <w:t xml:space="preserve"> and have undertaken appropriate travel risk training</w:t>
            </w:r>
            <w:r w:rsidR="00D13442">
              <w:rPr>
                <w:rFonts w:cstheme="minorHAnsi"/>
                <w:b/>
                <w:sz w:val="20"/>
                <w:szCs w:val="20"/>
              </w:rPr>
              <w:t xml:space="preserve">. </w:t>
            </w:r>
            <w:r w:rsidR="00D13442" w:rsidRPr="00D13442">
              <w:rPr>
                <w:rFonts w:cstheme="minorHAnsi"/>
                <w:bCs/>
                <w:sz w:val="20"/>
                <w:szCs w:val="20"/>
              </w:rPr>
              <w:t xml:space="preserve">Where fieldwork is being </w:t>
            </w:r>
            <w:proofErr w:type="gramStart"/>
            <w:r w:rsidR="00D13442" w:rsidRPr="00D13442">
              <w:rPr>
                <w:rFonts w:cstheme="minorHAnsi"/>
                <w:bCs/>
                <w:sz w:val="20"/>
                <w:szCs w:val="20"/>
              </w:rPr>
              <w:t>undertaken</w:t>
            </w:r>
            <w:proofErr w:type="gramEnd"/>
            <w:r w:rsidR="00D13442" w:rsidRPr="00D13442">
              <w:rPr>
                <w:rFonts w:cstheme="minorHAnsi"/>
                <w:bCs/>
                <w:sz w:val="20"/>
                <w:szCs w:val="20"/>
              </w:rPr>
              <w:t xml:space="preserve"> I confirm I have undertaken a separate risk assessment for the activities and submitted this to my Manager / Supervisor for approval.</w:t>
            </w:r>
            <w:r w:rsidR="0064693F">
              <w:rPr>
                <w:rFonts w:cstheme="minorHAnsi"/>
                <w:bCs/>
                <w:sz w:val="20"/>
                <w:szCs w:val="20"/>
              </w:rPr>
              <w:t xml:space="preserve">  Once travel is approved this risk assessment will be </w:t>
            </w:r>
            <w:r w:rsidR="004B035B">
              <w:rPr>
                <w:rFonts w:cstheme="minorHAnsi"/>
                <w:bCs/>
                <w:sz w:val="20"/>
                <w:szCs w:val="20"/>
              </w:rPr>
              <w:t xml:space="preserve">submitted using </w:t>
            </w:r>
            <w:hyperlink r:id="rId55" w:history="1">
              <w:r w:rsidR="004B035B" w:rsidRPr="006361D1">
                <w:rPr>
                  <w:rStyle w:val="Hyperlink"/>
                  <w:rFonts w:cstheme="minorHAnsi"/>
                  <w:bCs/>
                  <w:sz w:val="20"/>
                  <w:szCs w:val="20"/>
                </w:rPr>
                <w:t xml:space="preserve">the overseas </w:t>
              </w:r>
              <w:r w:rsidR="00530205" w:rsidRPr="006361D1">
                <w:rPr>
                  <w:rStyle w:val="Hyperlink"/>
                  <w:rFonts w:cstheme="minorHAnsi"/>
                  <w:bCs/>
                  <w:sz w:val="20"/>
                  <w:szCs w:val="20"/>
                </w:rPr>
                <w:t>travel form.</w:t>
              </w:r>
            </w:hyperlink>
          </w:p>
        </w:tc>
        <w:tc>
          <w:tcPr>
            <w:tcW w:w="3603" w:type="dxa"/>
          </w:tcPr>
          <w:p w14:paraId="1E453DED" w14:textId="77777777" w:rsidR="00663B81" w:rsidRPr="003B2F96" w:rsidRDefault="00663B81" w:rsidP="00D17A70">
            <w:pPr>
              <w:rPr>
                <w:rFonts w:cstheme="minorHAnsi"/>
                <w:b/>
                <w:sz w:val="20"/>
                <w:szCs w:val="20"/>
              </w:rPr>
            </w:pPr>
            <w:r w:rsidRPr="003B2F96">
              <w:rPr>
                <w:rFonts w:cstheme="minorHAnsi"/>
                <w:b/>
                <w:sz w:val="20"/>
                <w:szCs w:val="20"/>
              </w:rPr>
              <w:t>Name:</w:t>
            </w:r>
          </w:p>
        </w:tc>
        <w:tc>
          <w:tcPr>
            <w:tcW w:w="5744" w:type="dxa"/>
          </w:tcPr>
          <w:p w14:paraId="58A39A17" w14:textId="60CF4DE4" w:rsidR="00663B81" w:rsidRDefault="00663B81" w:rsidP="00D17A70">
            <w:pPr>
              <w:rPr>
                <w:rFonts w:cstheme="minorHAnsi"/>
                <w:b/>
                <w:sz w:val="20"/>
                <w:szCs w:val="20"/>
              </w:rPr>
            </w:pPr>
            <w:r w:rsidRPr="003B2F96">
              <w:rPr>
                <w:rFonts w:cstheme="minorHAnsi"/>
                <w:b/>
                <w:sz w:val="20"/>
                <w:szCs w:val="20"/>
              </w:rPr>
              <w:t xml:space="preserve">Signature: </w:t>
            </w:r>
          </w:p>
          <w:p w14:paraId="23F1E461" w14:textId="77777777" w:rsidR="00EC6295" w:rsidRDefault="00EC6295" w:rsidP="00D17A70">
            <w:pPr>
              <w:rPr>
                <w:rFonts w:cstheme="minorHAnsi"/>
                <w:b/>
                <w:sz w:val="20"/>
                <w:szCs w:val="20"/>
              </w:rPr>
            </w:pPr>
          </w:p>
          <w:p w14:paraId="6C00CDF3" w14:textId="77777777" w:rsidR="00EC6295" w:rsidRDefault="00EC6295" w:rsidP="00D17A70">
            <w:pPr>
              <w:rPr>
                <w:rFonts w:cstheme="minorHAnsi"/>
                <w:b/>
                <w:sz w:val="20"/>
                <w:szCs w:val="20"/>
              </w:rPr>
            </w:pPr>
          </w:p>
          <w:p w14:paraId="246A89D1" w14:textId="77777777" w:rsidR="00EC6295" w:rsidRDefault="00EC6295" w:rsidP="00D17A70">
            <w:pPr>
              <w:rPr>
                <w:rFonts w:cstheme="minorHAnsi"/>
                <w:b/>
                <w:sz w:val="20"/>
                <w:szCs w:val="20"/>
              </w:rPr>
            </w:pPr>
          </w:p>
          <w:p w14:paraId="2D4998E8" w14:textId="77777777" w:rsidR="00EC6295" w:rsidRPr="003B2F96" w:rsidRDefault="00EC6295" w:rsidP="00D17A70">
            <w:pPr>
              <w:rPr>
                <w:rFonts w:cstheme="minorHAnsi"/>
                <w:b/>
                <w:sz w:val="20"/>
                <w:szCs w:val="20"/>
              </w:rPr>
            </w:pPr>
          </w:p>
        </w:tc>
        <w:tc>
          <w:tcPr>
            <w:tcW w:w="1382" w:type="dxa"/>
          </w:tcPr>
          <w:p w14:paraId="61655FD3" w14:textId="7F18E597" w:rsidR="00663B81" w:rsidRPr="003B2F96" w:rsidRDefault="00663B81" w:rsidP="00D17A70">
            <w:pPr>
              <w:rPr>
                <w:rFonts w:cstheme="minorHAnsi"/>
                <w:b/>
                <w:sz w:val="20"/>
                <w:szCs w:val="20"/>
              </w:rPr>
            </w:pPr>
            <w:r w:rsidRPr="003B2F96">
              <w:rPr>
                <w:rFonts w:cstheme="minorHAnsi"/>
                <w:b/>
                <w:sz w:val="20"/>
                <w:szCs w:val="20"/>
              </w:rPr>
              <w:t>Date:</w:t>
            </w:r>
          </w:p>
        </w:tc>
      </w:tr>
      <w:bookmarkEnd w:id="1"/>
      <w:tr w:rsidR="00777955" w:rsidRPr="003B2F96" w14:paraId="5C4AAFD2" w14:textId="77777777" w:rsidTr="00105F57">
        <w:tc>
          <w:tcPr>
            <w:tcW w:w="4965" w:type="dxa"/>
            <w:shd w:val="clear" w:color="auto" w:fill="F2F2F2" w:themeFill="background1" w:themeFillShade="F2"/>
          </w:tcPr>
          <w:p w14:paraId="68CFAEB6" w14:textId="1717BAEE" w:rsidR="00777955" w:rsidRDefault="009F6DB5" w:rsidP="00777955">
            <w:pPr>
              <w:rPr>
                <w:rFonts w:cstheme="minorHAnsi"/>
                <w:b/>
                <w:sz w:val="20"/>
                <w:szCs w:val="20"/>
              </w:rPr>
            </w:pPr>
            <w:r>
              <w:rPr>
                <w:rFonts w:cstheme="minorHAnsi"/>
                <w:b/>
                <w:sz w:val="20"/>
                <w:szCs w:val="20"/>
              </w:rPr>
              <w:t>Budget Holder (Line Mana</w:t>
            </w:r>
            <w:r w:rsidR="00E2082B">
              <w:rPr>
                <w:rFonts w:cstheme="minorHAnsi"/>
                <w:b/>
                <w:sz w:val="20"/>
                <w:szCs w:val="20"/>
              </w:rPr>
              <w:t xml:space="preserve">ger / Head of </w:t>
            </w:r>
            <w:proofErr w:type="gramStart"/>
            <w:r w:rsidR="00E2082B">
              <w:rPr>
                <w:rFonts w:cstheme="minorHAnsi"/>
                <w:b/>
                <w:sz w:val="20"/>
                <w:szCs w:val="20"/>
              </w:rPr>
              <w:t xml:space="preserve">Department) </w:t>
            </w:r>
            <w:r w:rsidR="00777955">
              <w:rPr>
                <w:rFonts w:cstheme="minorHAnsi"/>
                <w:b/>
                <w:sz w:val="20"/>
                <w:szCs w:val="20"/>
              </w:rPr>
              <w:t xml:space="preserve"> (</w:t>
            </w:r>
            <w:proofErr w:type="gramEnd"/>
            <w:r w:rsidR="00777955">
              <w:rPr>
                <w:rFonts w:cstheme="minorHAnsi"/>
                <w:b/>
                <w:sz w:val="20"/>
                <w:szCs w:val="20"/>
              </w:rPr>
              <w:t xml:space="preserve">LOW </w:t>
            </w:r>
            <w:r w:rsidR="00E2082B">
              <w:rPr>
                <w:rFonts w:cstheme="minorHAnsi"/>
                <w:b/>
                <w:sz w:val="20"/>
                <w:szCs w:val="20"/>
              </w:rPr>
              <w:t xml:space="preserve">/ MED </w:t>
            </w:r>
            <w:r w:rsidR="00777955">
              <w:rPr>
                <w:rFonts w:cstheme="minorHAnsi"/>
                <w:b/>
                <w:sz w:val="20"/>
                <w:szCs w:val="20"/>
              </w:rPr>
              <w:t>RISK ONLY)</w:t>
            </w:r>
          </w:p>
          <w:p w14:paraId="667E3047" w14:textId="477FF9E7" w:rsidR="00777955" w:rsidRPr="00D13442" w:rsidRDefault="00777955" w:rsidP="008922C2">
            <w:pPr>
              <w:rPr>
                <w:rFonts w:cstheme="minorHAnsi"/>
                <w:bCs/>
                <w:sz w:val="20"/>
                <w:szCs w:val="20"/>
              </w:rPr>
            </w:pPr>
            <w:r w:rsidRPr="00D13442">
              <w:rPr>
                <w:rFonts w:cstheme="minorHAnsi"/>
                <w:bCs/>
                <w:sz w:val="20"/>
                <w:szCs w:val="20"/>
              </w:rPr>
              <w:t xml:space="preserve">Declaration: </w:t>
            </w:r>
            <w:r w:rsidR="00117A11" w:rsidRPr="00796D3E">
              <w:rPr>
                <w:rFonts w:ascii="Calibri" w:hAnsi="Calibri" w:cs="Calibri"/>
                <w:sz w:val="20"/>
                <w:szCs w:val="20"/>
              </w:rPr>
              <w:t xml:space="preserve">I have reviewed this risk assessment for </w:t>
            </w:r>
            <w:r w:rsidR="00117A11">
              <w:rPr>
                <w:rFonts w:ascii="Calibri" w:hAnsi="Calibri" w:cs="Calibri"/>
                <w:sz w:val="20"/>
                <w:szCs w:val="20"/>
              </w:rPr>
              <w:t>low/medium</w:t>
            </w:r>
            <w:r w:rsidR="00117A11" w:rsidRPr="00796D3E">
              <w:rPr>
                <w:rFonts w:ascii="Calibri" w:hAnsi="Calibri" w:cs="Calibri"/>
                <w:sz w:val="20"/>
                <w:szCs w:val="20"/>
              </w:rPr>
              <w:t xml:space="preserve"> risk travel/work overseas and am content that suitable and sufficient arrangements have been put in place to minimise foreseeable risks as far as is reasonably possible</w:t>
            </w:r>
            <w:r w:rsidR="00117A11" w:rsidRPr="003B2F96">
              <w:rPr>
                <w:rFonts w:cstheme="minorHAnsi"/>
                <w:sz w:val="20"/>
                <w:szCs w:val="20"/>
              </w:rPr>
              <w:t>.</w:t>
            </w:r>
          </w:p>
        </w:tc>
        <w:tc>
          <w:tcPr>
            <w:tcW w:w="3603" w:type="dxa"/>
          </w:tcPr>
          <w:p w14:paraId="120EFF65" w14:textId="3DE65604" w:rsidR="00777955" w:rsidRPr="003B2F96" w:rsidRDefault="00777955" w:rsidP="00777955">
            <w:pPr>
              <w:rPr>
                <w:rFonts w:cstheme="minorHAnsi"/>
                <w:b/>
                <w:sz w:val="20"/>
                <w:szCs w:val="20"/>
              </w:rPr>
            </w:pPr>
            <w:r w:rsidRPr="003B2F96">
              <w:rPr>
                <w:rFonts w:cstheme="minorHAnsi"/>
                <w:b/>
                <w:sz w:val="20"/>
                <w:szCs w:val="20"/>
              </w:rPr>
              <w:t>Name:</w:t>
            </w:r>
          </w:p>
        </w:tc>
        <w:tc>
          <w:tcPr>
            <w:tcW w:w="5744" w:type="dxa"/>
          </w:tcPr>
          <w:p w14:paraId="646872DF" w14:textId="487EA395" w:rsidR="00777955" w:rsidRDefault="00777955" w:rsidP="00777955">
            <w:pPr>
              <w:rPr>
                <w:rFonts w:cstheme="minorHAnsi"/>
                <w:b/>
                <w:sz w:val="20"/>
                <w:szCs w:val="20"/>
              </w:rPr>
            </w:pPr>
            <w:r w:rsidRPr="003B2F96">
              <w:rPr>
                <w:rFonts w:cstheme="minorHAnsi"/>
                <w:b/>
                <w:sz w:val="20"/>
                <w:szCs w:val="20"/>
              </w:rPr>
              <w:t xml:space="preserve">Signature: </w:t>
            </w:r>
          </w:p>
        </w:tc>
        <w:tc>
          <w:tcPr>
            <w:tcW w:w="1382" w:type="dxa"/>
          </w:tcPr>
          <w:p w14:paraId="160BC329" w14:textId="3D565396" w:rsidR="00777955" w:rsidRPr="003B2F96" w:rsidRDefault="00777955" w:rsidP="00777955">
            <w:pPr>
              <w:rPr>
                <w:rFonts w:cstheme="minorHAnsi"/>
                <w:b/>
                <w:sz w:val="20"/>
                <w:szCs w:val="20"/>
              </w:rPr>
            </w:pPr>
            <w:r w:rsidRPr="003B2F96">
              <w:rPr>
                <w:rFonts w:cstheme="minorHAnsi"/>
                <w:b/>
                <w:sz w:val="20"/>
                <w:szCs w:val="20"/>
              </w:rPr>
              <w:t>Date:</w:t>
            </w:r>
          </w:p>
        </w:tc>
      </w:tr>
      <w:tr w:rsidR="00105F57" w:rsidRPr="003B2F96" w14:paraId="4413FFBF" w14:textId="77777777" w:rsidTr="00105F57">
        <w:tc>
          <w:tcPr>
            <w:tcW w:w="4965" w:type="dxa"/>
            <w:shd w:val="clear" w:color="auto" w:fill="F2F2F2" w:themeFill="background1" w:themeFillShade="F2"/>
          </w:tcPr>
          <w:p w14:paraId="2EF8FBC0" w14:textId="2CE2B64E" w:rsidR="00105F57" w:rsidRDefault="00105F57" w:rsidP="00105F57">
            <w:pPr>
              <w:rPr>
                <w:rFonts w:cstheme="minorHAnsi"/>
                <w:b/>
                <w:sz w:val="20"/>
                <w:szCs w:val="20"/>
              </w:rPr>
            </w:pPr>
            <w:r>
              <w:rPr>
                <w:rFonts w:cstheme="minorHAnsi"/>
                <w:b/>
                <w:sz w:val="20"/>
                <w:szCs w:val="20"/>
              </w:rPr>
              <w:t xml:space="preserve">Competent </w:t>
            </w:r>
            <w:proofErr w:type="gramStart"/>
            <w:r>
              <w:rPr>
                <w:rFonts w:cstheme="minorHAnsi"/>
                <w:b/>
                <w:sz w:val="20"/>
                <w:szCs w:val="20"/>
              </w:rPr>
              <w:t>Reviewer  (</w:t>
            </w:r>
            <w:proofErr w:type="gramEnd"/>
            <w:r>
              <w:rPr>
                <w:rFonts w:cstheme="minorHAnsi"/>
                <w:b/>
                <w:sz w:val="20"/>
                <w:szCs w:val="20"/>
              </w:rPr>
              <w:t>HIGH</w:t>
            </w:r>
            <w:r w:rsidR="008922C2">
              <w:rPr>
                <w:rFonts w:cstheme="minorHAnsi"/>
                <w:b/>
                <w:sz w:val="20"/>
                <w:szCs w:val="20"/>
              </w:rPr>
              <w:t xml:space="preserve"> /</w:t>
            </w:r>
            <w:r>
              <w:rPr>
                <w:rFonts w:cstheme="minorHAnsi"/>
                <w:b/>
                <w:sz w:val="20"/>
                <w:szCs w:val="20"/>
              </w:rPr>
              <w:t>EXTREME RISK)</w:t>
            </w:r>
          </w:p>
          <w:p w14:paraId="66D0E9AF" w14:textId="2D37A4A2" w:rsidR="00105F57" w:rsidRDefault="00105F57" w:rsidP="008922C2">
            <w:pPr>
              <w:rPr>
                <w:rFonts w:cstheme="minorHAnsi"/>
                <w:b/>
                <w:sz w:val="20"/>
                <w:szCs w:val="20"/>
              </w:rPr>
            </w:pPr>
            <w:r>
              <w:rPr>
                <w:rFonts w:cstheme="minorHAnsi"/>
                <w:b/>
                <w:sz w:val="20"/>
                <w:szCs w:val="20"/>
              </w:rPr>
              <w:t>*</w:t>
            </w:r>
            <w:r w:rsidR="009E281D">
              <w:rPr>
                <w:rFonts w:cstheme="minorHAnsi"/>
                <w:b/>
                <w:sz w:val="20"/>
                <w:szCs w:val="20"/>
              </w:rPr>
              <w:t>This may be</w:t>
            </w:r>
            <w:r w:rsidR="004C69B8">
              <w:rPr>
                <w:rFonts w:cstheme="minorHAnsi"/>
                <w:b/>
                <w:sz w:val="20"/>
                <w:szCs w:val="20"/>
              </w:rPr>
              <w:t xml:space="preserve"> a</w:t>
            </w:r>
            <w:r w:rsidR="009E281D">
              <w:rPr>
                <w:rFonts w:cstheme="minorHAnsi"/>
                <w:b/>
                <w:sz w:val="20"/>
                <w:szCs w:val="20"/>
              </w:rPr>
              <w:t xml:space="preserve"> local HSC</w:t>
            </w:r>
            <w:r w:rsidR="00B421B8">
              <w:rPr>
                <w:rFonts w:cstheme="minorHAnsi"/>
                <w:b/>
                <w:sz w:val="20"/>
                <w:szCs w:val="20"/>
              </w:rPr>
              <w:t xml:space="preserve"> or other delegated reviewer</w:t>
            </w:r>
            <w:r w:rsidR="002D535E">
              <w:rPr>
                <w:rFonts w:cstheme="minorHAnsi"/>
                <w:b/>
                <w:sz w:val="20"/>
                <w:szCs w:val="20"/>
              </w:rPr>
              <w:t xml:space="preserve">. </w:t>
            </w:r>
            <w:r w:rsidRPr="00796D3E">
              <w:rPr>
                <w:rFonts w:cstheme="minorHAnsi"/>
                <w:bCs/>
                <w:i/>
                <w:iCs/>
                <w:sz w:val="20"/>
                <w:szCs w:val="20"/>
              </w:rPr>
              <w:t>Only complete where appropriate</w:t>
            </w:r>
            <w:r>
              <w:rPr>
                <w:rFonts w:cstheme="minorHAnsi"/>
                <w:b/>
                <w:sz w:val="20"/>
                <w:szCs w:val="20"/>
              </w:rPr>
              <w:t xml:space="preserve"> </w:t>
            </w:r>
          </w:p>
          <w:p w14:paraId="731AB50C" w14:textId="10789B84" w:rsidR="008922C2" w:rsidRDefault="008922C2" w:rsidP="008922C2">
            <w:pPr>
              <w:rPr>
                <w:rFonts w:cstheme="minorHAnsi"/>
                <w:b/>
                <w:sz w:val="20"/>
                <w:szCs w:val="20"/>
              </w:rPr>
            </w:pPr>
          </w:p>
        </w:tc>
        <w:tc>
          <w:tcPr>
            <w:tcW w:w="3603" w:type="dxa"/>
          </w:tcPr>
          <w:p w14:paraId="62A08C49" w14:textId="4B714D7B" w:rsidR="00105F57" w:rsidRPr="00105F57" w:rsidRDefault="00105F57" w:rsidP="00105F57">
            <w:pPr>
              <w:rPr>
                <w:rFonts w:cstheme="minorHAnsi"/>
                <w:b/>
                <w:bCs/>
                <w:sz w:val="20"/>
                <w:szCs w:val="20"/>
              </w:rPr>
            </w:pPr>
            <w:r w:rsidRPr="00105F57">
              <w:rPr>
                <w:b/>
                <w:bCs/>
                <w:sz w:val="20"/>
                <w:szCs w:val="20"/>
              </w:rPr>
              <w:t>Name:</w:t>
            </w:r>
          </w:p>
        </w:tc>
        <w:tc>
          <w:tcPr>
            <w:tcW w:w="5744" w:type="dxa"/>
          </w:tcPr>
          <w:p w14:paraId="4755688E" w14:textId="77777777" w:rsidR="00105F57" w:rsidRDefault="00105F57" w:rsidP="00105F57">
            <w:pPr>
              <w:rPr>
                <w:rFonts w:cstheme="minorHAnsi"/>
                <w:b/>
                <w:bCs/>
                <w:sz w:val="20"/>
                <w:szCs w:val="20"/>
              </w:rPr>
            </w:pPr>
            <w:r>
              <w:rPr>
                <w:rFonts w:cstheme="minorHAnsi"/>
                <w:b/>
                <w:bCs/>
                <w:sz w:val="20"/>
                <w:szCs w:val="20"/>
              </w:rPr>
              <w:t xml:space="preserve">Comments / Advice for Head </w:t>
            </w:r>
            <w:r w:rsidR="002D535E">
              <w:rPr>
                <w:rFonts w:cstheme="minorHAnsi"/>
                <w:b/>
                <w:bCs/>
                <w:sz w:val="20"/>
                <w:szCs w:val="20"/>
              </w:rPr>
              <w:t xml:space="preserve">of School / Directorate </w:t>
            </w:r>
            <w:r>
              <w:rPr>
                <w:rFonts w:cstheme="minorHAnsi"/>
                <w:b/>
                <w:bCs/>
                <w:sz w:val="20"/>
                <w:szCs w:val="20"/>
              </w:rPr>
              <w:t>to note:</w:t>
            </w:r>
          </w:p>
          <w:p w14:paraId="2FBB66B6" w14:textId="77777777" w:rsidR="002D535E" w:rsidRDefault="002D535E" w:rsidP="00105F57">
            <w:pPr>
              <w:rPr>
                <w:rFonts w:cstheme="minorHAnsi"/>
                <w:b/>
                <w:bCs/>
                <w:sz w:val="20"/>
                <w:szCs w:val="20"/>
              </w:rPr>
            </w:pPr>
          </w:p>
          <w:p w14:paraId="582F6B72" w14:textId="77777777" w:rsidR="002D535E" w:rsidRDefault="002D535E" w:rsidP="00105F57">
            <w:pPr>
              <w:rPr>
                <w:rFonts w:cstheme="minorHAnsi"/>
                <w:b/>
                <w:bCs/>
                <w:sz w:val="20"/>
                <w:szCs w:val="20"/>
              </w:rPr>
            </w:pPr>
          </w:p>
          <w:p w14:paraId="4432C155" w14:textId="5F17A6B0" w:rsidR="002D535E" w:rsidRPr="00105F57" w:rsidRDefault="002D535E" w:rsidP="00105F57">
            <w:pPr>
              <w:rPr>
                <w:rFonts w:cstheme="minorHAnsi"/>
                <w:b/>
                <w:bCs/>
                <w:sz w:val="20"/>
                <w:szCs w:val="20"/>
              </w:rPr>
            </w:pPr>
          </w:p>
        </w:tc>
        <w:tc>
          <w:tcPr>
            <w:tcW w:w="1382" w:type="dxa"/>
          </w:tcPr>
          <w:p w14:paraId="6A2FBA89" w14:textId="21B8EF29" w:rsidR="00105F57" w:rsidRPr="00105F57" w:rsidRDefault="00105F57" w:rsidP="00105F57">
            <w:pPr>
              <w:rPr>
                <w:rFonts w:cstheme="minorHAnsi"/>
                <w:b/>
                <w:bCs/>
                <w:sz w:val="20"/>
                <w:szCs w:val="20"/>
              </w:rPr>
            </w:pPr>
            <w:r w:rsidRPr="00105F57">
              <w:rPr>
                <w:b/>
                <w:bCs/>
                <w:sz w:val="20"/>
                <w:szCs w:val="20"/>
              </w:rPr>
              <w:t>Date:</w:t>
            </w:r>
          </w:p>
        </w:tc>
      </w:tr>
      <w:tr w:rsidR="00105F57" w:rsidRPr="003B2F96" w14:paraId="6E29F611" w14:textId="77777777" w:rsidTr="00105F57">
        <w:tc>
          <w:tcPr>
            <w:tcW w:w="4965" w:type="dxa"/>
            <w:shd w:val="clear" w:color="auto" w:fill="F2F2F2" w:themeFill="background1" w:themeFillShade="F2"/>
          </w:tcPr>
          <w:p w14:paraId="03DC3996" w14:textId="277E9F47" w:rsidR="00105F57" w:rsidRPr="003B2F96" w:rsidRDefault="00105F57" w:rsidP="00105F57">
            <w:pPr>
              <w:pStyle w:val="Heading2"/>
              <w:rPr>
                <w:rFonts w:asciiTheme="minorHAnsi" w:hAnsiTheme="minorHAnsi" w:cstheme="minorHAnsi"/>
                <w:b/>
                <w:color w:val="auto"/>
                <w:sz w:val="20"/>
                <w:szCs w:val="20"/>
              </w:rPr>
            </w:pPr>
            <w:r w:rsidRPr="003B2F96">
              <w:rPr>
                <w:rFonts w:asciiTheme="minorHAnsi" w:hAnsiTheme="minorHAnsi" w:cstheme="minorHAnsi"/>
                <w:b/>
                <w:color w:val="auto"/>
                <w:sz w:val="20"/>
                <w:szCs w:val="20"/>
              </w:rPr>
              <w:lastRenderedPageBreak/>
              <w:t>Head of School</w:t>
            </w:r>
            <w:r>
              <w:rPr>
                <w:rFonts w:asciiTheme="minorHAnsi" w:hAnsiTheme="minorHAnsi" w:cstheme="minorHAnsi"/>
                <w:b/>
                <w:color w:val="auto"/>
                <w:sz w:val="20"/>
                <w:szCs w:val="20"/>
              </w:rPr>
              <w:t xml:space="preserve"> / Directorate</w:t>
            </w:r>
            <w:r w:rsidRPr="003B2F96">
              <w:rPr>
                <w:rFonts w:asciiTheme="minorHAnsi" w:hAnsiTheme="minorHAnsi" w:cstheme="minorHAnsi"/>
                <w:b/>
                <w:color w:val="auto"/>
                <w:sz w:val="20"/>
                <w:szCs w:val="20"/>
              </w:rPr>
              <w:t xml:space="preserve">: </w:t>
            </w:r>
            <w:r>
              <w:rPr>
                <w:rFonts w:asciiTheme="minorHAnsi" w:hAnsiTheme="minorHAnsi" w:cstheme="minorHAnsi"/>
                <w:b/>
                <w:color w:val="auto"/>
                <w:sz w:val="20"/>
                <w:szCs w:val="20"/>
              </w:rPr>
              <w:t>(HIGH / EXTREME RISK)</w:t>
            </w:r>
          </w:p>
          <w:p w14:paraId="05F1B53D" w14:textId="630B90E3" w:rsidR="00105F57" w:rsidRPr="003B2F96" w:rsidRDefault="00105F57" w:rsidP="00105F57">
            <w:pPr>
              <w:pStyle w:val="Heading2"/>
              <w:rPr>
                <w:rFonts w:cstheme="minorHAnsi"/>
                <w:b/>
                <w:sz w:val="20"/>
                <w:szCs w:val="20"/>
              </w:rPr>
            </w:pPr>
            <w:r w:rsidRPr="003B2F96">
              <w:rPr>
                <w:rFonts w:asciiTheme="minorHAnsi" w:hAnsiTheme="minorHAnsi" w:cstheme="minorHAnsi"/>
                <w:color w:val="auto"/>
                <w:sz w:val="20"/>
                <w:szCs w:val="20"/>
              </w:rPr>
              <w:t>Declaration</w:t>
            </w:r>
            <w:r>
              <w:rPr>
                <w:rFonts w:asciiTheme="minorHAnsi" w:hAnsiTheme="minorHAnsi" w:cstheme="minorHAnsi"/>
                <w:color w:val="auto"/>
                <w:sz w:val="20"/>
                <w:szCs w:val="20"/>
              </w:rPr>
              <w:t xml:space="preserve">: </w:t>
            </w:r>
            <w:r w:rsidRPr="00105F57">
              <w:rPr>
                <w:rFonts w:asciiTheme="minorHAnsi" w:hAnsiTheme="minorHAnsi" w:cstheme="minorHAnsi"/>
                <w:color w:val="auto"/>
                <w:sz w:val="20"/>
                <w:szCs w:val="20"/>
              </w:rPr>
              <w:t>I have reviewed this risk assessment for travel/work overseas and am content that suitable and sufficient arrangements have been put in place to minimise foreseeable risks as far as is reasonably possible.</w:t>
            </w:r>
          </w:p>
        </w:tc>
        <w:tc>
          <w:tcPr>
            <w:tcW w:w="3603" w:type="dxa"/>
          </w:tcPr>
          <w:p w14:paraId="24C28EE6" w14:textId="77777777" w:rsidR="00105F57" w:rsidRPr="003B2F96" w:rsidRDefault="00105F57" w:rsidP="00105F57">
            <w:pPr>
              <w:tabs>
                <w:tab w:val="left" w:pos="3936"/>
              </w:tabs>
              <w:spacing w:after="200" w:line="276" w:lineRule="auto"/>
              <w:rPr>
                <w:rFonts w:cstheme="minorHAnsi"/>
                <w:b/>
                <w:sz w:val="20"/>
                <w:szCs w:val="20"/>
              </w:rPr>
            </w:pPr>
            <w:r w:rsidRPr="003B2F96">
              <w:rPr>
                <w:rFonts w:cstheme="minorHAnsi"/>
                <w:b/>
                <w:sz w:val="20"/>
                <w:szCs w:val="20"/>
              </w:rPr>
              <w:t>Name:</w:t>
            </w:r>
            <w:r w:rsidRPr="003B2F96">
              <w:rPr>
                <w:rFonts w:cstheme="minorHAnsi"/>
                <w:b/>
                <w:sz w:val="20"/>
                <w:szCs w:val="20"/>
              </w:rPr>
              <w:tab/>
              <w:t xml:space="preserve">   </w:t>
            </w:r>
          </w:p>
        </w:tc>
        <w:tc>
          <w:tcPr>
            <w:tcW w:w="5744" w:type="dxa"/>
          </w:tcPr>
          <w:p w14:paraId="441DD7EE" w14:textId="77777777" w:rsidR="00105F57" w:rsidRPr="003B2F96" w:rsidRDefault="00105F57" w:rsidP="00105F57">
            <w:pPr>
              <w:rPr>
                <w:rFonts w:cstheme="minorHAnsi"/>
                <w:b/>
                <w:sz w:val="20"/>
                <w:szCs w:val="20"/>
              </w:rPr>
            </w:pPr>
            <w:r w:rsidRPr="003B2F96">
              <w:rPr>
                <w:rFonts w:cstheme="minorHAnsi"/>
                <w:b/>
                <w:sz w:val="20"/>
                <w:szCs w:val="20"/>
              </w:rPr>
              <w:t>Signature:</w:t>
            </w:r>
          </w:p>
        </w:tc>
        <w:tc>
          <w:tcPr>
            <w:tcW w:w="1382" w:type="dxa"/>
          </w:tcPr>
          <w:p w14:paraId="56F0C7B3" w14:textId="6AD433E7" w:rsidR="00105F57" w:rsidRPr="003B2F96" w:rsidRDefault="00105F57" w:rsidP="00105F57">
            <w:pPr>
              <w:rPr>
                <w:rFonts w:cstheme="minorHAnsi"/>
                <w:b/>
                <w:sz w:val="20"/>
                <w:szCs w:val="20"/>
              </w:rPr>
            </w:pPr>
            <w:r w:rsidRPr="003B2F96">
              <w:rPr>
                <w:rFonts w:cstheme="minorHAnsi"/>
                <w:b/>
                <w:sz w:val="20"/>
                <w:szCs w:val="20"/>
              </w:rPr>
              <w:t>Date:</w:t>
            </w:r>
          </w:p>
        </w:tc>
      </w:tr>
      <w:tr w:rsidR="00105F57" w:rsidRPr="003B2F96" w14:paraId="743FEEEB" w14:textId="77777777" w:rsidTr="00105F57">
        <w:trPr>
          <w:trHeight w:val="1118"/>
        </w:trPr>
        <w:tc>
          <w:tcPr>
            <w:tcW w:w="4965" w:type="dxa"/>
            <w:shd w:val="clear" w:color="auto" w:fill="F2F2F2" w:themeFill="background1" w:themeFillShade="F2"/>
          </w:tcPr>
          <w:p w14:paraId="759B2E58" w14:textId="40DF2CE8" w:rsidR="00105F57" w:rsidRDefault="00105F57" w:rsidP="00105F57">
            <w:pPr>
              <w:pStyle w:val="Heading2"/>
              <w:rPr>
                <w:rFonts w:asciiTheme="minorHAnsi" w:hAnsiTheme="minorHAnsi" w:cstheme="minorHAnsi"/>
                <w:b/>
                <w:color w:val="auto"/>
                <w:sz w:val="20"/>
                <w:szCs w:val="20"/>
              </w:rPr>
            </w:pPr>
            <w:r w:rsidRPr="003B2F96">
              <w:rPr>
                <w:rFonts w:asciiTheme="minorHAnsi" w:hAnsiTheme="minorHAnsi" w:cstheme="minorHAnsi"/>
                <w:b/>
                <w:color w:val="auto"/>
                <w:sz w:val="20"/>
                <w:szCs w:val="20"/>
              </w:rPr>
              <w:t>Vice Chancellor (</w:t>
            </w:r>
            <w:r>
              <w:rPr>
                <w:rFonts w:asciiTheme="minorHAnsi" w:hAnsiTheme="minorHAnsi" w:cstheme="minorHAnsi"/>
                <w:b/>
                <w:color w:val="auto"/>
                <w:sz w:val="20"/>
                <w:szCs w:val="20"/>
              </w:rPr>
              <w:t>EXTREME RISK ONLY</w:t>
            </w:r>
            <w:r w:rsidRPr="003B2F96">
              <w:rPr>
                <w:rFonts w:asciiTheme="minorHAnsi" w:hAnsiTheme="minorHAnsi" w:cstheme="minorHAnsi"/>
                <w:b/>
                <w:color w:val="auto"/>
                <w:sz w:val="20"/>
                <w:szCs w:val="20"/>
              </w:rPr>
              <w:t>):</w:t>
            </w:r>
          </w:p>
          <w:p w14:paraId="7D5DFB5D" w14:textId="5526AFAB" w:rsidR="00105F57" w:rsidRPr="00796D3E" w:rsidRDefault="00105F57" w:rsidP="00105F57">
            <w:pPr>
              <w:pStyle w:val="Heading2"/>
            </w:pPr>
            <w:r w:rsidRPr="003B2F96">
              <w:rPr>
                <w:rFonts w:asciiTheme="minorHAnsi" w:hAnsiTheme="minorHAnsi" w:cstheme="minorHAnsi"/>
                <w:color w:val="auto"/>
                <w:sz w:val="20"/>
                <w:szCs w:val="20"/>
              </w:rPr>
              <w:t>Declaration</w:t>
            </w:r>
            <w:r>
              <w:rPr>
                <w:rFonts w:asciiTheme="minorHAnsi" w:hAnsiTheme="minorHAnsi" w:cstheme="minorHAnsi"/>
                <w:color w:val="auto"/>
                <w:sz w:val="20"/>
                <w:szCs w:val="20"/>
              </w:rPr>
              <w:t xml:space="preserve">: </w:t>
            </w:r>
            <w:r w:rsidRPr="00796D3E">
              <w:rPr>
                <w:rFonts w:ascii="Calibri" w:hAnsi="Calibri" w:cs="Calibri"/>
                <w:color w:val="auto"/>
                <w:sz w:val="20"/>
                <w:szCs w:val="20"/>
              </w:rPr>
              <w:t>I have reviewed this risk assessment for extreme risk travel/work overseas and am content that suitable and sufficient arrangements have been put in place to minimise foreseeable risks as far as is reasonably possible</w:t>
            </w:r>
            <w:r w:rsidRPr="003B2F96">
              <w:rPr>
                <w:rFonts w:cstheme="minorHAnsi"/>
                <w:sz w:val="20"/>
                <w:szCs w:val="20"/>
              </w:rPr>
              <w:t>.</w:t>
            </w:r>
          </w:p>
        </w:tc>
        <w:tc>
          <w:tcPr>
            <w:tcW w:w="3603" w:type="dxa"/>
          </w:tcPr>
          <w:p w14:paraId="19812163" w14:textId="6D93B63D" w:rsidR="00105F57" w:rsidRPr="003B2F96" w:rsidRDefault="00105F57" w:rsidP="00105F57">
            <w:pPr>
              <w:tabs>
                <w:tab w:val="left" w:pos="3936"/>
              </w:tabs>
              <w:rPr>
                <w:rFonts w:cstheme="minorHAnsi"/>
                <w:b/>
                <w:sz w:val="20"/>
                <w:szCs w:val="20"/>
              </w:rPr>
            </w:pPr>
            <w:r w:rsidRPr="003B2F96">
              <w:rPr>
                <w:rFonts w:cstheme="minorHAnsi"/>
                <w:b/>
                <w:sz w:val="20"/>
                <w:szCs w:val="20"/>
              </w:rPr>
              <w:t>Name:</w:t>
            </w:r>
          </w:p>
        </w:tc>
        <w:tc>
          <w:tcPr>
            <w:tcW w:w="5744" w:type="dxa"/>
          </w:tcPr>
          <w:p w14:paraId="09EA9D86" w14:textId="42220031" w:rsidR="00105F57" w:rsidRPr="003B2F96" w:rsidRDefault="00105F57" w:rsidP="00105F57">
            <w:pPr>
              <w:rPr>
                <w:rFonts w:cstheme="minorHAnsi"/>
                <w:b/>
                <w:sz w:val="20"/>
                <w:szCs w:val="20"/>
              </w:rPr>
            </w:pPr>
            <w:r w:rsidRPr="003B2F96">
              <w:rPr>
                <w:rFonts w:cstheme="minorHAnsi"/>
                <w:b/>
                <w:sz w:val="20"/>
                <w:szCs w:val="20"/>
              </w:rPr>
              <w:t>Signature:</w:t>
            </w:r>
          </w:p>
        </w:tc>
        <w:tc>
          <w:tcPr>
            <w:tcW w:w="1382" w:type="dxa"/>
          </w:tcPr>
          <w:p w14:paraId="08A9C6E5" w14:textId="7A2F9A45" w:rsidR="00105F57" w:rsidRPr="003B2F96" w:rsidRDefault="00105F57" w:rsidP="00105F57">
            <w:pPr>
              <w:rPr>
                <w:rFonts w:cstheme="minorHAnsi"/>
                <w:b/>
                <w:sz w:val="20"/>
                <w:szCs w:val="20"/>
              </w:rPr>
            </w:pPr>
            <w:r w:rsidRPr="003B2F96">
              <w:rPr>
                <w:rFonts w:cstheme="minorHAnsi"/>
                <w:b/>
                <w:sz w:val="20"/>
                <w:szCs w:val="20"/>
              </w:rPr>
              <w:t>Date:</w:t>
            </w:r>
          </w:p>
        </w:tc>
      </w:tr>
    </w:tbl>
    <w:p w14:paraId="4E787B66" w14:textId="2F9E6DEE" w:rsidR="00842CB8" w:rsidRDefault="00842CB8" w:rsidP="00842CB8">
      <w:pPr>
        <w:rPr>
          <w:rFonts w:cstheme="minorHAnsi"/>
        </w:rPr>
      </w:pPr>
    </w:p>
    <w:p w14:paraId="7749B10B" w14:textId="763E8A7D" w:rsidR="00EF54BB" w:rsidRPr="003A06BE" w:rsidRDefault="00EF54BB" w:rsidP="00D766F5">
      <w:pPr>
        <w:jc w:val="both"/>
        <w:rPr>
          <w:rFonts w:cstheme="minorHAnsi"/>
          <w:b/>
          <w:bCs/>
          <w:i/>
          <w:iCs/>
          <w:sz w:val="22"/>
        </w:rPr>
      </w:pPr>
      <w:r w:rsidRPr="00C023A3">
        <w:rPr>
          <w:rFonts w:cstheme="minorHAnsi"/>
          <w:b/>
          <w:bCs/>
          <w:i/>
          <w:iCs/>
          <w:sz w:val="22"/>
        </w:rPr>
        <w:t xml:space="preserve">A copy of this risk assessment must be kept </w:t>
      </w:r>
      <w:r w:rsidR="00796D3E">
        <w:rPr>
          <w:rFonts w:cstheme="minorHAnsi"/>
          <w:b/>
          <w:bCs/>
          <w:i/>
          <w:iCs/>
          <w:sz w:val="22"/>
        </w:rPr>
        <w:t xml:space="preserve">securely </w:t>
      </w:r>
      <w:r w:rsidRPr="00C023A3">
        <w:rPr>
          <w:rFonts w:cstheme="minorHAnsi"/>
          <w:b/>
          <w:bCs/>
          <w:i/>
          <w:iCs/>
          <w:sz w:val="22"/>
        </w:rPr>
        <w:t xml:space="preserve">on file </w:t>
      </w:r>
      <w:r w:rsidR="00796D3E">
        <w:rPr>
          <w:rFonts w:cstheme="minorHAnsi"/>
          <w:b/>
          <w:bCs/>
          <w:i/>
          <w:iCs/>
          <w:sz w:val="22"/>
        </w:rPr>
        <w:t>locally</w:t>
      </w:r>
      <w:r w:rsidRPr="00C023A3">
        <w:rPr>
          <w:rFonts w:cstheme="minorHAnsi"/>
          <w:b/>
          <w:bCs/>
          <w:i/>
          <w:iCs/>
          <w:sz w:val="22"/>
        </w:rPr>
        <w:t xml:space="preserve"> for quick refe</w:t>
      </w:r>
      <w:r w:rsidR="003A06BE">
        <w:rPr>
          <w:rFonts w:cstheme="minorHAnsi"/>
          <w:b/>
          <w:bCs/>
          <w:i/>
          <w:iCs/>
          <w:sz w:val="22"/>
        </w:rPr>
        <w:t>rence</w:t>
      </w:r>
      <w:r w:rsidRPr="00C023A3">
        <w:rPr>
          <w:rFonts w:cstheme="minorHAnsi"/>
          <w:b/>
          <w:bCs/>
          <w:i/>
          <w:iCs/>
          <w:sz w:val="22"/>
        </w:rPr>
        <w:t xml:space="preserve"> if so </w:t>
      </w:r>
      <w:proofErr w:type="gramStart"/>
      <w:r w:rsidRPr="00C023A3">
        <w:rPr>
          <w:rFonts w:cstheme="minorHAnsi"/>
          <w:b/>
          <w:bCs/>
          <w:i/>
          <w:iCs/>
          <w:sz w:val="22"/>
        </w:rPr>
        <w:t>required</w:t>
      </w:r>
      <w:r w:rsidR="003A06BE">
        <w:rPr>
          <w:rFonts w:cstheme="minorHAnsi"/>
          <w:b/>
          <w:bCs/>
          <w:i/>
          <w:iCs/>
          <w:sz w:val="22"/>
        </w:rPr>
        <w:t>,</w:t>
      </w:r>
      <w:r w:rsidR="007074D6" w:rsidRPr="00C023A3">
        <w:rPr>
          <w:rFonts w:cstheme="minorHAnsi"/>
          <w:b/>
          <w:bCs/>
          <w:i/>
          <w:iCs/>
          <w:sz w:val="22"/>
        </w:rPr>
        <w:t xml:space="preserve"> and</w:t>
      </w:r>
      <w:proofErr w:type="gramEnd"/>
      <w:r w:rsidR="007074D6" w:rsidRPr="00C023A3">
        <w:rPr>
          <w:rFonts w:cstheme="minorHAnsi"/>
          <w:b/>
          <w:bCs/>
          <w:i/>
          <w:iCs/>
          <w:sz w:val="22"/>
        </w:rPr>
        <w:t xml:space="preserve"> submitted via the</w:t>
      </w:r>
      <w:r w:rsidR="00777955">
        <w:rPr>
          <w:rFonts w:cstheme="minorHAnsi"/>
          <w:b/>
          <w:bCs/>
          <w:i/>
          <w:iCs/>
          <w:sz w:val="22"/>
        </w:rPr>
        <w:t xml:space="preserve"> Overseas Travel Form</w:t>
      </w:r>
      <w:r w:rsidR="004A65A5">
        <w:rPr>
          <w:rFonts w:cstheme="minorHAnsi"/>
          <w:b/>
          <w:bCs/>
          <w:i/>
          <w:iCs/>
          <w:sz w:val="22"/>
        </w:rPr>
        <w:t>.</w:t>
      </w:r>
      <w:r w:rsidR="00154C16">
        <w:rPr>
          <w:rFonts w:cstheme="minorHAnsi"/>
          <w:b/>
          <w:bCs/>
          <w:i/>
          <w:iCs/>
          <w:sz w:val="22"/>
        </w:rPr>
        <w:t xml:space="preserve"> </w:t>
      </w:r>
      <w:r w:rsidRPr="00C023A3">
        <w:rPr>
          <w:rFonts w:cstheme="minorHAnsi"/>
          <w:b/>
          <w:bCs/>
          <w:i/>
          <w:iCs/>
          <w:sz w:val="22"/>
        </w:rPr>
        <w:t>The travelling employee/</w:t>
      </w:r>
      <w:r w:rsidR="00E604F4" w:rsidRPr="00C023A3">
        <w:rPr>
          <w:rFonts w:cstheme="minorHAnsi"/>
          <w:b/>
          <w:bCs/>
          <w:i/>
          <w:iCs/>
          <w:sz w:val="22"/>
        </w:rPr>
        <w:t>group leader</w:t>
      </w:r>
      <w:r w:rsidRPr="00C023A3">
        <w:rPr>
          <w:rFonts w:cstheme="minorHAnsi"/>
          <w:b/>
          <w:bCs/>
          <w:i/>
          <w:iCs/>
          <w:sz w:val="22"/>
        </w:rPr>
        <w:t xml:space="preserve"> should </w:t>
      </w:r>
      <w:r w:rsidR="00C745DD">
        <w:rPr>
          <w:rFonts w:cstheme="minorHAnsi"/>
          <w:b/>
          <w:bCs/>
          <w:i/>
          <w:iCs/>
          <w:sz w:val="22"/>
        </w:rPr>
        <w:t>consider</w:t>
      </w:r>
      <w:r w:rsidR="001E6E4C">
        <w:rPr>
          <w:rFonts w:cstheme="minorHAnsi"/>
          <w:b/>
          <w:bCs/>
          <w:i/>
          <w:iCs/>
          <w:sz w:val="22"/>
        </w:rPr>
        <w:t xml:space="preserve"> </w:t>
      </w:r>
      <w:r w:rsidRPr="00C023A3">
        <w:rPr>
          <w:rFonts w:cstheme="minorHAnsi"/>
          <w:b/>
          <w:bCs/>
          <w:i/>
          <w:iCs/>
          <w:sz w:val="22"/>
        </w:rPr>
        <w:t>tak</w:t>
      </w:r>
      <w:r w:rsidR="00C745DD">
        <w:rPr>
          <w:rFonts w:cstheme="minorHAnsi"/>
          <w:b/>
          <w:bCs/>
          <w:i/>
          <w:iCs/>
          <w:sz w:val="22"/>
        </w:rPr>
        <w:t>ing</w:t>
      </w:r>
      <w:r w:rsidRPr="00C023A3">
        <w:rPr>
          <w:rFonts w:cstheme="minorHAnsi"/>
          <w:b/>
          <w:bCs/>
          <w:i/>
          <w:iCs/>
          <w:sz w:val="22"/>
        </w:rPr>
        <w:t xml:space="preserve"> a copy of this risk assessment with them</w:t>
      </w:r>
      <w:r w:rsidR="00531278" w:rsidRPr="00C023A3">
        <w:rPr>
          <w:rFonts w:cstheme="minorHAnsi"/>
          <w:b/>
          <w:bCs/>
          <w:i/>
          <w:iCs/>
          <w:sz w:val="22"/>
        </w:rPr>
        <w:t xml:space="preserve"> while travelling</w:t>
      </w:r>
      <w:r w:rsidR="0080374E" w:rsidRPr="00C023A3">
        <w:rPr>
          <w:rFonts w:cstheme="minorHAnsi"/>
          <w:b/>
          <w:bCs/>
          <w:i/>
          <w:iCs/>
          <w:sz w:val="22"/>
        </w:rPr>
        <w:t xml:space="preserve"> so that details are readily available in the event of an emergency</w:t>
      </w:r>
      <w:r w:rsidRPr="00C023A3">
        <w:rPr>
          <w:rFonts w:cstheme="minorHAnsi"/>
          <w:b/>
          <w:bCs/>
          <w:i/>
          <w:iCs/>
          <w:sz w:val="22"/>
        </w:rPr>
        <w:t>.</w:t>
      </w:r>
      <w:r w:rsidR="002411ED">
        <w:rPr>
          <w:rFonts w:cstheme="minorHAnsi"/>
          <w:b/>
          <w:bCs/>
          <w:i/>
          <w:iCs/>
          <w:sz w:val="22"/>
        </w:rPr>
        <w:t xml:space="preserve"> A copy of the approved form should be shared with all group members.</w:t>
      </w:r>
    </w:p>
    <w:sectPr w:rsidR="00EF54BB" w:rsidRPr="003A06BE" w:rsidSect="00392350">
      <w:headerReference w:type="even" r:id="rId56"/>
      <w:headerReference w:type="default" r:id="rId57"/>
      <w:footerReference w:type="even" r:id="rId58"/>
      <w:footerReference w:type="default" r:id="rId59"/>
      <w:headerReference w:type="first" r:id="rId60"/>
      <w:footerReference w:type="first" r:id="rId61"/>
      <w:pgSz w:w="16838" w:h="11906" w:orient="landscape" w:code="9"/>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A00C4" w14:textId="77777777" w:rsidR="001E3CE0" w:rsidRDefault="001E3CE0" w:rsidP="00272EEC">
      <w:pPr>
        <w:spacing w:after="0" w:line="240" w:lineRule="auto"/>
      </w:pPr>
      <w:r>
        <w:separator/>
      </w:r>
    </w:p>
  </w:endnote>
  <w:endnote w:type="continuationSeparator" w:id="0">
    <w:p w14:paraId="1CCBB395" w14:textId="77777777" w:rsidR="001E3CE0" w:rsidRDefault="001E3CE0" w:rsidP="00272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dg Vesta">
    <w:altName w:val="Calibri"/>
    <w:charset w:val="00"/>
    <w:family w:val="auto"/>
    <w:pitch w:val="variable"/>
    <w:sig w:usb0="A00000EF" w:usb1="4000204A" w:usb2="00000000" w:usb3="00000000" w:csb0="0000009B" w:csb1="00000000"/>
  </w:font>
  <w:font w:name="Effra">
    <w:altName w:val="Calibri"/>
    <w:charset w:val="00"/>
    <w:family w:val="swiss"/>
    <w:pitch w:val="variable"/>
    <w:sig w:usb0="A00002EF" w:usb1="5000205B" w:usb2="00000008"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Effra Light">
    <w:altName w:val="Arial"/>
    <w:charset w:val="00"/>
    <w:family w:val="swiss"/>
    <w:pitch w:val="variable"/>
    <w:sig w:usb0="A00002EF" w:usb1="5000205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E34EB" w14:textId="77777777" w:rsidR="001C05AE" w:rsidRDefault="001C05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6"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4"/>
      <w:gridCol w:w="5205"/>
      <w:gridCol w:w="5205"/>
    </w:tblGrid>
    <w:tr w:rsidR="00EC0916" w:rsidRPr="00EC0916" w14:paraId="7EF771B4" w14:textId="77777777" w:rsidTr="00EC0916">
      <w:tc>
        <w:tcPr>
          <w:tcW w:w="5204" w:type="dxa"/>
        </w:tcPr>
        <w:p w14:paraId="2CE7A47A" w14:textId="3FEF76AD" w:rsidR="00621055" w:rsidRPr="001A6842" w:rsidRDefault="00AA7D2F" w:rsidP="00621055">
          <w:pPr>
            <w:pStyle w:val="Footer"/>
            <w:rPr>
              <w:rFonts w:cstheme="minorHAnsi"/>
              <w:sz w:val="18"/>
              <w:szCs w:val="18"/>
            </w:rPr>
          </w:pPr>
          <w:r w:rsidRPr="001A6842">
            <w:rPr>
              <w:rFonts w:cstheme="minorHAnsi"/>
              <w:sz w:val="18"/>
              <w:szCs w:val="18"/>
            </w:rPr>
            <w:t>Overseas Travel</w:t>
          </w:r>
          <w:r w:rsidR="00796078" w:rsidRPr="001A6842">
            <w:rPr>
              <w:rFonts w:cstheme="minorHAnsi"/>
              <w:sz w:val="18"/>
              <w:szCs w:val="18"/>
            </w:rPr>
            <w:t xml:space="preserve"> Risk Assessment Form</w:t>
          </w:r>
          <w:r w:rsidR="001A6842">
            <w:rPr>
              <w:rFonts w:cstheme="minorHAnsi"/>
              <w:sz w:val="18"/>
              <w:szCs w:val="18"/>
            </w:rPr>
            <w:t xml:space="preserve"> </w:t>
          </w:r>
          <w:r w:rsidR="001C05AE">
            <w:rPr>
              <w:rFonts w:cstheme="minorHAnsi"/>
              <w:sz w:val="18"/>
              <w:szCs w:val="18"/>
            </w:rPr>
            <w:t>February 2025</w:t>
          </w:r>
          <w:r w:rsidR="007C422F">
            <w:rPr>
              <w:rFonts w:cstheme="minorHAnsi"/>
              <w:sz w:val="18"/>
              <w:szCs w:val="18"/>
            </w:rPr>
            <w:t xml:space="preserve"> (v</w:t>
          </w:r>
          <w:r w:rsidR="001C05AE">
            <w:rPr>
              <w:rFonts w:cstheme="minorHAnsi"/>
              <w:sz w:val="18"/>
              <w:szCs w:val="18"/>
            </w:rPr>
            <w:t>10</w:t>
          </w:r>
          <w:r w:rsidR="007C422F">
            <w:rPr>
              <w:rFonts w:cstheme="minorHAnsi"/>
              <w:sz w:val="18"/>
              <w:szCs w:val="18"/>
            </w:rPr>
            <w:t>)</w:t>
          </w:r>
        </w:p>
        <w:p w14:paraId="1A7FE69C" w14:textId="0FDE8462" w:rsidR="002362AE" w:rsidRPr="002362AE" w:rsidRDefault="001B5794" w:rsidP="00621055">
          <w:pPr>
            <w:pStyle w:val="Footer"/>
            <w:rPr>
              <w:rFonts w:ascii="Rdg Vesta" w:hAnsi="Rdg Vesta"/>
              <w:b/>
              <w:sz w:val="18"/>
              <w:szCs w:val="18"/>
            </w:rPr>
          </w:pPr>
          <w:r>
            <w:rPr>
              <w:rFonts w:cstheme="minorHAnsi"/>
              <w:b/>
              <w:sz w:val="18"/>
              <w:szCs w:val="18"/>
            </w:rPr>
            <w:t>TRA</w:t>
          </w:r>
          <w:r w:rsidR="00613980">
            <w:rPr>
              <w:rFonts w:cstheme="minorHAnsi"/>
              <w:b/>
              <w:sz w:val="18"/>
              <w:szCs w:val="18"/>
            </w:rPr>
            <w:t>1</w:t>
          </w:r>
        </w:p>
      </w:tc>
      <w:tc>
        <w:tcPr>
          <w:tcW w:w="5205" w:type="dxa"/>
        </w:tcPr>
        <w:p w14:paraId="37BE9D5A" w14:textId="77777777" w:rsidR="00EC0916" w:rsidRPr="00EC0916" w:rsidRDefault="00EC0916" w:rsidP="00EC0916">
          <w:pPr>
            <w:pStyle w:val="Footer"/>
            <w:jc w:val="center"/>
            <w:rPr>
              <w:rFonts w:ascii="Rdg Vesta" w:hAnsi="Rdg Vesta"/>
              <w:sz w:val="18"/>
              <w:szCs w:val="18"/>
            </w:rPr>
          </w:pPr>
          <w:r w:rsidRPr="00EC0916">
            <w:rPr>
              <w:rFonts w:ascii="Rdg Vesta" w:hAnsi="Rdg Vesta"/>
              <w:sz w:val="18"/>
              <w:szCs w:val="18"/>
            </w:rPr>
            <w:fldChar w:fldCharType="begin"/>
          </w:r>
          <w:r w:rsidRPr="00EC0916">
            <w:rPr>
              <w:rFonts w:ascii="Rdg Vesta" w:hAnsi="Rdg Vesta"/>
              <w:sz w:val="18"/>
              <w:szCs w:val="18"/>
            </w:rPr>
            <w:instrText xml:space="preserve"> PAGE   \* MERGEFORMAT </w:instrText>
          </w:r>
          <w:r w:rsidRPr="00EC0916">
            <w:rPr>
              <w:rFonts w:ascii="Rdg Vesta" w:hAnsi="Rdg Vesta"/>
              <w:sz w:val="18"/>
              <w:szCs w:val="18"/>
            </w:rPr>
            <w:fldChar w:fldCharType="separate"/>
          </w:r>
          <w:r w:rsidR="00796078">
            <w:rPr>
              <w:rFonts w:ascii="Rdg Vesta" w:hAnsi="Rdg Vesta"/>
              <w:noProof/>
              <w:sz w:val="18"/>
              <w:szCs w:val="18"/>
            </w:rPr>
            <w:t>4</w:t>
          </w:r>
          <w:r w:rsidRPr="00EC0916">
            <w:rPr>
              <w:rFonts w:ascii="Rdg Vesta" w:hAnsi="Rdg Vesta"/>
              <w:noProof/>
              <w:sz w:val="18"/>
              <w:szCs w:val="18"/>
            </w:rPr>
            <w:fldChar w:fldCharType="end"/>
          </w:r>
        </w:p>
      </w:tc>
      <w:tc>
        <w:tcPr>
          <w:tcW w:w="5205" w:type="dxa"/>
        </w:tcPr>
        <w:p w14:paraId="26A765C1" w14:textId="77777777" w:rsidR="00EC0916" w:rsidRPr="00EC0916" w:rsidRDefault="00EC0916">
          <w:pPr>
            <w:pStyle w:val="Footer"/>
            <w:rPr>
              <w:rFonts w:ascii="Rdg Vesta" w:hAnsi="Rdg Vesta"/>
              <w:sz w:val="18"/>
              <w:szCs w:val="18"/>
            </w:rPr>
          </w:pPr>
        </w:p>
      </w:tc>
    </w:tr>
  </w:tbl>
  <w:p w14:paraId="75D2095D" w14:textId="77777777" w:rsidR="00EC0916" w:rsidRDefault="00EC09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E663F" w14:textId="77777777" w:rsidR="001C05AE" w:rsidRDefault="001C05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F062F" w14:textId="77777777" w:rsidR="001E3CE0" w:rsidRDefault="001E3CE0" w:rsidP="00272EEC">
      <w:pPr>
        <w:spacing w:after="0" w:line="240" w:lineRule="auto"/>
      </w:pPr>
      <w:r>
        <w:separator/>
      </w:r>
    </w:p>
  </w:footnote>
  <w:footnote w:type="continuationSeparator" w:id="0">
    <w:p w14:paraId="318ADB7F" w14:textId="77777777" w:rsidR="001E3CE0" w:rsidRDefault="001E3CE0" w:rsidP="00272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B7BD9" w14:textId="77777777" w:rsidR="001C05AE" w:rsidRDefault="001C05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DAB39" w14:textId="77777777" w:rsidR="001C05AE" w:rsidRDefault="001C05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1741E" w14:textId="77777777" w:rsidR="001C05AE" w:rsidRDefault="001C0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22AF"/>
    <w:multiLevelType w:val="hybridMultilevel"/>
    <w:tmpl w:val="7F0EB1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B4BB6"/>
    <w:multiLevelType w:val="hybridMultilevel"/>
    <w:tmpl w:val="77EE7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9C0A3D"/>
    <w:multiLevelType w:val="hybridMultilevel"/>
    <w:tmpl w:val="0E369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88010AF"/>
    <w:multiLevelType w:val="hybridMultilevel"/>
    <w:tmpl w:val="871007AE"/>
    <w:lvl w:ilvl="0" w:tplc="87F4021C">
      <w:start w:val="1"/>
      <w:numFmt w:val="bullet"/>
      <w:suff w:val="space"/>
      <w:lvlText w:val=""/>
      <w:lvlJc w:val="left"/>
      <w:pPr>
        <w:ind w:left="36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34406B"/>
    <w:multiLevelType w:val="multilevel"/>
    <w:tmpl w:val="2A44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E4A2406"/>
    <w:multiLevelType w:val="hybridMultilevel"/>
    <w:tmpl w:val="6BA4CA82"/>
    <w:lvl w:ilvl="0" w:tplc="C2E2CC7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A24995"/>
    <w:multiLevelType w:val="hybridMultilevel"/>
    <w:tmpl w:val="38A0B532"/>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7" w15:restartNumberingAfterBreak="0">
    <w:nsid w:val="21351364"/>
    <w:multiLevelType w:val="hybridMultilevel"/>
    <w:tmpl w:val="4244B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347D39"/>
    <w:multiLevelType w:val="hybridMultilevel"/>
    <w:tmpl w:val="71D6A6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E625E"/>
    <w:multiLevelType w:val="hybridMultilevel"/>
    <w:tmpl w:val="F960A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92F1FE7"/>
    <w:multiLevelType w:val="hybridMultilevel"/>
    <w:tmpl w:val="7A78CA92"/>
    <w:lvl w:ilvl="0" w:tplc="3FA2861E">
      <w:start w:val="1"/>
      <w:numFmt w:val="bullet"/>
      <w:suff w:val="nothing"/>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044498"/>
    <w:multiLevelType w:val="hybridMultilevel"/>
    <w:tmpl w:val="7A385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D85F23"/>
    <w:multiLevelType w:val="hybridMultilevel"/>
    <w:tmpl w:val="0B9E2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0711A"/>
    <w:multiLevelType w:val="hybridMultilevel"/>
    <w:tmpl w:val="91CA68AE"/>
    <w:lvl w:ilvl="0" w:tplc="F14E0288">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2C0E24"/>
    <w:multiLevelType w:val="hybridMultilevel"/>
    <w:tmpl w:val="43801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F3508B"/>
    <w:multiLevelType w:val="multilevel"/>
    <w:tmpl w:val="43E0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A0C0B7A"/>
    <w:multiLevelType w:val="hybridMultilevel"/>
    <w:tmpl w:val="DF8CB476"/>
    <w:lvl w:ilvl="0" w:tplc="996AFD24">
      <w:start w:val="1"/>
      <w:numFmt w:val="bullet"/>
      <w:lvlText w:val=""/>
      <w:lvlJc w:val="left"/>
      <w:pPr>
        <w:ind w:left="284" w:hanging="28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712719">
    <w:abstractNumId w:val="7"/>
  </w:num>
  <w:num w:numId="2" w16cid:durableId="1071075900">
    <w:abstractNumId w:val="12"/>
  </w:num>
  <w:num w:numId="3" w16cid:durableId="608122527">
    <w:abstractNumId w:val="9"/>
  </w:num>
  <w:num w:numId="4" w16cid:durableId="1569533174">
    <w:abstractNumId w:val="6"/>
  </w:num>
  <w:num w:numId="5" w16cid:durableId="1593977207">
    <w:abstractNumId w:val="8"/>
  </w:num>
  <w:num w:numId="6" w16cid:durableId="110132173">
    <w:abstractNumId w:val="4"/>
  </w:num>
  <w:num w:numId="7" w16cid:durableId="1960915952">
    <w:abstractNumId w:val="15"/>
  </w:num>
  <w:num w:numId="8" w16cid:durableId="1052533358">
    <w:abstractNumId w:val="16"/>
  </w:num>
  <w:num w:numId="9" w16cid:durableId="486286488">
    <w:abstractNumId w:val="1"/>
  </w:num>
  <w:num w:numId="10" w16cid:durableId="445344421">
    <w:abstractNumId w:val="3"/>
  </w:num>
  <w:num w:numId="11" w16cid:durableId="1321812895">
    <w:abstractNumId w:val="10"/>
  </w:num>
  <w:num w:numId="12" w16cid:durableId="876742524">
    <w:abstractNumId w:val="5"/>
  </w:num>
  <w:num w:numId="13" w16cid:durableId="1238125175">
    <w:abstractNumId w:val="14"/>
  </w:num>
  <w:num w:numId="14" w16cid:durableId="458769397">
    <w:abstractNumId w:val="13"/>
  </w:num>
  <w:num w:numId="15" w16cid:durableId="285889098">
    <w:abstractNumId w:val="2"/>
  </w:num>
  <w:num w:numId="16" w16cid:durableId="2071999434">
    <w:abstractNumId w:val="0"/>
  </w:num>
  <w:num w:numId="17" w16cid:durableId="732703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EEC"/>
    <w:rsid w:val="00004EDD"/>
    <w:rsid w:val="00007CB3"/>
    <w:rsid w:val="00010579"/>
    <w:rsid w:val="000216FE"/>
    <w:rsid w:val="00022784"/>
    <w:rsid w:val="00022DCB"/>
    <w:rsid w:val="0002729F"/>
    <w:rsid w:val="00037F9C"/>
    <w:rsid w:val="0005062D"/>
    <w:rsid w:val="0005141D"/>
    <w:rsid w:val="00060575"/>
    <w:rsid w:val="00071588"/>
    <w:rsid w:val="00086E3C"/>
    <w:rsid w:val="00090F79"/>
    <w:rsid w:val="00091AB8"/>
    <w:rsid w:val="00095AAA"/>
    <w:rsid w:val="00096B14"/>
    <w:rsid w:val="000A17CB"/>
    <w:rsid w:val="000A4934"/>
    <w:rsid w:val="000A590B"/>
    <w:rsid w:val="000B511A"/>
    <w:rsid w:val="000B64FF"/>
    <w:rsid w:val="000B6A35"/>
    <w:rsid w:val="000C05AD"/>
    <w:rsid w:val="000C6A06"/>
    <w:rsid w:val="000C7504"/>
    <w:rsid w:val="000D1160"/>
    <w:rsid w:val="000D4BDB"/>
    <w:rsid w:val="000E5381"/>
    <w:rsid w:val="000E6671"/>
    <w:rsid w:val="000F0D9F"/>
    <w:rsid w:val="000F1DED"/>
    <w:rsid w:val="00105F57"/>
    <w:rsid w:val="00110569"/>
    <w:rsid w:val="00112F09"/>
    <w:rsid w:val="00117A11"/>
    <w:rsid w:val="00130771"/>
    <w:rsid w:val="00132926"/>
    <w:rsid w:val="00137426"/>
    <w:rsid w:val="001400CF"/>
    <w:rsid w:val="00143696"/>
    <w:rsid w:val="001472D8"/>
    <w:rsid w:val="00154C16"/>
    <w:rsid w:val="001565FC"/>
    <w:rsid w:val="00197C4B"/>
    <w:rsid w:val="001A05A2"/>
    <w:rsid w:val="001A2E1D"/>
    <w:rsid w:val="001A6842"/>
    <w:rsid w:val="001B0691"/>
    <w:rsid w:val="001B1A60"/>
    <w:rsid w:val="001B34E5"/>
    <w:rsid w:val="001B449B"/>
    <w:rsid w:val="001B46B6"/>
    <w:rsid w:val="001B5794"/>
    <w:rsid w:val="001B6E5C"/>
    <w:rsid w:val="001C05AE"/>
    <w:rsid w:val="001C2E45"/>
    <w:rsid w:val="001D75DE"/>
    <w:rsid w:val="001E3CE0"/>
    <w:rsid w:val="001E4CB3"/>
    <w:rsid w:val="001E6E4C"/>
    <w:rsid w:val="0020475B"/>
    <w:rsid w:val="00215A79"/>
    <w:rsid w:val="00216E31"/>
    <w:rsid w:val="00220A0E"/>
    <w:rsid w:val="00221AEB"/>
    <w:rsid w:val="0022346A"/>
    <w:rsid w:val="002362AE"/>
    <w:rsid w:val="002411ED"/>
    <w:rsid w:val="002422FD"/>
    <w:rsid w:val="00261E55"/>
    <w:rsid w:val="00266ACF"/>
    <w:rsid w:val="00272EEC"/>
    <w:rsid w:val="00276383"/>
    <w:rsid w:val="00280399"/>
    <w:rsid w:val="00283596"/>
    <w:rsid w:val="002870B1"/>
    <w:rsid w:val="00292FD9"/>
    <w:rsid w:val="00293FF9"/>
    <w:rsid w:val="002A125F"/>
    <w:rsid w:val="002A2A8F"/>
    <w:rsid w:val="002A3137"/>
    <w:rsid w:val="002A4A80"/>
    <w:rsid w:val="002B6E42"/>
    <w:rsid w:val="002B7ABB"/>
    <w:rsid w:val="002C2A72"/>
    <w:rsid w:val="002D09B4"/>
    <w:rsid w:val="002D12E9"/>
    <w:rsid w:val="002D535E"/>
    <w:rsid w:val="002D5E85"/>
    <w:rsid w:val="002E106C"/>
    <w:rsid w:val="002E43E7"/>
    <w:rsid w:val="002E6BF5"/>
    <w:rsid w:val="002E7328"/>
    <w:rsid w:val="00301DAD"/>
    <w:rsid w:val="00307EE5"/>
    <w:rsid w:val="00311958"/>
    <w:rsid w:val="00313A58"/>
    <w:rsid w:val="00323239"/>
    <w:rsid w:val="0032435E"/>
    <w:rsid w:val="003260CD"/>
    <w:rsid w:val="00330B10"/>
    <w:rsid w:val="00334E24"/>
    <w:rsid w:val="00340093"/>
    <w:rsid w:val="00347287"/>
    <w:rsid w:val="00347E8F"/>
    <w:rsid w:val="003570DC"/>
    <w:rsid w:val="003572DF"/>
    <w:rsid w:val="0036606D"/>
    <w:rsid w:val="00366438"/>
    <w:rsid w:val="00366836"/>
    <w:rsid w:val="00370D04"/>
    <w:rsid w:val="0038261B"/>
    <w:rsid w:val="003831F0"/>
    <w:rsid w:val="00386CBF"/>
    <w:rsid w:val="003907D0"/>
    <w:rsid w:val="00392350"/>
    <w:rsid w:val="00394F11"/>
    <w:rsid w:val="003A06BE"/>
    <w:rsid w:val="003A17D0"/>
    <w:rsid w:val="003B2F09"/>
    <w:rsid w:val="003B2F96"/>
    <w:rsid w:val="003B419C"/>
    <w:rsid w:val="003C46A8"/>
    <w:rsid w:val="003E662F"/>
    <w:rsid w:val="003F2591"/>
    <w:rsid w:val="00400292"/>
    <w:rsid w:val="0042489F"/>
    <w:rsid w:val="00426ED7"/>
    <w:rsid w:val="00430DA9"/>
    <w:rsid w:val="0043271F"/>
    <w:rsid w:val="0043711B"/>
    <w:rsid w:val="00443CC1"/>
    <w:rsid w:val="004614FC"/>
    <w:rsid w:val="004616D1"/>
    <w:rsid w:val="00462FAE"/>
    <w:rsid w:val="00463193"/>
    <w:rsid w:val="00463B91"/>
    <w:rsid w:val="00463D9B"/>
    <w:rsid w:val="004648B8"/>
    <w:rsid w:val="004676A9"/>
    <w:rsid w:val="00467B25"/>
    <w:rsid w:val="00467E1D"/>
    <w:rsid w:val="004858B3"/>
    <w:rsid w:val="00491C87"/>
    <w:rsid w:val="004A0E84"/>
    <w:rsid w:val="004A1FC8"/>
    <w:rsid w:val="004A4186"/>
    <w:rsid w:val="004A65A5"/>
    <w:rsid w:val="004A6B2E"/>
    <w:rsid w:val="004B035B"/>
    <w:rsid w:val="004B31E6"/>
    <w:rsid w:val="004C0BD5"/>
    <w:rsid w:val="004C1741"/>
    <w:rsid w:val="004C189A"/>
    <w:rsid w:val="004C22E2"/>
    <w:rsid w:val="004C432E"/>
    <w:rsid w:val="004C69B8"/>
    <w:rsid w:val="004C6BCC"/>
    <w:rsid w:val="004D48D3"/>
    <w:rsid w:val="004D4F4E"/>
    <w:rsid w:val="004D52A7"/>
    <w:rsid w:val="004D6B3B"/>
    <w:rsid w:val="004E5C6E"/>
    <w:rsid w:val="004F42BA"/>
    <w:rsid w:val="004F7BA9"/>
    <w:rsid w:val="00502F04"/>
    <w:rsid w:val="00504876"/>
    <w:rsid w:val="005064E4"/>
    <w:rsid w:val="0051325B"/>
    <w:rsid w:val="005159E9"/>
    <w:rsid w:val="00520817"/>
    <w:rsid w:val="00522BA6"/>
    <w:rsid w:val="00530205"/>
    <w:rsid w:val="00531278"/>
    <w:rsid w:val="005329A7"/>
    <w:rsid w:val="00536E9E"/>
    <w:rsid w:val="005451ED"/>
    <w:rsid w:val="0055724C"/>
    <w:rsid w:val="00557D9A"/>
    <w:rsid w:val="005743F0"/>
    <w:rsid w:val="00575340"/>
    <w:rsid w:val="005806AC"/>
    <w:rsid w:val="00581351"/>
    <w:rsid w:val="00597AE9"/>
    <w:rsid w:val="005B28F4"/>
    <w:rsid w:val="005B3ED3"/>
    <w:rsid w:val="005B46F9"/>
    <w:rsid w:val="005B4D06"/>
    <w:rsid w:val="005B5819"/>
    <w:rsid w:val="005B74A7"/>
    <w:rsid w:val="005C1DCD"/>
    <w:rsid w:val="005C75C3"/>
    <w:rsid w:val="005C7920"/>
    <w:rsid w:val="005E1CCD"/>
    <w:rsid w:val="005E1D14"/>
    <w:rsid w:val="005E3924"/>
    <w:rsid w:val="005E7124"/>
    <w:rsid w:val="005E7901"/>
    <w:rsid w:val="005F19C7"/>
    <w:rsid w:val="005F23FC"/>
    <w:rsid w:val="005F3743"/>
    <w:rsid w:val="005F7EE6"/>
    <w:rsid w:val="0060660C"/>
    <w:rsid w:val="00606A6E"/>
    <w:rsid w:val="00613980"/>
    <w:rsid w:val="00615E92"/>
    <w:rsid w:val="00617024"/>
    <w:rsid w:val="00621055"/>
    <w:rsid w:val="0062108D"/>
    <w:rsid w:val="0062239C"/>
    <w:rsid w:val="0062441B"/>
    <w:rsid w:val="006360E5"/>
    <w:rsid w:val="006361D1"/>
    <w:rsid w:val="006363DF"/>
    <w:rsid w:val="00645446"/>
    <w:rsid w:val="0064693F"/>
    <w:rsid w:val="00652947"/>
    <w:rsid w:val="006552B8"/>
    <w:rsid w:val="006570B9"/>
    <w:rsid w:val="00663B81"/>
    <w:rsid w:val="00663C0B"/>
    <w:rsid w:val="006665D8"/>
    <w:rsid w:val="00672951"/>
    <w:rsid w:val="00681A7E"/>
    <w:rsid w:val="0068242B"/>
    <w:rsid w:val="00682721"/>
    <w:rsid w:val="00684A96"/>
    <w:rsid w:val="00687A5D"/>
    <w:rsid w:val="00692EDA"/>
    <w:rsid w:val="00696101"/>
    <w:rsid w:val="00696874"/>
    <w:rsid w:val="006A7563"/>
    <w:rsid w:val="006B2D6C"/>
    <w:rsid w:val="006C72DA"/>
    <w:rsid w:val="006E4B34"/>
    <w:rsid w:val="006F2BE7"/>
    <w:rsid w:val="00704660"/>
    <w:rsid w:val="0070561D"/>
    <w:rsid w:val="007074D6"/>
    <w:rsid w:val="00712B6F"/>
    <w:rsid w:val="007163BF"/>
    <w:rsid w:val="00717361"/>
    <w:rsid w:val="00727BA1"/>
    <w:rsid w:val="00727F2E"/>
    <w:rsid w:val="00741BFF"/>
    <w:rsid w:val="00742F28"/>
    <w:rsid w:val="007510DF"/>
    <w:rsid w:val="00752B40"/>
    <w:rsid w:val="0075397F"/>
    <w:rsid w:val="00754A16"/>
    <w:rsid w:val="00756E5D"/>
    <w:rsid w:val="00770B6C"/>
    <w:rsid w:val="00771FCA"/>
    <w:rsid w:val="007739A0"/>
    <w:rsid w:val="00777955"/>
    <w:rsid w:val="007816B0"/>
    <w:rsid w:val="00785285"/>
    <w:rsid w:val="00785B59"/>
    <w:rsid w:val="0078747E"/>
    <w:rsid w:val="007954BC"/>
    <w:rsid w:val="00796078"/>
    <w:rsid w:val="00796D3E"/>
    <w:rsid w:val="007A52AE"/>
    <w:rsid w:val="007B556E"/>
    <w:rsid w:val="007B72CB"/>
    <w:rsid w:val="007C422F"/>
    <w:rsid w:val="007D2CEE"/>
    <w:rsid w:val="007D5A1A"/>
    <w:rsid w:val="007F0AB9"/>
    <w:rsid w:val="007F229E"/>
    <w:rsid w:val="007F4861"/>
    <w:rsid w:val="00801E87"/>
    <w:rsid w:val="0080292C"/>
    <w:rsid w:val="0080374E"/>
    <w:rsid w:val="00813009"/>
    <w:rsid w:val="00814DC5"/>
    <w:rsid w:val="00814E1D"/>
    <w:rsid w:val="00827983"/>
    <w:rsid w:val="00833DB9"/>
    <w:rsid w:val="00835231"/>
    <w:rsid w:val="008403C7"/>
    <w:rsid w:val="00842CB8"/>
    <w:rsid w:val="00844223"/>
    <w:rsid w:val="00852E0C"/>
    <w:rsid w:val="00855E59"/>
    <w:rsid w:val="00862629"/>
    <w:rsid w:val="00863B5C"/>
    <w:rsid w:val="008645E4"/>
    <w:rsid w:val="00882653"/>
    <w:rsid w:val="00886C3A"/>
    <w:rsid w:val="008922C2"/>
    <w:rsid w:val="008A00B2"/>
    <w:rsid w:val="008A4C3E"/>
    <w:rsid w:val="008B5AAB"/>
    <w:rsid w:val="008B66C2"/>
    <w:rsid w:val="008C39E0"/>
    <w:rsid w:val="008C4CA6"/>
    <w:rsid w:val="008C6C7C"/>
    <w:rsid w:val="008D2BE1"/>
    <w:rsid w:val="008E385D"/>
    <w:rsid w:val="008E611B"/>
    <w:rsid w:val="008E6992"/>
    <w:rsid w:val="008E6A68"/>
    <w:rsid w:val="008F0142"/>
    <w:rsid w:val="008F59AF"/>
    <w:rsid w:val="008F6EA7"/>
    <w:rsid w:val="008F707B"/>
    <w:rsid w:val="008F7DAF"/>
    <w:rsid w:val="00900A0F"/>
    <w:rsid w:val="00903A64"/>
    <w:rsid w:val="009156BA"/>
    <w:rsid w:val="00921A1F"/>
    <w:rsid w:val="009239A1"/>
    <w:rsid w:val="009253C5"/>
    <w:rsid w:val="0093057C"/>
    <w:rsid w:val="0093079F"/>
    <w:rsid w:val="00937372"/>
    <w:rsid w:val="0094184D"/>
    <w:rsid w:val="00966665"/>
    <w:rsid w:val="00986456"/>
    <w:rsid w:val="00997306"/>
    <w:rsid w:val="009B1FEC"/>
    <w:rsid w:val="009C6C0B"/>
    <w:rsid w:val="009D1A1C"/>
    <w:rsid w:val="009E1300"/>
    <w:rsid w:val="009E281D"/>
    <w:rsid w:val="009E70A0"/>
    <w:rsid w:val="009F1EE8"/>
    <w:rsid w:val="009F6DB5"/>
    <w:rsid w:val="00A01EB0"/>
    <w:rsid w:val="00A03217"/>
    <w:rsid w:val="00A06C3D"/>
    <w:rsid w:val="00A11DB3"/>
    <w:rsid w:val="00A13450"/>
    <w:rsid w:val="00A157F1"/>
    <w:rsid w:val="00A277D5"/>
    <w:rsid w:val="00A305D7"/>
    <w:rsid w:val="00A33614"/>
    <w:rsid w:val="00A34B3A"/>
    <w:rsid w:val="00A3528A"/>
    <w:rsid w:val="00A42AA5"/>
    <w:rsid w:val="00A459F6"/>
    <w:rsid w:val="00A5238B"/>
    <w:rsid w:val="00A533EC"/>
    <w:rsid w:val="00A55827"/>
    <w:rsid w:val="00A56205"/>
    <w:rsid w:val="00A65272"/>
    <w:rsid w:val="00A65A95"/>
    <w:rsid w:val="00A74D36"/>
    <w:rsid w:val="00A92801"/>
    <w:rsid w:val="00A9300F"/>
    <w:rsid w:val="00A97F69"/>
    <w:rsid w:val="00AA0CC2"/>
    <w:rsid w:val="00AA1732"/>
    <w:rsid w:val="00AA48C2"/>
    <w:rsid w:val="00AA7D2F"/>
    <w:rsid w:val="00AB1320"/>
    <w:rsid w:val="00AB48D6"/>
    <w:rsid w:val="00AB6C2B"/>
    <w:rsid w:val="00AB73AF"/>
    <w:rsid w:val="00AC4F17"/>
    <w:rsid w:val="00AE01C5"/>
    <w:rsid w:val="00AE4BAE"/>
    <w:rsid w:val="00AE7D20"/>
    <w:rsid w:val="00AF176C"/>
    <w:rsid w:val="00AF2729"/>
    <w:rsid w:val="00B0180E"/>
    <w:rsid w:val="00B03B91"/>
    <w:rsid w:val="00B04CFC"/>
    <w:rsid w:val="00B05DEA"/>
    <w:rsid w:val="00B06AFA"/>
    <w:rsid w:val="00B07A59"/>
    <w:rsid w:val="00B10105"/>
    <w:rsid w:val="00B1046C"/>
    <w:rsid w:val="00B138D1"/>
    <w:rsid w:val="00B269F8"/>
    <w:rsid w:val="00B3307D"/>
    <w:rsid w:val="00B421B8"/>
    <w:rsid w:val="00B43F5F"/>
    <w:rsid w:val="00B549E8"/>
    <w:rsid w:val="00B55839"/>
    <w:rsid w:val="00B61C9A"/>
    <w:rsid w:val="00B6430F"/>
    <w:rsid w:val="00B73227"/>
    <w:rsid w:val="00B75F6D"/>
    <w:rsid w:val="00B8226F"/>
    <w:rsid w:val="00B86C07"/>
    <w:rsid w:val="00B90C41"/>
    <w:rsid w:val="00BA05D1"/>
    <w:rsid w:val="00BA12CA"/>
    <w:rsid w:val="00BA28EF"/>
    <w:rsid w:val="00BB2401"/>
    <w:rsid w:val="00BB27FB"/>
    <w:rsid w:val="00BB454C"/>
    <w:rsid w:val="00BB6636"/>
    <w:rsid w:val="00BC1498"/>
    <w:rsid w:val="00BC45A6"/>
    <w:rsid w:val="00BC5C7F"/>
    <w:rsid w:val="00BD5544"/>
    <w:rsid w:val="00BE080F"/>
    <w:rsid w:val="00BE2D2E"/>
    <w:rsid w:val="00BE4BAE"/>
    <w:rsid w:val="00BE7F53"/>
    <w:rsid w:val="00BF376C"/>
    <w:rsid w:val="00BF3B3C"/>
    <w:rsid w:val="00C023A3"/>
    <w:rsid w:val="00C05BBA"/>
    <w:rsid w:val="00C17AA1"/>
    <w:rsid w:val="00C27AF8"/>
    <w:rsid w:val="00C361B2"/>
    <w:rsid w:val="00C45530"/>
    <w:rsid w:val="00C47664"/>
    <w:rsid w:val="00C564CA"/>
    <w:rsid w:val="00C56B8D"/>
    <w:rsid w:val="00C60B54"/>
    <w:rsid w:val="00C63816"/>
    <w:rsid w:val="00C64128"/>
    <w:rsid w:val="00C66866"/>
    <w:rsid w:val="00C7030F"/>
    <w:rsid w:val="00C745DD"/>
    <w:rsid w:val="00C74C70"/>
    <w:rsid w:val="00C810CD"/>
    <w:rsid w:val="00C81C6E"/>
    <w:rsid w:val="00C8313F"/>
    <w:rsid w:val="00C83290"/>
    <w:rsid w:val="00C87ECF"/>
    <w:rsid w:val="00C908B6"/>
    <w:rsid w:val="00CA6B60"/>
    <w:rsid w:val="00CA6E93"/>
    <w:rsid w:val="00CB06EF"/>
    <w:rsid w:val="00CC320C"/>
    <w:rsid w:val="00CD2076"/>
    <w:rsid w:val="00CD524F"/>
    <w:rsid w:val="00CE12D0"/>
    <w:rsid w:val="00CE1692"/>
    <w:rsid w:val="00CE1C90"/>
    <w:rsid w:val="00CF46C9"/>
    <w:rsid w:val="00CF4B00"/>
    <w:rsid w:val="00CF7EFA"/>
    <w:rsid w:val="00D0282C"/>
    <w:rsid w:val="00D100E6"/>
    <w:rsid w:val="00D1065D"/>
    <w:rsid w:val="00D13442"/>
    <w:rsid w:val="00D16F1C"/>
    <w:rsid w:val="00D22FF6"/>
    <w:rsid w:val="00D32AAA"/>
    <w:rsid w:val="00D42739"/>
    <w:rsid w:val="00D429A7"/>
    <w:rsid w:val="00D43DA8"/>
    <w:rsid w:val="00D4500B"/>
    <w:rsid w:val="00D55BEE"/>
    <w:rsid w:val="00D62762"/>
    <w:rsid w:val="00D62953"/>
    <w:rsid w:val="00D666D2"/>
    <w:rsid w:val="00D766F5"/>
    <w:rsid w:val="00D82B4D"/>
    <w:rsid w:val="00D90AF8"/>
    <w:rsid w:val="00D919BF"/>
    <w:rsid w:val="00DA3A7C"/>
    <w:rsid w:val="00DA3F33"/>
    <w:rsid w:val="00DA40EC"/>
    <w:rsid w:val="00DA72B1"/>
    <w:rsid w:val="00DB1FA9"/>
    <w:rsid w:val="00DB225C"/>
    <w:rsid w:val="00DC3CE1"/>
    <w:rsid w:val="00DC7D94"/>
    <w:rsid w:val="00DD0191"/>
    <w:rsid w:val="00DD7E0F"/>
    <w:rsid w:val="00DE2208"/>
    <w:rsid w:val="00DF2748"/>
    <w:rsid w:val="00DF4528"/>
    <w:rsid w:val="00E040D7"/>
    <w:rsid w:val="00E049B8"/>
    <w:rsid w:val="00E10171"/>
    <w:rsid w:val="00E2082B"/>
    <w:rsid w:val="00E23E15"/>
    <w:rsid w:val="00E27B13"/>
    <w:rsid w:val="00E30213"/>
    <w:rsid w:val="00E32835"/>
    <w:rsid w:val="00E3375F"/>
    <w:rsid w:val="00E46B51"/>
    <w:rsid w:val="00E50079"/>
    <w:rsid w:val="00E5479B"/>
    <w:rsid w:val="00E54DA4"/>
    <w:rsid w:val="00E55051"/>
    <w:rsid w:val="00E5560E"/>
    <w:rsid w:val="00E560DD"/>
    <w:rsid w:val="00E604F4"/>
    <w:rsid w:val="00E60D48"/>
    <w:rsid w:val="00E61118"/>
    <w:rsid w:val="00E625D8"/>
    <w:rsid w:val="00E6381D"/>
    <w:rsid w:val="00E65445"/>
    <w:rsid w:val="00E711B6"/>
    <w:rsid w:val="00E74C8E"/>
    <w:rsid w:val="00E761B8"/>
    <w:rsid w:val="00E83A2D"/>
    <w:rsid w:val="00E85A3D"/>
    <w:rsid w:val="00E87A76"/>
    <w:rsid w:val="00E9669B"/>
    <w:rsid w:val="00EA299D"/>
    <w:rsid w:val="00EA7A66"/>
    <w:rsid w:val="00EB14F8"/>
    <w:rsid w:val="00EB3C67"/>
    <w:rsid w:val="00EB5FE8"/>
    <w:rsid w:val="00EB6CF3"/>
    <w:rsid w:val="00EC0769"/>
    <w:rsid w:val="00EC0916"/>
    <w:rsid w:val="00EC102B"/>
    <w:rsid w:val="00EC292D"/>
    <w:rsid w:val="00EC6295"/>
    <w:rsid w:val="00ED6A16"/>
    <w:rsid w:val="00EE0EE3"/>
    <w:rsid w:val="00EE2F2A"/>
    <w:rsid w:val="00EE4812"/>
    <w:rsid w:val="00EF54BB"/>
    <w:rsid w:val="00F00F99"/>
    <w:rsid w:val="00F01CEE"/>
    <w:rsid w:val="00F06924"/>
    <w:rsid w:val="00F06DC8"/>
    <w:rsid w:val="00F11F78"/>
    <w:rsid w:val="00F12D1D"/>
    <w:rsid w:val="00F15B5E"/>
    <w:rsid w:val="00F16A32"/>
    <w:rsid w:val="00F231EC"/>
    <w:rsid w:val="00F312A8"/>
    <w:rsid w:val="00F32DF6"/>
    <w:rsid w:val="00F36140"/>
    <w:rsid w:val="00F43B66"/>
    <w:rsid w:val="00F618D3"/>
    <w:rsid w:val="00F64BFB"/>
    <w:rsid w:val="00F65D5B"/>
    <w:rsid w:val="00F66361"/>
    <w:rsid w:val="00F664DE"/>
    <w:rsid w:val="00F71F3C"/>
    <w:rsid w:val="00F7401D"/>
    <w:rsid w:val="00F91F6F"/>
    <w:rsid w:val="00F958B3"/>
    <w:rsid w:val="00FA2D32"/>
    <w:rsid w:val="00FB36DA"/>
    <w:rsid w:val="00FB6F07"/>
    <w:rsid w:val="00FD1C6E"/>
    <w:rsid w:val="00FD30B2"/>
    <w:rsid w:val="00FD4C6A"/>
    <w:rsid w:val="00FE6A7C"/>
    <w:rsid w:val="00FF11AD"/>
    <w:rsid w:val="00FF4375"/>
    <w:rsid w:val="00FF461C"/>
    <w:rsid w:val="00FF580B"/>
    <w:rsid w:val="0E53FF81"/>
    <w:rsid w:val="485DAF3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86357"/>
  <w15:docId w15:val="{82EEEA03-FF88-4BBB-B143-308F57B1B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6"/>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239"/>
    <w:pPr>
      <w:keepNext/>
      <w:keepLines/>
      <w:spacing w:before="480" w:after="0"/>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663B8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2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2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EEC"/>
  </w:style>
  <w:style w:type="paragraph" w:styleId="Footer">
    <w:name w:val="footer"/>
    <w:basedOn w:val="Normal"/>
    <w:link w:val="FooterChar"/>
    <w:uiPriority w:val="99"/>
    <w:unhideWhenUsed/>
    <w:rsid w:val="00272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EEC"/>
  </w:style>
  <w:style w:type="character" w:customStyle="1" w:styleId="Heading1Char">
    <w:name w:val="Heading 1 Char"/>
    <w:basedOn w:val="DefaultParagraphFont"/>
    <w:link w:val="Heading1"/>
    <w:uiPriority w:val="9"/>
    <w:rsid w:val="00323239"/>
    <w:rPr>
      <w:rFonts w:eastAsiaTheme="majorEastAsia" w:cstheme="majorBidi"/>
      <w:b/>
      <w:bCs/>
      <w:color w:val="000000" w:themeColor="text1"/>
      <w:sz w:val="28"/>
      <w:szCs w:val="28"/>
    </w:rPr>
  </w:style>
  <w:style w:type="paragraph" w:styleId="ListParagraph">
    <w:name w:val="List Paragraph"/>
    <w:basedOn w:val="Normal"/>
    <w:uiPriority w:val="34"/>
    <w:qFormat/>
    <w:rsid w:val="004C6BCC"/>
    <w:pPr>
      <w:ind w:left="720"/>
      <w:contextualSpacing/>
    </w:pPr>
  </w:style>
  <w:style w:type="paragraph" w:styleId="BalloonText">
    <w:name w:val="Balloon Text"/>
    <w:basedOn w:val="Normal"/>
    <w:link w:val="BalloonTextChar"/>
    <w:uiPriority w:val="99"/>
    <w:semiHidden/>
    <w:unhideWhenUsed/>
    <w:rsid w:val="004C6BCC"/>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C6BCC"/>
    <w:rPr>
      <w:rFonts w:ascii="Tahoma" w:hAnsi="Tahoma" w:cs="Tahoma"/>
      <w:szCs w:val="16"/>
    </w:rPr>
  </w:style>
  <w:style w:type="paragraph" w:customStyle="1" w:styleId="Sectionheading">
    <w:name w:val="Section heading"/>
    <w:basedOn w:val="Normal"/>
    <w:link w:val="SectionheadingChar"/>
    <w:rsid w:val="00EC0916"/>
    <w:pPr>
      <w:keepNext/>
      <w:spacing w:after="0" w:line="360" w:lineRule="auto"/>
    </w:pPr>
    <w:rPr>
      <w:rFonts w:ascii="Rdg Vesta" w:eastAsia="Times New Roman" w:hAnsi="Rdg Vesta" w:cs="Times New Roman"/>
      <w:sz w:val="32"/>
      <w:szCs w:val="28"/>
      <w:lang w:eastAsia="en-GB"/>
    </w:rPr>
  </w:style>
  <w:style w:type="character" w:customStyle="1" w:styleId="SectionheadingChar">
    <w:name w:val="Section heading Char"/>
    <w:basedOn w:val="DefaultParagraphFont"/>
    <w:link w:val="Sectionheading"/>
    <w:rsid w:val="00EC0916"/>
    <w:rPr>
      <w:rFonts w:ascii="Rdg Vesta" w:eastAsia="Times New Roman" w:hAnsi="Rdg Vesta" w:cs="Times New Roman"/>
      <w:sz w:val="32"/>
      <w:szCs w:val="28"/>
      <w:lang w:eastAsia="en-GB"/>
    </w:rPr>
  </w:style>
  <w:style w:type="paragraph" w:styleId="NoSpacing">
    <w:name w:val="No Spacing"/>
    <w:uiPriority w:val="1"/>
    <w:qFormat/>
    <w:rsid w:val="00AB6C2B"/>
    <w:pPr>
      <w:spacing w:after="0" w:line="240" w:lineRule="auto"/>
    </w:pPr>
  </w:style>
  <w:style w:type="paragraph" w:styleId="NormalWeb">
    <w:name w:val="Normal (Web)"/>
    <w:basedOn w:val="Normal"/>
    <w:uiPriority w:val="99"/>
    <w:semiHidden/>
    <w:unhideWhenUsed/>
    <w:rsid w:val="00A56205"/>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1">
    <w:name w:val="Table Grid1"/>
    <w:basedOn w:val="TableNormal"/>
    <w:next w:val="TableGrid"/>
    <w:uiPriority w:val="59"/>
    <w:rsid w:val="0022346A"/>
    <w:pPr>
      <w:spacing w:after="0" w:line="240" w:lineRule="auto"/>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277D5"/>
    <w:rPr>
      <w:color w:val="0000FF" w:themeColor="hyperlink"/>
      <w:u w:val="single"/>
    </w:rPr>
  </w:style>
  <w:style w:type="character" w:styleId="UnresolvedMention">
    <w:name w:val="Unresolved Mention"/>
    <w:basedOn w:val="DefaultParagraphFont"/>
    <w:uiPriority w:val="99"/>
    <w:semiHidden/>
    <w:unhideWhenUsed/>
    <w:rsid w:val="00A277D5"/>
    <w:rPr>
      <w:color w:val="605E5C"/>
      <w:shd w:val="clear" w:color="auto" w:fill="E1DFDD"/>
    </w:rPr>
  </w:style>
  <w:style w:type="character" w:customStyle="1" w:styleId="Heading2Char">
    <w:name w:val="Heading 2 Char"/>
    <w:basedOn w:val="DefaultParagraphFont"/>
    <w:link w:val="Heading2"/>
    <w:uiPriority w:val="9"/>
    <w:rsid w:val="00663B81"/>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463B91"/>
    <w:rPr>
      <w:sz w:val="16"/>
      <w:szCs w:val="16"/>
    </w:rPr>
  </w:style>
  <w:style w:type="paragraph" w:styleId="CommentText">
    <w:name w:val="annotation text"/>
    <w:basedOn w:val="Normal"/>
    <w:link w:val="CommentTextChar"/>
    <w:uiPriority w:val="99"/>
    <w:semiHidden/>
    <w:unhideWhenUsed/>
    <w:rsid w:val="00463B91"/>
    <w:pPr>
      <w:spacing w:line="240" w:lineRule="auto"/>
    </w:pPr>
    <w:rPr>
      <w:sz w:val="20"/>
      <w:szCs w:val="20"/>
    </w:rPr>
  </w:style>
  <w:style w:type="character" w:customStyle="1" w:styleId="CommentTextChar">
    <w:name w:val="Comment Text Char"/>
    <w:basedOn w:val="DefaultParagraphFont"/>
    <w:link w:val="CommentText"/>
    <w:uiPriority w:val="99"/>
    <w:semiHidden/>
    <w:rsid w:val="00463B91"/>
    <w:rPr>
      <w:sz w:val="20"/>
      <w:szCs w:val="20"/>
    </w:rPr>
  </w:style>
  <w:style w:type="paragraph" w:styleId="CommentSubject">
    <w:name w:val="annotation subject"/>
    <w:basedOn w:val="CommentText"/>
    <w:next w:val="CommentText"/>
    <w:link w:val="CommentSubjectChar"/>
    <w:uiPriority w:val="99"/>
    <w:semiHidden/>
    <w:unhideWhenUsed/>
    <w:rsid w:val="00463B91"/>
    <w:rPr>
      <w:b/>
      <w:bCs/>
    </w:rPr>
  </w:style>
  <w:style w:type="character" w:customStyle="1" w:styleId="CommentSubjectChar">
    <w:name w:val="Comment Subject Char"/>
    <w:basedOn w:val="CommentTextChar"/>
    <w:link w:val="CommentSubject"/>
    <w:uiPriority w:val="99"/>
    <w:semiHidden/>
    <w:rsid w:val="00463B91"/>
    <w:rPr>
      <w:b/>
      <w:bCs/>
      <w:sz w:val="20"/>
      <w:szCs w:val="20"/>
    </w:rPr>
  </w:style>
  <w:style w:type="table" w:customStyle="1" w:styleId="UoRTable">
    <w:name w:val="UoR Table"/>
    <w:basedOn w:val="TableNormal"/>
    <w:uiPriority w:val="99"/>
    <w:rsid w:val="00B3307D"/>
    <w:pPr>
      <w:spacing w:after="0" w:line="240" w:lineRule="auto"/>
    </w:pPr>
    <w:rPr>
      <w:rFonts w:ascii="Effra" w:eastAsia="Times New Roman" w:hAnsi="Effra" w:cs="Times New Roman"/>
      <w:sz w:val="22"/>
      <w:lang w:eastAsia="en-GB"/>
    </w:rPr>
    <w:tblPr>
      <w:tblBorders>
        <w:top w:val="single" w:sz="4" w:space="0" w:color="auto"/>
        <w:left w:val="single" w:sz="4" w:space="0" w:color="auto"/>
        <w:bottom w:val="single" w:sz="4" w:space="0" w:color="auto"/>
        <w:right w:val="single" w:sz="4" w:space="0" w:color="auto"/>
        <w:insideH w:val="single" w:sz="4" w:space="0" w:color="auto"/>
      </w:tblBorders>
      <w:tblCellMar>
        <w:top w:w="57" w:type="dxa"/>
        <w:left w:w="113" w:type="dxa"/>
        <w:bottom w:w="113" w:type="dxa"/>
      </w:tblCellMar>
    </w:tblPr>
    <w:tcPr>
      <w:shd w:val="clear" w:color="auto" w:fill="auto"/>
    </w:tcPr>
    <w:tblStylePr w:type="firstRow">
      <w:pPr>
        <w:wordWrap/>
        <w:spacing w:beforeLines="0" w:before="0" w:beforeAutospacing="0"/>
      </w:pPr>
      <w:rPr>
        <w:rFonts w:ascii="Effra" w:hAnsi="Effra"/>
        <w:b/>
        <w:i w:val="0"/>
        <w:caps/>
        <w:smallCaps w:val="0"/>
      </w:rPr>
      <w:tblPr/>
      <w:tcPr>
        <w:tcBorders>
          <w:top w:val="single" w:sz="4" w:space="0" w:color="auto"/>
          <w:left w:val="single" w:sz="4" w:space="0" w:color="auto"/>
          <w:bottom w:val="nil"/>
          <w:right w:val="single" w:sz="4" w:space="0" w:color="auto"/>
          <w:insideH w:val="nil"/>
          <w:insideV w:val="nil"/>
          <w:tl2br w:val="nil"/>
          <w:tr2bl w:val="nil"/>
        </w:tcBorders>
        <w:shd w:val="solid" w:color="auto" w:fill="000000" w:themeFill="text1"/>
      </w:tcPr>
    </w:tblStylePr>
    <w:tblStylePr w:type="firstCol">
      <w:rPr>
        <w:rFonts w:ascii="Effra" w:hAnsi="Effra"/>
        <w:b/>
        <w:i w:val="0"/>
      </w:rPr>
    </w:tblStylePr>
  </w:style>
  <w:style w:type="paragraph" w:styleId="Revision">
    <w:name w:val="Revision"/>
    <w:hidden/>
    <w:uiPriority w:val="99"/>
    <w:semiHidden/>
    <w:rsid w:val="00AA48C2"/>
    <w:pPr>
      <w:spacing w:after="0" w:line="240" w:lineRule="auto"/>
    </w:pPr>
  </w:style>
  <w:style w:type="character" w:styleId="FollowedHyperlink">
    <w:name w:val="FollowedHyperlink"/>
    <w:basedOn w:val="DefaultParagraphFont"/>
    <w:uiPriority w:val="99"/>
    <w:semiHidden/>
    <w:unhideWhenUsed/>
    <w:rsid w:val="00C023A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1776">
      <w:bodyDiv w:val="1"/>
      <w:marLeft w:val="0"/>
      <w:marRight w:val="0"/>
      <w:marTop w:val="0"/>
      <w:marBottom w:val="0"/>
      <w:divBdr>
        <w:top w:val="none" w:sz="0" w:space="0" w:color="auto"/>
        <w:left w:val="none" w:sz="0" w:space="0" w:color="auto"/>
        <w:bottom w:val="none" w:sz="0" w:space="0" w:color="auto"/>
        <w:right w:val="none" w:sz="0" w:space="0" w:color="auto"/>
      </w:divBdr>
    </w:div>
    <w:div w:id="792096195">
      <w:bodyDiv w:val="1"/>
      <w:marLeft w:val="0"/>
      <w:marRight w:val="0"/>
      <w:marTop w:val="0"/>
      <w:marBottom w:val="0"/>
      <w:divBdr>
        <w:top w:val="none" w:sz="0" w:space="0" w:color="auto"/>
        <w:left w:val="none" w:sz="0" w:space="0" w:color="auto"/>
        <w:bottom w:val="none" w:sz="0" w:space="0" w:color="auto"/>
        <w:right w:val="none" w:sz="0" w:space="0" w:color="auto"/>
      </w:divBdr>
    </w:div>
    <w:div w:id="863909360">
      <w:bodyDiv w:val="1"/>
      <w:marLeft w:val="0"/>
      <w:marRight w:val="0"/>
      <w:marTop w:val="0"/>
      <w:marBottom w:val="0"/>
      <w:divBdr>
        <w:top w:val="none" w:sz="0" w:space="0" w:color="auto"/>
        <w:left w:val="none" w:sz="0" w:space="0" w:color="auto"/>
        <w:bottom w:val="none" w:sz="0" w:space="0" w:color="auto"/>
        <w:right w:val="none" w:sz="0" w:space="0" w:color="auto"/>
      </w:divBdr>
    </w:div>
    <w:div w:id="1329094625">
      <w:bodyDiv w:val="1"/>
      <w:marLeft w:val="0"/>
      <w:marRight w:val="0"/>
      <w:marTop w:val="0"/>
      <w:marBottom w:val="0"/>
      <w:divBdr>
        <w:top w:val="none" w:sz="0" w:space="0" w:color="auto"/>
        <w:left w:val="none" w:sz="0" w:space="0" w:color="auto"/>
        <w:bottom w:val="none" w:sz="0" w:space="0" w:color="auto"/>
        <w:right w:val="none" w:sz="0" w:space="0" w:color="auto"/>
      </w:divBdr>
      <w:divsChild>
        <w:div w:id="1477601573">
          <w:marLeft w:val="0"/>
          <w:marRight w:val="0"/>
          <w:marTop w:val="480"/>
          <w:marBottom w:val="480"/>
          <w:divBdr>
            <w:top w:val="none" w:sz="0" w:space="0" w:color="auto"/>
            <w:left w:val="none" w:sz="0" w:space="0" w:color="auto"/>
            <w:bottom w:val="none" w:sz="0" w:space="0" w:color="auto"/>
            <w:right w:val="none" w:sz="0" w:space="0" w:color="auto"/>
          </w:divBdr>
          <w:divsChild>
            <w:div w:id="1401751291">
              <w:marLeft w:val="0"/>
              <w:marRight w:val="0"/>
              <w:marTop w:val="480"/>
              <w:marBottom w:val="480"/>
              <w:divBdr>
                <w:top w:val="none" w:sz="0" w:space="0" w:color="auto"/>
                <w:left w:val="none" w:sz="0" w:space="0" w:color="auto"/>
                <w:bottom w:val="none" w:sz="0" w:space="0" w:color="auto"/>
                <w:right w:val="none" w:sz="0" w:space="0" w:color="auto"/>
              </w:divBdr>
            </w:div>
          </w:divsChild>
        </w:div>
      </w:divsChild>
    </w:div>
    <w:div w:id="1660689580">
      <w:bodyDiv w:val="1"/>
      <w:marLeft w:val="0"/>
      <w:marRight w:val="0"/>
      <w:marTop w:val="0"/>
      <w:marBottom w:val="0"/>
      <w:divBdr>
        <w:top w:val="none" w:sz="0" w:space="0" w:color="auto"/>
        <w:left w:val="none" w:sz="0" w:space="0" w:color="auto"/>
        <w:bottom w:val="none" w:sz="0" w:space="0" w:color="auto"/>
        <w:right w:val="none" w:sz="0" w:space="0" w:color="auto"/>
      </w:divBdr>
    </w:div>
    <w:div w:id="1928416230">
      <w:bodyDiv w:val="1"/>
      <w:marLeft w:val="0"/>
      <w:marRight w:val="0"/>
      <w:marTop w:val="0"/>
      <w:marBottom w:val="0"/>
      <w:divBdr>
        <w:top w:val="none" w:sz="0" w:space="0" w:color="auto"/>
        <w:left w:val="none" w:sz="0" w:space="0" w:color="auto"/>
        <w:bottom w:val="none" w:sz="0" w:space="0" w:color="auto"/>
        <w:right w:val="none" w:sz="0" w:space="0" w:color="auto"/>
      </w:divBdr>
    </w:div>
    <w:div w:id="2052226585">
      <w:bodyDiv w:val="1"/>
      <w:marLeft w:val="0"/>
      <w:marRight w:val="0"/>
      <w:marTop w:val="0"/>
      <w:marBottom w:val="0"/>
      <w:divBdr>
        <w:top w:val="none" w:sz="0" w:space="0" w:color="auto"/>
        <w:left w:val="none" w:sz="0" w:space="0" w:color="auto"/>
        <w:bottom w:val="none" w:sz="0" w:space="0" w:color="auto"/>
        <w:right w:val="none" w:sz="0" w:space="0" w:color="auto"/>
      </w:divBdr>
    </w:div>
    <w:div w:id="212048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eading.ac.uk/procurement/travel-guidance-for-staff-and-students" TargetMode="External"/><Relationship Id="rId18" Type="http://schemas.openxmlformats.org/officeDocument/2006/relationships/hyperlink" Target="https://travel-europe.europa.eu/etias_en" TargetMode="External"/><Relationship Id="rId26" Type="http://schemas.openxmlformats.org/officeDocument/2006/relationships/hyperlink" Target="https://travelhealthpro.org.uk/factsheet/25/personal-safety" TargetMode="External"/><Relationship Id="rId39" Type="http://schemas.openxmlformats.org/officeDocument/2006/relationships/hyperlink" Target="https://www.nhs.uk/conditions/japanese-encephalitis/" TargetMode="External"/><Relationship Id="rId21" Type="http://schemas.openxmlformats.org/officeDocument/2006/relationships/hyperlink" Target="https://www.reading.ac.uk/procurement/-/media/project/functions/procurement/documents/aig-lifeline-mobile-app-download-guide.pdf?la=en&amp;hash=3A3559A49B24EC97914878C5BA7C951C" TargetMode="External"/><Relationship Id="rId34" Type="http://schemas.openxmlformats.org/officeDocument/2006/relationships/hyperlink" Target="https://assets.publishing.service.gov.uk/government/uploads/system/uploads/attachment_data/file/694158/PHE_Tick_Leaflet.pdf" TargetMode="External"/><Relationship Id="rId42" Type="http://schemas.openxmlformats.org/officeDocument/2006/relationships/hyperlink" Target="https://travelhealthpro.org.uk/factsheet/8/poliomyelitis" TargetMode="External"/><Relationship Id="rId47" Type="http://schemas.openxmlformats.org/officeDocument/2006/relationships/hyperlink" Target="https://travelhealthpro.org.uk/factsheet/20/rabies" TargetMode="External"/><Relationship Id="rId50" Type="http://schemas.openxmlformats.org/officeDocument/2006/relationships/hyperlink" Target="https://travelhealthpro.org.uk/disease/219/outdoor-air-quality" TargetMode="External"/><Relationship Id="rId55" Type="http://schemas.openxmlformats.org/officeDocument/2006/relationships/hyperlink" Target="https://www.reading.ac.uk/procurement/travel-guidance-for-staff-and-students" TargetMode="External"/><Relationship Id="rId63"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reading.ac.uk/procurement/insurance/business-travel/country-specific-travel-guidance" TargetMode="External"/><Relationship Id="rId29" Type="http://schemas.openxmlformats.org/officeDocument/2006/relationships/hyperlink" Target="https://www.counterterrorism.police.uk/staysafe/" TargetMode="External"/><Relationship Id="rId11" Type="http://schemas.openxmlformats.org/officeDocument/2006/relationships/image" Target="media/image1.png"/><Relationship Id="rId24" Type="http://schemas.openxmlformats.org/officeDocument/2006/relationships/hyperlink" Target="https://www.hepb.org/resources-and-support/know-your-rights/immigration-and-international-issues/" TargetMode="External"/><Relationship Id="rId32" Type="http://schemas.openxmlformats.org/officeDocument/2006/relationships/hyperlink" Target="https://www.reading.ac.uk/health-safety-services/policies-and-procedures" TargetMode="External"/><Relationship Id="rId37" Type="http://schemas.openxmlformats.org/officeDocument/2006/relationships/hyperlink" Target="https://travelhealthpro.org.uk/disease/71/hepatitis-b" TargetMode="External"/><Relationship Id="rId40" Type="http://schemas.openxmlformats.org/officeDocument/2006/relationships/hyperlink" Target="https://www.gov.uk/government/publications/malaria-prevention-guidelines-for-travellers-from-the-uk" TargetMode="External"/><Relationship Id="rId45" Type="http://schemas.openxmlformats.org/officeDocument/2006/relationships/hyperlink" Target="https://www.who.int/news-room/fact-sheets/detail/tuberculosis" TargetMode="External"/><Relationship Id="rId53" Type="http://schemas.openxmlformats.org/officeDocument/2006/relationships/hyperlink" Target="https://www.reading.ac.uk/health-safety-services/health-and-safety-resources/policies-guides-and-notes" TargetMode="External"/><Relationship Id="rId58"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reading.ac.uk/procurement/insurance/business-travel/travel-insurance-and-certificates" TargetMode="External"/><Relationship Id="rId14" Type="http://schemas.openxmlformats.org/officeDocument/2006/relationships/hyperlink" Target="https://www.reading.ac.uk/health-safety-services/policies-and-procedures" TargetMode="External"/><Relationship Id="rId22" Type="http://schemas.openxmlformats.org/officeDocument/2006/relationships/hyperlink" Target="mailto:info@gdg.travel" TargetMode="External"/><Relationship Id="rId27" Type="http://schemas.openxmlformats.org/officeDocument/2006/relationships/hyperlink" Target="https://www.gov.uk/government/publications/rape-and-sexual-assault-abroad-returning-to-the-uk" TargetMode="External"/><Relationship Id="rId30" Type="http://schemas.openxmlformats.org/officeDocument/2006/relationships/hyperlink" Target="https://www.nhs.uk/conditions/carbon-monoxide-poisoning/" TargetMode="External"/><Relationship Id="rId35" Type="http://schemas.openxmlformats.org/officeDocument/2006/relationships/hyperlink" Target="https://travelhealthpro.org.uk/disease/32/cholera" TargetMode="External"/><Relationship Id="rId43" Type="http://schemas.openxmlformats.org/officeDocument/2006/relationships/hyperlink" Target="https://travelhealthpro.org.uk/disease/168/tetanus" TargetMode="External"/><Relationship Id="rId48" Type="http://schemas.openxmlformats.org/officeDocument/2006/relationships/hyperlink" Target="https://travelhealthpro.org.uk/disease/196/zika-virus" TargetMode="External"/><Relationship Id="rId56"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hyperlink" Target="https://www.who.int/news-room/fact-sheets/detail/food-safety" TargetMode="External"/><Relationship Id="rId3" Type="http://schemas.openxmlformats.org/officeDocument/2006/relationships/customXml" Target="../customXml/item3.xml"/><Relationship Id="rId12" Type="http://schemas.openxmlformats.org/officeDocument/2006/relationships/hyperlink" Target="https://www.reading.ac.uk/procurement/travel-guidance-for-staff-and-students" TargetMode="External"/><Relationship Id="rId17" Type="http://schemas.openxmlformats.org/officeDocument/2006/relationships/hyperlink" Target="https://www.reading.ac.uk/procurement/-/media/project/functions/procurement/documents/security-questionnaire-high-risk-territories-sept-23.docx?la=en&amp;hash=DF4D53585C3363A82B63EA36AA6D4DC7&amp;hash=DF4D53585C3363A82B63EA36AA6D4DC7" TargetMode="External"/><Relationship Id="rId25" Type="http://schemas.openxmlformats.org/officeDocument/2006/relationships/hyperlink" Target="https://www.gov.uk/foreign-travel-advice" TargetMode="External"/><Relationship Id="rId33" Type="http://schemas.openxmlformats.org/officeDocument/2006/relationships/hyperlink" Target="https://travelhealthpro.org.uk/factsheet/38/insect-and-tick-bite-avoidance" TargetMode="External"/><Relationship Id="rId38" Type="http://schemas.openxmlformats.org/officeDocument/2006/relationships/hyperlink" Target="https://travelhealthpro.org.uk/factsheet/13/dengue" TargetMode="External"/><Relationship Id="rId46" Type="http://schemas.openxmlformats.org/officeDocument/2006/relationships/hyperlink" Target="https://www.gov.uk/government/collections/typhoid-and-paratyphoid-guidance-data-and-analysis" TargetMode="External"/><Relationship Id="rId59" Type="http://schemas.openxmlformats.org/officeDocument/2006/relationships/footer" Target="footer2.xml"/><Relationship Id="rId20" Type="http://schemas.openxmlformats.org/officeDocument/2006/relationships/hyperlink" Target="https://travelassist.my.salesforce-sites.com/TravelAssistance/TGPreLoginHomepage?PL=AIG+UK" TargetMode="External"/><Relationship Id="rId41" Type="http://schemas.openxmlformats.org/officeDocument/2006/relationships/hyperlink" Target="https://www.who.int/news-room/fact-sheets/detail/meningococcal-meningitis" TargetMode="External"/><Relationship Id="rId54" Type="http://schemas.openxmlformats.org/officeDocument/2006/relationships/hyperlink" Target="https://www.reading.ac.uk/essentials/-/media/discover/files/pdfs/governance/1d9acc59dbe54b59820414c39fad3ba2.pdf"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reading.ac.uk/health-safety-services/policies-and-procedures" TargetMode="External"/><Relationship Id="rId23" Type="http://schemas.openxmlformats.org/officeDocument/2006/relationships/hyperlink" Target="https://www.hivtravel.org/Default.aspx?PageId=143&amp;Mode=list&amp;StateId=1" TargetMode="External"/><Relationship Id="rId28" Type="http://schemas.openxmlformats.org/officeDocument/2006/relationships/hyperlink" Target="https://www.gov.uk/browse/abroad" TargetMode="External"/><Relationship Id="rId36" Type="http://schemas.openxmlformats.org/officeDocument/2006/relationships/hyperlink" Target="https://www.fitfortravel.nhs.uk/advice/disease-prevention-advice/diphtheria" TargetMode="External"/><Relationship Id="rId49" Type="http://schemas.openxmlformats.org/officeDocument/2006/relationships/hyperlink" Target="https://assets.publishing.service.gov.uk/government/uploads/system/uploads/attachment_data/file/857058/Greenbook_chapter_35_yellow_fever_January_2020.pdf" TargetMode="External"/><Relationship Id="rId57"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https://asn.flightsafety.org/database/databases.php" TargetMode="External"/><Relationship Id="rId44" Type="http://schemas.openxmlformats.org/officeDocument/2006/relationships/hyperlink" Target="https://www.nhs.uk/conditions/tick-borne-encephalitis/" TargetMode="External"/><Relationship Id="rId52" Type="http://schemas.openxmlformats.org/officeDocument/2006/relationships/hyperlink" Target="https://www.who.int/news-room/fact-sheets/detail/drinking-water" TargetMode="External"/><Relationship Id="rId60"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34f2da6-cf7e-4ecb-9c7e-c0db9a4efd92" xsi:nil="true"/>
    <lcf76f155ced4ddcb4097134ff3c332f xmlns="c44a08d3-f02c-43c5-9514-3f98b95c96a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E5A30A9A1DA5743A733729D6EE2319D" ma:contentTypeVersion="17" ma:contentTypeDescription="Create a new document." ma:contentTypeScope="" ma:versionID="ec08537fcfa2584a2e8b664762214bfc">
  <xsd:schema xmlns:xsd="http://www.w3.org/2001/XMLSchema" xmlns:xs="http://www.w3.org/2001/XMLSchema" xmlns:p="http://schemas.microsoft.com/office/2006/metadata/properties" xmlns:ns2="c44a08d3-f02c-43c5-9514-3f98b95c96a8" xmlns:ns3="ac2bd6c4-ee84-41dc-a00f-f237b2c5b275" xmlns:ns4="c34f2da6-cf7e-4ecb-9c7e-c0db9a4efd92" targetNamespace="http://schemas.microsoft.com/office/2006/metadata/properties" ma:root="true" ma:fieldsID="96e4364ee827d23f785a1b11bc4244d9" ns2:_="" ns3:_="" ns4:_="">
    <xsd:import namespace="c44a08d3-f02c-43c5-9514-3f98b95c96a8"/>
    <xsd:import namespace="ac2bd6c4-ee84-41dc-a00f-f237b2c5b275"/>
    <xsd:import namespace="c34f2da6-cf7e-4ecb-9c7e-c0db9a4efd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4: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a08d3-f02c-43c5-9514-3f98b95c9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2bd6c4-ee84-41dc-a00f-f237b2c5b2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4f2da6-cf7e-4ecb-9c7e-c0db9a4efd9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4066b5e-3760-46f5-a9b3-5e894e8c1d0a}" ma:internalName="TaxCatchAll" ma:showField="CatchAllData" ma:web="c34f2da6-cf7e-4ecb-9c7e-c0db9a4efd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0AF06D-A82E-4848-968F-224FC0CDA99E}">
  <ds:schemaRefs>
    <ds:schemaRef ds:uri="http://schemas.microsoft.com/office/2006/metadata/properties"/>
    <ds:schemaRef ds:uri="http://schemas.microsoft.com/office/infopath/2007/PartnerControls"/>
    <ds:schemaRef ds:uri="c34f2da6-cf7e-4ecb-9c7e-c0db9a4efd92"/>
    <ds:schemaRef ds:uri="c44a08d3-f02c-43c5-9514-3f98b95c96a8"/>
  </ds:schemaRefs>
</ds:datastoreItem>
</file>

<file path=customXml/itemProps2.xml><?xml version="1.0" encoding="utf-8"?>
<ds:datastoreItem xmlns:ds="http://schemas.openxmlformats.org/officeDocument/2006/customXml" ds:itemID="{640D72AE-8EAF-4B35-9EEF-1069789C87FE}">
  <ds:schemaRefs>
    <ds:schemaRef ds:uri="http://schemas.openxmlformats.org/officeDocument/2006/bibliography"/>
  </ds:schemaRefs>
</ds:datastoreItem>
</file>

<file path=customXml/itemProps3.xml><?xml version="1.0" encoding="utf-8"?>
<ds:datastoreItem xmlns:ds="http://schemas.openxmlformats.org/officeDocument/2006/customXml" ds:itemID="{AF97ECC1-E988-44BE-B778-156B397A78B8}">
  <ds:schemaRefs>
    <ds:schemaRef ds:uri="http://schemas.microsoft.com/sharepoint/v3/contenttype/forms"/>
  </ds:schemaRefs>
</ds:datastoreItem>
</file>

<file path=customXml/itemProps4.xml><?xml version="1.0" encoding="utf-8"?>
<ds:datastoreItem xmlns:ds="http://schemas.openxmlformats.org/officeDocument/2006/customXml" ds:itemID="{76CE9E26-AC8D-43DC-AD0B-28836ED72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a08d3-f02c-43c5-9514-3f98b95c96a8"/>
    <ds:schemaRef ds:uri="ac2bd6c4-ee84-41dc-a00f-f237b2c5b275"/>
    <ds:schemaRef ds:uri="c34f2da6-cf7e-4ecb-9c7e-c0db9a4efd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4596</Words>
  <Characters>26202</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University of Reading - FMD</Company>
  <LinksUpToDate>false</LinksUpToDate>
  <CharactersWithSpaces>30737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Sean Joseph Callaghan</dc:creator>
  <cp:lastModifiedBy>Lucy McNeil</cp:lastModifiedBy>
  <cp:revision>2</cp:revision>
  <cp:lastPrinted>2016-11-08T11:14:00Z</cp:lastPrinted>
  <dcterms:created xsi:type="dcterms:W3CDTF">2025-08-29T11:13:00Z</dcterms:created>
  <dcterms:modified xsi:type="dcterms:W3CDTF">2025-08-29T11:13:00Z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0x010100DE5A30A9A1DA5743A733729D6EE2319D</vt:lpwstr>
  </property>
  <property fmtid="{D5CDD505-2E9C-101B-9397-08002B2CF9AE}" pid="3" name="MediaServiceImageTags">
    <vt:lpwstr/>
  </property>
</Properties>
</file>