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425A" w14:textId="77777777" w:rsidR="00E02D04" w:rsidRPr="00282F9F" w:rsidRDefault="00E02D04" w:rsidP="00E02D0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1607"/>
        <w:gridCol w:w="2713"/>
      </w:tblGrid>
      <w:tr w:rsidR="00E02D04" w:rsidRPr="002F1521" w14:paraId="0E161E11" w14:textId="77777777" w:rsidTr="001548A2">
        <w:tc>
          <w:tcPr>
            <w:tcW w:w="8646" w:type="dxa"/>
            <w:gridSpan w:val="3"/>
            <w:shd w:val="clear" w:color="auto" w:fill="D9D9D9"/>
          </w:tcPr>
          <w:p w14:paraId="76E0648A" w14:textId="77777777" w:rsidR="00E02D04" w:rsidRPr="002F1521" w:rsidRDefault="00E02D04" w:rsidP="001548A2">
            <w:pPr>
              <w:tabs>
                <w:tab w:val="left" w:pos="1200"/>
                <w:tab w:val="center" w:pos="4513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2F1521">
              <w:rPr>
                <w:rFonts w:cs="Arial"/>
              </w:rPr>
              <w:tab/>
            </w:r>
            <w:r w:rsidRPr="002F1521">
              <w:rPr>
                <w:rFonts w:cs="Arial"/>
              </w:rPr>
              <w:tab/>
            </w:r>
            <w:r w:rsidRPr="002F1521">
              <w:rPr>
                <w:rFonts w:cs="Arial"/>
              </w:rPr>
              <w:br w:type="page"/>
            </w:r>
            <w:r w:rsidRPr="002F1521">
              <w:rPr>
                <w:rFonts w:cs="Arial"/>
                <w:b/>
              </w:rPr>
              <w:t xml:space="preserve">CONFIDENTIAL - </w:t>
            </w:r>
            <w:r w:rsidRPr="002F1521">
              <w:rPr>
                <w:rFonts w:cs="Arial"/>
                <w:b/>
                <w:bCs/>
              </w:rPr>
              <w:t>Suspected Money Laundering Reporting Form</w:t>
            </w:r>
          </w:p>
          <w:p w14:paraId="197DE710" w14:textId="77777777" w:rsidR="00E02D04" w:rsidRPr="002F1521" w:rsidRDefault="00E02D04" w:rsidP="001548A2">
            <w:pPr>
              <w:tabs>
                <w:tab w:val="left" w:pos="1200"/>
                <w:tab w:val="center" w:pos="4513"/>
              </w:tabs>
              <w:spacing w:after="0" w:line="240" w:lineRule="auto"/>
              <w:jc w:val="center"/>
              <w:rPr>
                <w:rFonts w:cs="Arial"/>
                <w:bCs/>
                <w:i/>
              </w:rPr>
            </w:pPr>
            <w:r w:rsidRPr="002F1521">
              <w:rPr>
                <w:rFonts w:cs="Arial"/>
                <w:bCs/>
                <w:i/>
              </w:rPr>
              <w:t>Please complete and send this (in a physical format) to the MLRO using the details below</w:t>
            </w:r>
          </w:p>
        </w:tc>
      </w:tr>
      <w:tr w:rsidR="00E02D04" w:rsidRPr="002F1521" w14:paraId="02690797" w14:textId="77777777" w:rsidTr="001548A2">
        <w:tc>
          <w:tcPr>
            <w:tcW w:w="4252" w:type="dxa"/>
          </w:tcPr>
          <w:p w14:paraId="018C3012" w14:textId="77777777" w:rsidR="00E02D04" w:rsidRPr="002F1521" w:rsidRDefault="00E02D04" w:rsidP="001548A2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color w:val="000000"/>
                <w:lang w:eastAsia="en-GB"/>
              </w:rPr>
              <w:t xml:space="preserve">From: </w:t>
            </w:r>
          </w:p>
          <w:p w14:paraId="7A1CD75C" w14:textId="77777777" w:rsidR="00E02D04" w:rsidRPr="002F1521" w:rsidRDefault="00E02D04" w:rsidP="001548A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394" w:type="dxa"/>
            <w:gridSpan w:val="2"/>
          </w:tcPr>
          <w:p w14:paraId="3F7EE6CC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color w:val="000000"/>
                <w:lang w:eastAsia="en-GB"/>
              </w:rPr>
              <w:t>School/</w:t>
            </w:r>
            <w:r>
              <w:rPr>
                <w:rFonts w:cs="Arial"/>
                <w:color w:val="000000"/>
                <w:lang w:eastAsia="en-GB"/>
              </w:rPr>
              <w:t>Function</w:t>
            </w:r>
            <w:r w:rsidRPr="002F1521">
              <w:rPr>
                <w:rFonts w:cs="Arial"/>
                <w:color w:val="000000"/>
                <w:lang w:eastAsia="en-GB"/>
              </w:rPr>
              <w:t xml:space="preserve">: </w:t>
            </w:r>
          </w:p>
        </w:tc>
      </w:tr>
      <w:tr w:rsidR="00E02D04" w:rsidRPr="002F1521" w14:paraId="250A1141" w14:textId="77777777" w:rsidTr="001548A2">
        <w:tc>
          <w:tcPr>
            <w:tcW w:w="8646" w:type="dxa"/>
            <w:gridSpan w:val="3"/>
          </w:tcPr>
          <w:p w14:paraId="1254D96A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color w:val="000000"/>
                <w:lang w:eastAsia="en-GB"/>
              </w:rPr>
              <w:t xml:space="preserve">Contact Details : </w:t>
            </w:r>
          </w:p>
          <w:p w14:paraId="5C257BC5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E02D04" w:rsidRPr="002F1521" w14:paraId="7D685C5F" w14:textId="77777777" w:rsidTr="001548A2">
        <w:tc>
          <w:tcPr>
            <w:tcW w:w="8646" w:type="dxa"/>
            <w:gridSpan w:val="3"/>
            <w:shd w:val="clear" w:color="auto" w:fill="D9D9D9"/>
          </w:tcPr>
          <w:p w14:paraId="0E44B88B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b/>
                <w:bCs/>
                <w:color w:val="000000"/>
                <w:lang w:eastAsia="en-GB"/>
              </w:rPr>
              <w:t xml:space="preserve">DETAILS OF SUSPECTED OFFENCE </w:t>
            </w:r>
            <w:r w:rsidRPr="002F1521">
              <w:rPr>
                <w:rFonts w:cs="Arial"/>
                <w:iCs/>
                <w:color w:val="000000"/>
              </w:rPr>
              <w:t>[Please continue on a separate sheet if necessary]</w:t>
            </w:r>
          </w:p>
        </w:tc>
      </w:tr>
      <w:tr w:rsidR="00E02D04" w:rsidRPr="002F1521" w14:paraId="0521BF80" w14:textId="77777777" w:rsidTr="001548A2">
        <w:tc>
          <w:tcPr>
            <w:tcW w:w="8646" w:type="dxa"/>
            <w:gridSpan w:val="3"/>
          </w:tcPr>
          <w:p w14:paraId="27ACAB57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color w:val="000000"/>
                <w:lang w:eastAsia="en-GB"/>
              </w:rPr>
              <w:t xml:space="preserve">Name(s) and address(es) of person(s) involved, including relationship with the University: </w:t>
            </w:r>
          </w:p>
          <w:p w14:paraId="2635E1C7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C235978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732C4A0D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E02D04" w:rsidRPr="002F1521" w14:paraId="0084388C" w14:textId="77777777" w:rsidTr="001548A2">
        <w:tc>
          <w:tcPr>
            <w:tcW w:w="8646" w:type="dxa"/>
            <w:gridSpan w:val="3"/>
          </w:tcPr>
          <w:p w14:paraId="7ABC3ED4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color w:val="000000"/>
                <w:lang w:eastAsia="en-GB"/>
              </w:rPr>
              <w:t>Nature, value and timing of activity involved:</w:t>
            </w:r>
          </w:p>
          <w:p w14:paraId="22C34719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88B5C21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555A33DB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E02D04" w:rsidRPr="002F1521" w14:paraId="097910D2" w14:textId="77777777" w:rsidTr="001548A2">
        <w:tc>
          <w:tcPr>
            <w:tcW w:w="8646" w:type="dxa"/>
            <w:gridSpan w:val="3"/>
          </w:tcPr>
          <w:p w14:paraId="6B79FA1F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color w:val="000000"/>
                <w:lang w:eastAsia="en-GB"/>
              </w:rPr>
              <w:t>Nature of suspicions regarding such activity:</w:t>
            </w:r>
          </w:p>
          <w:p w14:paraId="417D57FF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00A5A3D6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D8B062E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E02D04" w:rsidRPr="002F1521" w14:paraId="69956473" w14:textId="77777777" w:rsidTr="001548A2">
        <w:tc>
          <w:tcPr>
            <w:tcW w:w="8646" w:type="dxa"/>
            <w:gridSpan w:val="3"/>
          </w:tcPr>
          <w:p w14:paraId="0486FBEB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color w:val="000000"/>
                <w:lang w:eastAsia="en-GB"/>
              </w:rPr>
              <w:t xml:space="preserve">Details of any enquiries you may have undertaken to date: </w:t>
            </w:r>
          </w:p>
          <w:p w14:paraId="497B1F9E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378C18C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AA5E6D6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E02D04" w:rsidRPr="002F1521" w14:paraId="19A73C55" w14:textId="77777777" w:rsidTr="001548A2">
        <w:tc>
          <w:tcPr>
            <w:tcW w:w="8646" w:type="dxa"/>
            <w:gridSpan w:val="3"/>
          </w:tcPr>
          <w:p w14:paraId="233B7F46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color w:val="000000"/>
                <w:lang w:eastAsia="en-GB"/>
              </w:rPr>
              <w:t xml:space="preserve">Have you discussed you suspicions with anyone? And if so, on what basis? </w:t>
            </w:r>
          </w:p>
          <w:p w14:paraId="3C8E5EB2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CD3AA55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F3A464A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E02D04" w:rsidRPr="002F1521" w14:paraId="12428C39" w14:textId="77777777" w:rsidTr="001548A2">
        <w:tc>
          <w:tcPr>
            <w:tcW w:w="8646" w:type="dxa"/>
            <w:gridSpan w:val="3"/>
          </w:tcPr>
          <w:p w14:paraId="3FC24C3D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color w:val="000000"/>
                <w:lang w:eastAsia="en-GB"/>
              </w:rPr>
              <w:t xml:space="preserve">Is any aspect of the transaction(s) outstanding and requiring consent to progress? </w:t>
            </w:r>
          </w:p>
          <w:p w14:paraId="1BF3A551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D19D024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252EC5E" w14:textId="77777777" w:rsidR="00E02D04" w:rsidRPr="002F1521" w:rsidRDefault="00E02D04" w:rsidP="001548A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E02D04" w:rsidRPr="002F1521" w14:paraId="17B0CECD" w14:textId="77777777" w:rsidTr="001548A2">
        <w:tc>
          <w:tcPr>
            <w:tcW w:w="8646" w:type="dxa"/>
            <w:gridSpan w:val="3"/>
          </w:tcPr>
          <w:p w14:paraId="1E0A116B" w14:textId="77777777" w:rsidR="00E02D04" w:rsidRPr="002F1521" w:rsidRDefault="00E02D04" w:rsidP="001548A2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color w:val="000000"/>
                <w:lang w:eastAsia="en-GB"/>
              </w:rPr>
              <w:t>Any other relevant information that may be useful?</w:t>
            </w:r>
          </w:p>
          <w:p w14:paraId="034AFDE2" w14:textId="77777777" w:rsidR="00E02D04" w:rsidRPr="002F1521" w:rsidRDefault="00E02D04" w:rsidP="001548A2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  <w:p w14:paraId="6EFA6991" w14:textId="77777777" w:rsidR="00E02D04" w:rsidRPr="002F1521" w:rsidRDefault="00E02D04" w:rsidP="001548A2">
            <w:pPr>
              <w:spacing w:after="0" w:line="240" w:lineRule="auto"/>
              <w:rPr>
                <w:rFonts w:cs="Arial"/>
              </w:rPr>
            </w:pPr>
          </w:p>
        </w:tc>
      </w:tr>
      <w:tr w:rsidR="00E02D04" w:rsidRPr="002F1521" w14:paraId="744123EA" w14:textId="77777777" w:rsidTr="001548A2">
        <w:tc>
          <w:tcPr>
            <w:tcW w:w="5892" w:type="dxa"/>
            <w:gridSpan w:val="2"/>
          </w:tcPr>
          <w:p w14:paraId="74FA40E6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F1521">
              <w:rPr>
                <w:rFonts w:cs="Arial"/>
                <w:color w:val="000000"/>
                <w:lang w:eastAsia="en-GB"/>
              </w:rPr>
              <w:t>Signed:</w:t>
            </w:r>
          </w:p>
          <w:p w14:paraId="3F989AC3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  <w:p w14:paraId="5C75F132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754" w:type="dxa"/>
          </w:tcPr>
          <w:p w14:paraId="33B2FA82" w14:textId="77777777" w:rsidR="00E02D04" w:rsidRPr="002F1521" w:rsidRDefault="00E02D04" w:rsidP="001548A2">
            <w:pPr>
              <w:spacing w:after="0" w:line="240" w:lineRule="auto"/>
              <w:rPr>
                <w:rFonts w:cs="Arial"/>
              </w:rPr>
            </w:pPr>
            <w:r w:rsidRPr="002F1521">
              <w:rPr>
                <w:rFonts w:cs="Arial"/>
                <w:color w:val="000000"/>
                <w:lang w:eastAsia="en-GB"/>
              </w:rPr>
              <w:t>Date:</w:t>
            </w:r>
          </w:p>
        </w:tc>
      </w:tr>
      <w:tr w:rsidR="00E02D04" w:rsidRPr="002F1521" w14:paraId="63C87047" w14:textId="77777777" w:rsidTr="001548A2">
        <w:tc>
          <w:tcPr>
            <w:tcW w:w="8646" w:type="dxa"/>
            <w:gridSpan w:val="3"/>
          </w:tcPr>
          <w:p w14:paraId="020BCE49" w14:textId="77777777" w:rsidR="00E02D04" w:rsidRPr="002F1521" w:rsidRDefault="00E02D04" w:rsidP="001548A2">
            <w:pPr>
              <w:spacing w:after="0" w:line="240" w:lineRule="auto"/>
              <w:rPr>
                <w:b/>
              </w:rPr>
            </w:pPr>
            <w:r w:rsidRPr="002F1521">
              <w:t>MLRO contact details:</w:t>
            </w:r>
            <w:r w:rsidRPr="002F1521">
              <w:rPr>
                <w:b/>
              </w:rPr>
              <w:t xml:space="preserve"> </w:t>
            </w:r>
          </w:p>
          <w:p w14:paraId="19F566D1" w14:textId="77777777" w:rsidR="00E02D04" w:rsidRPr="002F1521" w:rsidRDefault="00E02D04" w:rsidP="001548A2">
            <w:pPr>
              <w:spacing w:after="0" w:line="240" w:lineRule="auto"/>
            </w:pPr>
            <w:r w:rsidRPr="002F1521">
              <w:t>Contact name:</w:t>
            </w:r>
          </w:p>
          <w:p w14:paraId="76761E6A" w14:textId="77777777" w:rsidR="00E02D04" w:rsidRPr="002F1521" w:rsidRDefault="00E02D04" w:rsidP="001548A2">
            <w:pPr>
              <w:spacing w:after="0" w:line="240" w:lineRule="auto"/>
            </w:pPr>
            <w:r w:rsidRPr="002F1521">
              <w:t xml:space="preserve">Job title: </w:t>
            </w:r>
          </w:p>
          <w:p w14:paraId="2C79CC15" w14:textId="77777777" w:rsidR="00E02D04" w:rsidRPr="002F1521" w:rsidRDefault="00E02D04" w:rsidP="001548A2">
            <w:pPr>
              <w:spacing w:after="0" w:line="240" w:lineRule="auto"/>
            </w:pPr>
            <w:r w:rsidRPr="002F1521">
              <w:t xml:space="preserve">Address: </w:t>
            </w:r>
          </w:p>
          <w:p w14:paraId="579719F8" w14:textId="77777777" w:rsidR="00E02D04" w:rsidRPr="002F1521" w:rsidRDefault="00E02D04" w:rsidP="001548A2">
            <w:pPr>
              <w:spacing w:after="0" w:line="240" w:lineRule="auto"/>
            </w:pPr>
            <w:r w:rsidRPr="002F1521">
              <w:t>Phone number:</w:t>
            </w:r>
          </w:p>
          <w:p w14:paraId="5ACC1EDA" w14:textId="77777777" w:rsidR="00E02D04" w:rsidRPr="002F1521" w:rsidRDefault="00E02D04" w:rsidP="001548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color w:val="000000"/>
              </w:rPr>
            </w:pPr>
          </w:p>
        </w:tc>
      </w:tr>
      <w:tr w:rsidR="00E02D04" w:rsidRPr="002F1521" w14:paraId="552E3049" w14:textId="77777777" w:rsidTr="001548A2">
        <w:tc>
          <w:tcPr>
            <w:tcW w:w="8646" w:type="dxa"/>
            <w:gridSpan w:val="3"/>
          </w:tcPr>
          <w:p w14:paraId="1B8840E4" w14:textId="77777777" w:rsidR="00E02D04" w:rsidRPr="002F1521" w:rsidRDefault="00E02D04" w:rsidP="001548A2">
            <w:pPr>
              <w:spacing w:after="0" w:line="240" w:lineRule="auto"/>
            </w:pPr>
            <w:r w:rsidRPr="002F1521">
              <w:rPr>
                <w:rFonts w:cs="Arial"/>
                <w:bCs/>
                <w:i/>
                <w:iCs/>
                <w:color w:val="000000"/>
              </w:rPr>
              <w:t xml:space="preserve">Please do not discuss the content of this report with anyone you believe to be involved in the suspected money laundering activity described. To do so may constitute a tipping off offence, which carries a maximum penalty of 5 years’ imprisonment </w:t>
            </w:r>
            <w:r w:rsidRPr="002F1521">
              <w:rPr>
                <w:rFonts w:cs="Arial"/>
                <w:bCs/>
                <w:i/>
                <w:iCs/>
              </w:rPr>
              <w:t>and/or an unlimited fine.</w:t>
            </w:r>
          </w:p>
        </w:tc>
      </w:tr>
    </w:tbl>
    <w:p w14:paraId="67FF48F8" w14:textId="77777777" w:rsidR="00E02D04" w:rsidRDefault="00E02D04" w:rsidP="00E02D04"/>
    <w:p w14:paraId="2FE472DA" w14:textId="77777777" w:rsidR="001F4C82" w:rsidRDefault="001F4C82"/>
    <w:sectPr w:rsidR="001F4C82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33E0" w14:textId="77777777" w:rsidR="00B846D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04"/>
    <w:rsid w:val="001F4C82"/>
    <w:rsid w:val="00E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67A5"/>
  <w15:chartTrackingRefBased/>
  <w15:docId w15:val="{472D8013-CF14-40B9-8E1A-99BD562D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Mealor</dc:creator>
  <cp:keywords/>
  <dc:description/>
  <cp:lastModifiedBy>Simon Mealor</cp:lastModifiedBy>
  <cp:revision>1</cp:revision>
  <dcterms:created xsi:type="dcterms:W3CDTF">2023-01-10T13:13:00Z</dcterms:created>
  <dcterms:modified xsi:type="dcterms:W3CDTF">2023-01-10T13:13:00Z</dcterms:modified>
</cp:coreProperties>
</file>