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D9AF9" w14:textId="0A860E69" w:rsidR="008D3731" w:rsidRPr="005B63A3" w:rsidRDefault="008D3731" w:rsidP="00D15339">
      <w:pPr>
        <w:pStyle w:val="Heading2"/>
        <w:numPr>
          <w:ilvl w:val="0"/>
          <w:numId w:val="0"/>
        </w:numPr>
        <w:spacing w:before="0" w:after="240"/>
        <w:ind w:left="1145" w:hanging="1145"/>
        <w:rPr>
          <w:rFonts w:ascii="Rdg Vesta" w:hAnsi="Rdg Vesta"/>
          <w:b w:val="0"/>
        </w:rPr>
      </w:pPr>
      <w:bookmarkStart w:id="0" w:name="_GoBack"/>
      <w:bookmarkEnd w:id="0"/>
      <w:r w:rsidRPr="00E50B4A">
        <w:rPr>
          <w:rFonts w:ascii="Rdg Vesta" w:hAnsi="Rdg Vesta"/>
        </w:rPr>
        <w:t xml:space="preserve">APPENDIX </w:t>
      </w:r>
      <w:r w:rsidR="00344D8F">
        <w:rPr>
          <w:rFonts w:ascii="Rdg Vesta" w:hAnsi="Rdg Vesta"/>
        </w:rPr>
        <w:t>F</w:t>
      </w:r>
      <w:r w:rsidR="005B63A3" w:rsidRPr="00E50B4A">
        <w:rPr>
          <w:rFonts w:ascii="Rdg Vesta" w:hAnsi="Rdg Vesta"/>
        </w:rPr>
        <w:t xml:space="preserve"> – Space</w:t>
      </w:r>
      <w:r w:rsidR="005B63A3" w:rsidRPr="005B63A3">
        <w:rPr>
          <w:rFonts w:ascii="Rdg Vesta" w:hAnsi="Rdg Vesta"/>
        </w:rPr>
        <w:t xml:space="preserve"> Naming Convention</w:t>
      </w:r>
    </w:p>
    <w:p w14:paraId="27FD9AFB" w14:textId="65F183AF" w:rsidR="008D3731" w:rsidRPr="005B31BA" w:rsidRDefault="008D3731" w:rsidP="008D3731">
      <w:pPr>
        <w:rPr>
          <w:rFonts w:ascii="Rdg Swift" w:hAnsi="Rdg Swift" w:cs="Arial"/>
        </w:rPr>
      </w:pPr>
      <w:r w:rsidRPr="005B31BA">
        <w:rPr>
          <w:rFonts w:ascii="Rdg Swift" w:hAnsi="Rdg Swift" w:cs="Arial"/>
        </w:rPr>
        <w:t xml:space="preserve">All spaces within </w:t>
      </w:r>
      <w:r w:rsidR="003900A7">
        <w:rPr>
          <w:rFonts w:ascii="Rdg Swift" w:hAnsi="Rdg Swift" w:cs="Arial"/>
        </w:rPr>
        <w:t>t</w:t>
      </w:r>
      <w:r w:rsidRPr="005B31BA">
        <w:rPr>
          <w:rFonts w:ascii="Rdg Swift" w:hAnsi="Rdg Swift" w:cs="Arial"/>
        </w:rPr>
        <w:t xml:space="preserve">he </w:t>
      </w:r>
      <w:r w:rsidR="004070FB">
        <w:rPr>
          <w:rFonts w:ascii="Rdg Swift" w:hAnsi="Rdg Swift" w:cs="Arial"/>
        </w:rPr>
        <w:t xml:space="preserve">2-D and </w:t>
      </w:r>
      <w:r w:rsidRPr="005B31BA">
        <w:rPr>
          <w:rFonts w:ascii="Rdg Swift" w:hAnsi="Rdg Swift" w:cs="Arial"/>
        </w:rPr>
        <w:t>3</w:t>
      </w:r>
      <w:r w:rsidR="004070FB">
        <w:rPr>
          <w:rFonts w:ascii="Rdg Swift" w:hAnsi="Rdg Swift" w:cs="Arial"/>
        </w:rPr>
        <w:t>-</w:t>
      </w:r>
      <w:r w:rsidRPr="005B31BA">
        <w:rPr>
          <w:rFonts w:ascii="Rdg Swift" w:hAnsi="Rdg Swift" w:cs="Arial"/>
        </w:rPr>
        <w:t xml:space="preserve">D </w:t>
      </w:r>
      <w:r w:rsidR="004070FB">
        <w:rPr>
          <w:rFonts w:ascii="Rdg Swift" w:hAnsi="Rdg Swift" w:cs="Arial"/>
        </w:rPr>
        <w:t xml:space="preserve">drawings, the </w:t>
      </w:r>
      <w:r w:rsidRPr="005B31BA">
        <w:rPr>
          <w:rFonts w:ascii="Rdg Swift" w:hAnsi="Rdg Swift" w:cs="Arial"/>
        </w:rPr>
        <w:t xml:space="preserve">BIM </w:t>
      </w:r>
      <w:r w:rsidR="00062F9F">
        <w:rPr>
          <w:rFonts w:ascii="Rdg Swift" w:hAnsi="Rdg Swift" w:cs="Arial"/>
        </w:rPr>
        <w:t>spat</w:t>
      </w:r>
      <w:r w:rsidR="004070FB">
        <w:rPr>
          <w:rFonts w:ascii="Rdg Swift" w:hAnsi="Rdg Swift" w:cs="Arial"/>
        </w:rPr>
        <w:t xml:space="preserve">ial </w:t>
      </w:r>
      <w:r w:rsidRPr="005B31BA">
        <w:rPr>
          <w:rFonts w:ascii="Rdg Swift" w:hAnsi="Rdg Swift" w:cs="Arial"/>
        </w:rPr>
        <w:t>model</w:t>
      </w:r>
      <w:r w:rsidR="004070FB">
        <w:rPr>
          <w:rFonts w:ascii="Rdg Swift" w:hAnsi="Rdg Swift" w:cs="Arial"/>
        </w:rPr>
        <w:t>s</w:t>
      </w:r>
      <w:r w:rsidRPr="005B31BA">
        <w:rPr>
          <w:rFonts w:ascii="Rdg Swift" w:hAnsi="Rdg Swift" w:cs="Arial"/>
        </w:rPr>
        <w:t xml:space="preserve"> and </w:t>
      </w:r>
      <w:r w:rsidR="004070FB">
        <w:rPr>
          <w:rFonts w:ascii="Rdg Swift" w:hAnsi="Rdg Swift" w:cs="Arial"/>
        </w:rPr>
        <w:t xml:space="preserve">the </w:t>
      </w:r>
      <w:r w:rsidRPr="005B31BA">
        <w:rPr>
          <w:rFonts w:ascii="Rdg Swift" w:hAnsi="Rdg Swift" w:cs="Arial"/>
        </w:rPr>
        <w:t xml:space="preserve">CAFM system shall </w:t>
      </w:r>
      <w:r w:rsidR="003900A7">
        <w:rPr>
          <w:rFonts w:ascii="Rdg Swift" w:hAnsi="Rdg Swift" w:cs="Arial"/>
        </w:rPr>
        <w:t>adopt</w:t>
      </w:r>
      <w:r w:rsidRPr="005B31BA">
        <w:rPr>
          <w:rFonts w:ascii="Rdg Swift" w:hAnsi="Rdg Swift" w:cs="Arial"/>
        </w:rPr>
        <w:t xml:space="preserve"> the following </w:t>
      </w:r>
      <w:r w:rsidR="004070FB">
        <w:rPr>
          <w:rFonts w:ascii="Rdg Swift" w:hAnsi="Rdg Swift" w:cs="Arial"/>
        </w:rPr>
        <w:t xml:space="preserve">space naming </w:t>
      </w:r>
      <w:r w:rsidRPr="005B31BA">
        <w:rPr>
          <w:rFonts w:ascii="Rdg Swift" w:hAnsi="Rdg Swift" w:cs="Arial"/>
        </w:rPr>
        <w:t>convention</w:t>
      </w:r>
      <w:r w:rsidR="004070FB">
        <w:rPr>
          <w:rFonts w:ascii="Rdg Swift" w:hAnsi="Rdg Swift" w:cs="Arial"/>
        </w:rPr>
        <w:t>s</w:t>
      </w:r>
      <w:r w:rsidRPr="005B31BA">
        <w:rPr>
          <w:rFonts w:ascii="Rdg Swift" w:hAnsi="Rdg Swift" w:cs="Arial"/>
        </w:rPr>
        <w:t xml:space="preserve">. </w:t>
      </w:r>
    </w:p>
    <w:p w14:paraId="27FD9AFC" w14:textId="77777777" w:rsidR="008D3731" w:rsidRPr="005B31BA" w:rsidRDefault="008D3731" w:rsidP="00D15339">
      <w:pPr>
        <w:spacing w:after="0"/>
        <w:rPr>
          <w:rFonts w:ascii="Rdg Vesta" w:hAnsi="Rdg Vesta" w:cs="Arial"/>
          <w:b/>
        </w:rPr>
      </w:pPr>
      <w:r w:rsidRPr="005B31BA">
        <w:rPr>
          <w:rFonts w:ascii="Rdg Vesta" w:hAnsi="Rdg Vesta" w:cs="Arial"/>
          <w:b/>
        </w:rPr>
        <w:t>Space Naming</w:t>
      </w:r>
    </w:p>
    <w:p w14:paraId="27FD9AFD" w14:textId="77777777" w:rsidR="008D3731" w:rsidRPr="005B31BA" w:rsidRDefault="004070FB" w:rsidP="00BC4CD4">
      <w:pPr>
        <w:spacing w:after="0"/>
        <w:rPr>
          <w:rFonts w:ascii="Rdg Swift" w:hAnsi="Rdg Swift" w:cs="Arial"/>
        </w:rPr>
      </w:pPr>
      <w:r>
        <w:rPr>
          <w:rFonts w:ascii="Rdg Swift" w:hAnsi="Rdg Swift" w:cs="Arial"/>
        </w:rPr>
        <w:t>Naming string:</w:t>
      </w:r>
      <w:r>
        <w:rPr>
          <w:rFonts w:ascii="Rdg Swift" w:hAnsi="Rdg Swift" w:cs="Arial"/>
        </w:rPr>
        <w:tab/>
      </w:r>
      <w:r>
        <w:rPr>
          <w:rFonts w:ascii="Rdg Swift" w:hAnsi="Rdg Swift" w:cs="Arial"/>
        </w:rPr>
        <w:tab/>
      </w:r>
      <w:r w:rsidR="008D3731" w:rsidRPr="005B31BA">
        <w:rPr>
          <w:rFonts w:ascii="Rdg Swift" w:hAnsi="Rdg Swift" w:cs="Arial"/>
        </w:rPr>
        <w:t>Building</w:t>
      </w:r>
      <w:r>
        <w:rPr>
          <w:rFonts w:ascii="Rdg Swift" w:hAnsi="Rdg Swift" w:cs="Arial"/>
        </w:rPr>
        <w:t>_</w:t>
      </w:r>
      <w:r w:rsidR="008D3731" w:rsidRPr="005B31BA">
        <w:rPr>
          <w:rFonts w:ascii="Rdg Swift" w:hAnsi="Rdg Swift" w:cs="Arial"/>
        </w:rPr>
        <w:t>Level</w:t>
      </w:r>
      <w:r>
        <w:rPr>
          <w:rFonts w:ascii="Rdg Swift" w:hAnsi="Rdg Swift" w:cs="Arial"/>
        </w:rPr>
        <w:t>_</w:t>
      </w:r>
      <w:r w:rsidR="008D3731" w:rsidRPr="005B31BA">
        <w:rPr>
          <w:rFonts w:ascii="Rdg Swift" w:hAnsi="Rdg Swift" w:cs="Arial"/>
        </w:rPr>
        <w:t>Room Number</w:t>
      </w:r>
    </w:p>
    <w:p w14:paraId="27FD9AFE" w14:textId="5E979A67" w:rsidR="008D3731" w:rsidRDefault="008D3731" w:rsidP="00BC4CD4">
      <w:pPr>
        <w:spacing w:after="240"/>
        <w:rPr>
          <w:rFonts w:ascii="Rdg Swift" w:hAnsi="Rdg Swift" w:cs="Arial"/>
        </w:rPr>
      </w:pPr>
      <w:r w:rsidRPr="005B31BA">
        <w:rPr>
          <w:rFonts w:ascii="Rdg Swift" w:hAnsi="Rdg Swift" w:cs="Arial"/>
        </w:rPr>
        <w:t>For example:</w:t>
      </w:r>
      <w:r w:rsidRPr="005B31BA">
        <w:rPr>
          <w:rFonts w:ascii="Rdg Swift" w:hAnsi="Rdg Swift" w:cs="Arial"/>
        </w:rPr>
        <w:tab/>
      </w:r>
      <w:r w:rsidRPr="005B31BA">
        <w:rPr>
          <w:rFonts w:ascii="Rdg Swift" w:hAnsi="Rdg Swift" w:cs="Arial"/>
        </w:rPr>
        <w:tab/>
      </w:r>
      <w:r w:rsidR="004070FB">
        <w:rPr>
          <w:rFonts w:ascii="Rdg Swift" w:hAnsi="Rdg Swift" w:cs="Arial"/>
        </w:rPr>
        <w:t>W001_G_C</w:t>
      </w:r>
      <w:r w:rsidR="004070FB" w:rsidRPr="001D43AE">
        <w:rPr>
          <w:rFonts w:ascii="Rdg Swift" w:hAnsi="Rdg Swift" w:cs="Arial"/>
        </w:rPr>
        <w:t>R</w:t>
      </w:r>
      <w:r w:rsidR="0096372E" w:rsidRPr="001D43AE">
        <w:rPr>
          <w:rFonts w:ascii="Rdg Swift" w:hAnsi="Rdg Swift" w:cs="Arial"/>
        </w:rPr>
        <w:t>G</w:t>
      </w:r>
      <w:r w:rsidR="004070FB">
        <w:rPr>
          <w:rFonts w:ascii="Rdg Swift" w:hAnsi="Rdg Swift" w:cs="Arial"/>
        </w:rPr>
        <w:t>01</w:t>
      </w:r>
    </w:p>
    <w:p w14:paraId="5FBAE780" w14:textId="6F5E6C35" w:rsidR="00C13A3F" w:rsidRDefault="00C13A3F" w:rsidP="00BC4CD4">
      <w:pPr>
        <w:spacing w:after="240"/>
        <w:rPr>
          <w:rFonts w:ascii="Rdg Swift" w:hAnsi="Rdg Swift" w:cs="Arial"/>
        </w:rPr>
      </w:pPr>
      <w:r>
        <w:rPr>
          <w:rFonts w:ascii="Rdg Swift" w:hAnsi="Rdg Swift" w:cs="Arial"/>
        </w:rPr>
        <w:t xml:space="preserve">In practice this </w:t>
      </w:r>
      <w:r w:rsidR="00735480">
        <w:rPr>
          <w:rFonts w:ascii="Rdg Swift" w:hAnsi="Rdg Swift" w:cs="Arial"/>
        </w:rPr>
        <w:t xml:space="preserve">string is broken down into components field on the data return template, as follows: </w:t>
      </w:r>
      <w:r>
        <w:rPr>
          <w:rFonts w:ascii="Rdg Swift" w:hAnsi="Rdg Swift" w:cs="Arial"/>
        </w:rPr>
        <w:t>Building</w:t>
      </w:r>
      <w:r w:rsidR="00735480">
        <w:rPr>
          <w:rFonts w:ascii="Rdg Swift" w:hAnsi="Rdg Swift" w:cs="Arial"/>
        </w:rPr>
        <w:t xml:space="preserve"> / </w:t>
      </w:r>
      <w:r>
        <w:rPr>
          <w:rFonts w:ascii="Rdg Swift" w:hAnsi="Rdg Swift" w:cs="Arial"/>
        </w:rPr>
        <w:t>Level</w:t>
      </w:r>
      <w:r w:rsidR="00735480">
        <w:rPr>
          <w:rFonts w:ascii="Rdg Swift" w:hAnsi="Rdg Swift" w:cs="Arial"/>
        </w:rPr>
        <w:t xml:space="preserve"> / </w:t>
      </w:r>
      <w:r>
        <w:rPr>
          <w:rFonts w:ascii="Rdg Swift" w:hAnsi="Rdg Swift" w:cs="Arial"/>
        </w:rPr>
        <w:t>Room Number</w:t>
      </w:r>
    </w:p>
    <w:p w14:paraId="25AF0BA0" w14:textId="3482985A" w:rsidR="00C13A3F" w:rsidRPr="005B31BA" w:rsidRDefault="00C13A3F" w:rsidP="00BC4CD4">
      <w:pPr>
        <w:spacing w:after="240"/>
        <w:rPr>
          <w:rFonts w:ascii="Rdg Swift" w:hAnsi="Rdg Swift" w:cs="Arial"/>
        </w:rPr>
      </w:pPr>
      <w:r w:rsidRPr="00D15339">
        <w:rPr>
          <w:rFonts w:ascii="Rdg Swift" w:hAnsi="Rdg Swift" w:cs="Arial"/>
          <w:b/>
        </w:rPr>
        <w:t xml:space="preserve">Drawings should show the </w:t>
      </w:r>
      <w:r w:rsidR="00735480">
        <w:rPr>
          <w:rFonts w:ascii="Rdg Swift" w:hAnsi="Rdg Swift" w:cs="Arial"/>
          <w:b/>
        </w:rPr>
        <w:t>r</w:t>
      </w:r>
      <w:r w:rsidRPr="00D15339">
        <w:rPr>
          <w:rFonts w:ascii="Rdg Swift" w:hAnsi="Rdg Swift" w:cs="Arial"/>
          <w:b/>
        </w:rPr>
        <w:t xml:space="preserve">oom </w:t>
      </w:r>
      <w:r w:rsidR="00735480">
        <w:rPr>
          <w:rFonts w:ascii="Rdg Swift" w:hAnsi="Rdg Swift" w:cs="Arial"/>
          <w:b/>
        </w:rPr>
        <w:t>n</w:t>
      </w:r>
      <w:r w:rsidRPr="00D15339">
        <w:rPr>
          <w:rFonts w:ascii="Rdg Swift" w:hAnsi="Rdg Swift" w:cs="Arial"/>
          <w:b/>
        </w:rPr>
        <w:t xml:space="preserve">umber as the name for each space – i.e. </w:t>
      </w:r>
      <w:r w:rsidR="00A52DBC">
        <w:rPr>
          <w:rFonts w:ascii="Rdg Swift" w:hAnsi="Rdg Swift" w:cs="Arial"/>
          <w:b/>
        </w:rPr>
        <w:t xml:space="preserve">G01 or </w:t>
      </w:r>
      <w:r w:rsidRPr="00D15339">
        <w:rPr>
          <w:rFonts w:ascii="Rdg Swift" w:hAnsi="Rdg Swift" w:cs="Arial"/>
          <w:b/>
        </w:rPr>
        <w:t>101</w:t>
      </w:r>
      <w:r w:rsidR="00735480">
        <w:rPr>
          <w:rFonts w:ascii="Rdg Swift" w:hAnsi="Rdg Swift" w:cs="Arial"/>
        </w:rPr>
        <w:t xml:space="preserve">, </w:t>
      </w:r>
      <w:r>
        <w:rPr>
          <w:rFonts w:ascii="Rdg Swift" w:hAnsi="Rdg Swift" w:cs="Arial"/>
        </w:rPr>
        <w:t>rather than WNNN_1_101</w:t>
      </w:r>
      <w:r w:rsidR="00735480">
        <w:rPr>
          <w:rFonts w:ascii="Rdg Swift" w:hAnsi="Rdg Swift" w:cs="Arial"/>
        </w:rPr>
        <w:t xml:space="preserve">. </w:t>
      </w:r>
      <w:r>
        <w:rPr>
          <w:rFonts w:ascii="Rdg Swift" w:hAnsi="Rdg Swift" w:cs="Arial"/>
        </w:rPr>
        <w:t>The first room in a sequence should generally be N01 and not N00 – i.e. room 101 not 100.</w:t>
      </w:r>
      <w:r w:rsidR="00A52DBC">
        <w:rPr>
          <w:rFonts w:ascii="Rdg Swift" w:hAnsi="Rdg Swift" w:cs="Arial"/>
        </w:rPr>
        <w:t xml:space="preserve">  </w:t>
      </w:r>
      <w:r w:rsidR="00A52DBC" w:rsidRPr="001D43AE">
        <w:rPr>
          <w:rFonts w:ascii="Rdg Swift" w:hAnsi="Rdg Swift" w:cs="Arial"/>
        </w:rPr>
        <w:t>Where the room has a coded use</w:t>
      </w:r>
      <w:r w:rsidR="007F6A29" w:rsidRPr="001D43AE">
        <w:rPr>
          <w:rFonts w:ascii="Rdg Swift" w:hAnsi="Rdg Swift" w:cs="Arial"/>
        </w:rPr>
        <w:t>,</w:t>
      </w:r>
      <w:r w:rsidR="00A52DBC" w:rsidRPr="001D43AE">
        <w:rPr>
          <w:rFonts w:ascii="Rdg Swift" w:hAnsi="Rdg Swift" w:cs="Arial"/>
        </w:rPr>
        <w:t xml:space="preserve"> the code should precede the room number i.e. a ground floor female toilet would be coded TFG01.</w:t>
      </w:r>
      <w:r w:rsidR="00A52DBC">
        <w:rPr>
          <w:rFonts w:ascii="Rdg Swift" w:hAnsi="Rdg Swift" w:cs="Arial"/>
        </w:rPr>
        <w:t xml:space="preserve"> </w:t>
      </w:r>
    </w:p>
    <w:p w14:paraId="27FD9AFF" w14:textId="77777777" w:rsidR="008D3731" w:rsidRPr="005B31BA" w:rsidRDefault="008D3731" w:rsidP="008D3731">
      <w:pPr>
        <w:rPr>
          <w:rFonts w:ascii="Rdg Swift" w:hAnsi="Rdg Swift" w:cs="Arial"/>
        </w:rPr>
      </w:pPr>
      <w:r w:rsidRPr="005B31BA">
        <w:rPr>
          <w:rFonts w:ascii="Rdg Swift" w:hAnsi="Rdg Swift" w:cs="Arial"/>
        </w:rPr>
        <w:t xml:space="preserve">The </w:t>
      </w:r>
      <w:r w:rsidR="00BC4CD4" w:rsidRPr="005B31BA">
        <w:rPr>
          <w:rFonts w:ascii="Rdg Swift" w:hAnsi="Rdg Swift" w:cs="Arial"/>
        </w:rPr>
        <w:t>standard</w:t>
      </w:r>
      <w:r w:rsidR="00BC4CD4">
        <w:rPr>
          <w:rFonts w:ascii="Rdg Swift" w:hAnsi="Rdg Swift" w:cs="Arial"/>
        </w:rPr>
        <w:t xml:space="preserve"> </w:t>
      </w:r>
      <w:r w:rsidRPr="005B31BA">
        <w:rPr>
          <w:rFonts w:ascii="Rdg Swift" w:hAnsi="Rdg Swift" w:cs="Arial"/>
        </w:rPr>
        <w:t xml:space="preserve">room </w:t>
      </w:r>
      <w:r w:rsidR="004070FB">
        <w:rPr>
          <w:rFonts w:ascii="Rdg Swift" w:hAnsi="Rdg Swift" w:cs="Arial"/>
        </w:rPr>
        <w:t>abbreviations used by the university are shown in the table below</w:t>
      </w:r>
      <w:r w:rsidR="00BC4CD4">
        <w:rPr>
          <w:rFonts w:ascii="Rdg Swift" w:hAnsi="Rdg Swift" w:cs="Arial"/>
        </w:rPr>
        <w:t xml:space="preserve">. </w:t>
      </w:r>
      <w:r w:rsidR="00BC4CD4" w:rsidRPr="003900A7">
        <w:rPr>
          <w:rFonts w:ascii="Rdg Swift" w:hAnsi="Rdg Swift" w:cs="Arial"/>
        </w:rPr>
        <w:t xml:space="preserve">Where new codes </w:t>
      </w:r>
      <w:r w:rsidR="00BC4CD4">
        <w:rPr>
          <w:rFonts w:ascii="Rdg Swift" w:hAnsi="Rdg Swift" w:cs="Arial"/>
        </w:rPr>
        <w:t>mig</w:t>
      </w:r>
      <w:r w:rsidR="00BC4CD4" w:rsidRPr="003900A7">
        <w:rPr>
          <w:rFonts w:ascii="Rdg Swift" w:hAnsi="Rdg Swift" w:cs="Arial"/>
        </w:rPr>
        <w:t>ht be required the project team should contact the University’s Space Manager to agree the naming convention.</w:t>
      </w:r>
    </w:p>
    <w:tbl>
      <w:tblPr>
        <w:tblStyle w:val="TableGrid"/>
        <w:tblW w:w="567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3969"/>
      </w:tblGrid>
      <w:tr w:rsidR="008D3731" w:rsidRPr="005B31BA" w14:paraId="27FD9B01" w14:textId="77777777" w:rsidTr="00D15339">
        <w:trPr>
          <w:trHeight w:val="170"/>
        </w:trPr>
        <w:tc>
          <w:tcPr>
            <w:tcW w:w="5670" w:type="dxa"/>
            <w:gridSpan w:val="2"/>
            <w:shd w:val="clear" w:color="auto" w:fill="B2A1C7" w:themeFill="accent4" w:themeFillTint="99"/>
          </w:tcPr>
          <w:p w14:paraId="27FD9B00" w14:textId="77777777" w:rsidR="008D3731" w:rsidRPr="005B31BA" w:rsidRDefault="00BC4CD4" w:rsidP="00BC4CD4">
            <w:pPr>
              <w:spacing w:before="120" w:after="120"/>
              <w:rPr>
                <w:rFonts w:ascii="Rdg Vesta" w:hAnsi="Rdg Vesta" w:cs="Arial"/>
                <w:b/>
                <w:bCs/>
                <w:color w:val="000000"/>
              </w:rPr>
            </w:pPr>
            <w:r>
              <w:rPr>
                <w:rFonts w:ascii="Rdg Vesta" w:hAnsi="Rdg Vesta" w:cs="Arial"/>
                <w:b/>
                <w:bCs/>
                <w:color w:val="000000"/>
              </w:rPr>
              <w:t>S</w:t>
            </w:r>
            <w:r w:rsidRPr="005B31BA">
              <w:rPr>
                <w:rFonts w:ascii="Rdg Vesta" w:hAnsi="Rdg Vesta" w:cs="Arial"/>
                <w:b/>
                <w:bCs/>
                <w:color w:val="000000"/>
              </w:rPr>
              <w:t>tandard</w:t>
            </w:r>
            <w:r>
              <w:rPr>
                <w:rFonts w:ascii="Rdg Vesta" w:hAnsi="Rdg Vesta" w:cs="Arial"/>
                <w:b/>
                <w:bCs/>
                <w:color w:val="000000"/>
              </w:rPr>
              <w:t xml:space="preserve"> </w:t>
            </w:r>
            <w:r w:rsidR="008D3731" w:rsidRPr="005B31BA">
              <w:rPr>
                <w:rFonts w:ascii="Rdg Vesta" w:hAnsi="Rdg Vesta" w:cs="Arial"/>
                <w:b/>
                <w:bCs/>
                <w:color w:val="000000"/>
              </w:rPr>
              <w:t>Room N</w:t>
            </w:r>
            <w:r w:rsidR="004070FB">
              <w:rPr>
                <w:rFonts w:ascii="Rdg Vesta" w:hAnsi="Rdg Vesta" w:cs="Arial"/>
                <w:b/>
                <w:bCs/>
                <w:color w:val="000000"/>
              </w:rPr>
              <w:t>aming Abbreviations</w:t>
            </w:r>
          </w:p>
        </w:tc>
      </w:tr>
      <w:tr w:rsidR="008D3731" w:rsidRPr="005B31BA" w14:paraId="27FD9B04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02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CD</w:t>
            </w:r>
          </w:p>
        </w:tc>
        <w:tc>
          <w:tcPr>
            <w:tcW w:w="3969" w:type="dxa"/>
            <w:vAlign w:val="bottom"/>
          </w:tcPr>
          <w:p w14:paraId="27FD9B03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Cupboard</w:t>
            </w:r>
          </w:p>
        </w:tc>
      </w:tr>
      <w:tr w:rsidR="008D3731" w:rsidRPr="005B31BA" w14:paraId="27FD9B07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05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CR</w:t>
            </w:r>
          </w:p>
        </w:tc>
        <w:tc>
          <w:tcPr>
            <w:tcW w:w="3969" w:type="dxa"/>
            <w:vAlign w:val="bottom"/>
          </w:tcPr>
          <w:p w14:paraId="27FD9B06" w14:textId="77777777" w:rsidR="008D3731" w:rsidRPr="00D15339" w:rsidRDefault="008D3731" w:rsidP="003900A7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Corridor</w:t>
            </w:r>
            <w:r w:rsidR="003900A7"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/</w:t>
            </w: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entrance</w:t>
            </w:r>
            <w:r w:rsidR="003900A7"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/</w:t>
            </w: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lobby</w:t>
            </w:r>
          </w:p>
        </w:tc>
      </w:tr>
      <w:tr w:rsidR="008D3731" w:rsidRPr="005B31BA" w14:paraId="27FD9B0A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08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LI</w:t>
            </w:r>
          </w:p>
        </w:tc>
        <w:tc>
          <w:tcPr>
            <w:tcW w:w="3969" w:type="dxa"/>
            <w:vAlign w:val="bottom"/>
          </w:tcPr>
          <w:p w14:paraId="27FD9B09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Lift</w:t>
            </w:r>
          </w:p>
        </w:tc>
      </w:tr>
      <w:tr w:rsidR="008D3731" w:rsidRPr="005B31BA" w14:paraId="27FD9B0D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0B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PH</w:t>
            </w:r>
          </w:p>
        </w:tc>
        <w:tc>
          <w:tcPr>
            <w:tcW w:w="3969" w:type="dxa"/>
            <w:vAlign w:val="bottom"/>
          </w:tcPr>
          <w:p w14:paraId="27FD9B0C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Phone</w:t>
            </w:r>
            <w:r w:rsidR="003900A7"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 xml:space="preserve"> booth</w:t>
            </w:r>
          </w:p>
        </w:tc>
      </w:tr>
      <w:tr w:rsidR="008D3731" w:rsidRPr="005B31BA" w14:paraId="27FD9B10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0E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PR</w:t>
            </w:r>
          </w:p>
        </w:tc>
        <w:tc>
          <w:tcPr>
            <w:tcW w:w="3969" w:type="dxa"/>
            <w:vAlign w:val="bottom"/>
          </w:tcPr>
          <w:p w14:paraId="27FD9B0F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Plant room</w:t>
            </w:r>
          </w:p>
        </w:tc>
      </w:tr>
      <w:tr w:rsidR="008D3731" w:rsidRPr="005B31BA" w14:paraId="27FD9B13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11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SD</w:t>
            </w:r>
          </w:p>
        </w:tc>
        <w:tc>
          <w:tcPr>
            <w:tcW w:w="3969" w:type="dxa"/>
            <w:vAlign w:val="bottom"/>
          </w:tcPr>
          <w:p w14:paraId="27FD9B12" w14:textId="77777777" w:rsidR="008D3731" w:rsidRPr="00D15339" w:rsidRDefault="008D3731" w:rsidP="003900A7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Duct</w:t>
            </w:r>
            <w:r w:rsidR="003900A7"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/</w:t>
            </w: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riser</w:t>
            </w:r>
          </w:p>
        </w:tc>
      </w:tr>
      <w:tr w:rsidR="008D3731" w:rsidRPr="005B31BA" w14:paraId="27FD9B16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14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SR</w:t>
            </w:r>
          </w:p>
        </w:tc>
        <w:tc>
          <w:tcPr>
            <w:tcW w:w="3969" w:type="dxa"/>
            <w:vAlign w:val="bottom"/>
          </w:tcPr>
          <w:p w14:paraId="27FD9B15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Shower</w:t>
            </w:r>
          </w:p>
        </w:tc>
      </w:tr>
      <w:tr w:rsidR="008D3731" w:rsidRPr="005B31BA" w14:paraId="27FD9B19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17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3969" w:type="dxa"/>
            <w:vAlign w:val="bottom"/>
          </w:tcPr>
          <w:p w14:paraId="27FD9B18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Stair</w:t>
            </w:r>
          </w:p>
        </w:tc>
      </w:tr>
      <w:tr w:rsidR="008D3731" w:rsidRPr="005B31BA" w14:paraId="27FD9B1C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1A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TD</w:t>
            </w:r>
          </w:p>
        </w:tc>
        <w:tc>
          <w:tcPr>
            <w:tcW w:w="3969" w:type="dxa"/>
            <w:vAlign w:val="bottom"/>
          </w:tcPr>
          <w:p w14:paraId="27FD9B1B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Toilet disabled</w:t>
            </w:r>
          </w:p>
        </w:tc>
      </w:tr>
      <w:tr w:rsidR="008D3731" w:rsidRPr="005B31BA" w14:paraId="27FD9B1F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1D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TF</w:t>
            </w:r>
          </w:p>
        </w:tc>
        <w:tc>
          <w:tcPr>
            <w:tcW w:w="3969" w:type="dxa"/>
            <w:vAlign w:val="bottom"/>
          </w:tcPr>
          <w:p w14:paraId="27FD9B1E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Toilet female</w:t>
            </w:r>
          </w:p>
        </w:tc>
      </w:tr>
      <w:tr w:rsidR="008D3731" w:rsidRPr="005B31BA" w14:paraId="27FD9B22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20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TM</w:t>
            </w:r>
          </w:p>
        </w:tc>
        <w:tc>
          <w:tcPr>
            <w:tcW w:w="3969" w:type="dxa"/>
            <w:vAlign w:val="bottom"/>
          </w:tcPr>
          <w:p w14:paraId="27FD9B21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Toilet male</w:t>
            </w:r>
          </w:p>
        </w:tc>
      </w:tr>
      <w:tr w:rsidR="008D3731" w:rsidRPr="005B31BA" w14:paraId="27FD9B25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23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TU</w:t>
            </w:r>
          </w:p>
        </w:tc>
        <w:tc>
          <w:tcPr>
            <w:tcW w:w="3969" w:type="dxa"/>
            <w:vAlign w:val="bottom"/>
          </w:tcPr>
          <w:p w14:paraId="27FD9B24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Toilet unisex</w:t>
            </w:r>
          </w:p>
        </w:tc>
      </w:tr>
      <w:tr w:rsidR="008D3731" w:rsidRPr="005B31BA" w14:paraId="27FD9B28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26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UD</w:t>
            </w:r>
          </w:p>
        </w:tc>
        <w:tc>
          <w:tcPr>
            <w:tcW w:w="3969" w:type="dxa"/>
            <w:vAlign w:val="bottom"/>
          </w:tcPr>
          <w:p w14:paraId="27FD9B27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Underground duct</w:t>
            </w:r>
          </w:p>
        </w:tc>
      </w:tr>
      <w:tr w:rsidR="008D3731" w:rsidRPr="005B31BA" w14:paraId="27FD9B2B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29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VD</w:t>
            </w:r>
          </w:p>
        </w:tc>
        <w:tc>
          <w:tcPr>
            <w:tcW w:w="3969" w:type="dxa"/>
            <w:vAlign w:val="bottom"/>
          </w:tcPr>
          <w:p w14:paraId="27FD9B2A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Void</w:t>
            </w:r>
          </w:p>
        </w:tc>
      </w:tr>
      <w:tr w:rsidR="008D3731" w:rsidRPr="005B31BA" w14:paraId="27FD9B2E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2C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VG</w:t>
            </w:r>
          </w:p>
        </w:tc>
        <w:tc>
          <w:tcPr>
            <w:tcW w:w="3969" w:type="dxa"/>
            <w:vAlign w:val="bottom"/>
          </w:tcPr>
          <w:p w14:paraId="27FD9B2D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Viewing gallery</w:t>
            </w:r>
          </w:p>
        </w:tc>
      </w:tr>
      <w:tr w:rsidR="008D3731" w:rsidRPr="005B31BA" w14:paraId="27FD9B31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2F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W1</w:t>
            </w:r>
          </w:p>
        </w:tc>
        <w:tc>
          <w:tcPr>
            <w:tcW w:w="3969" w:type="dxa"/>
            <w:vAlign w:val="bottom"/>
          </w:tcPr>
          <w:p w14:paraId="27FD9B30" w14:textId="77777777" w:rsidR="008D3731" w:rsidRPr="00D15339" w:rsidRDefault="008D3731" w:rsidP="003900A7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 xml:space="preserve">Wall area </w:t>
            </w:r>
            <w:r w:rsidR="003900A7"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(</w:t>
            </w: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level 1)</w:t>
            </w:r>
          </w:p>
        </w:tc>
      </w:tr>
      <w:tr w:rsidR="008D3731" w:rsidRPr="005B31BA" w14:paraId="27FD9B34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32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WG</w:t>
            </w:r>
          </w:p>
        </w:tc>
        <w:tc>
          <w:tcPr>
            <w:tcW w:w="3969" w:type="dxa"/>
            <w:vAlign w:val="bottom"/>
          </w:tcPr>
          <w:p w14:paraId="27FD9B33" w14:textId="77777777" w:rsidR="008D3731" w:rsidRPr="00D15339" w:rsidRDefault="008D3731" w:rsidP="003900A7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 xml:space="preserve">Wall area </w:t>
            </w:r>
            <w:r w:rsidR="003900A7"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(</w:t>
            </w: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 xml:space="preserve">ground </w:t>
            </w:r>
            <w:r w:rsidR="003900A7"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level</w:t>
            </w: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)</w:t>
            </w:r>
          </w:p>
        </w:tc>
      </w:tr>
      <w:tr w:rsidR="008D3731" w:rsidRPr="005B31BA" w14:paraId="27FD9B37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35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WM</w:t>
            </w:r>
          </w:p>
        </w:tc>
        <w:tc>
          <w:tcPr>
            <w:tcW w:w="3969" w:type="dxa"/>
            <w:vAlign w:val="bottom"/>
          </w:tcPr>
          <w:p w14:paraId="27FD9B36" w14:textId="77777777" w:rsidR="008D3731" w:rsidRPr="00D15339" w:rsidRDefault="008D3731" w:rsidP="003900A7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 xml:space="preserve">Wall area </w:t>
            </w:r>
            <w:r w:rsidR="003900A7"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(</w:t>
            </w: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 xml:space="preserve">mezzanine </w:t>
            </w:r>
            <w:r w:rsidR="003900A7"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level</w:t>
            </w: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)</w:t>
            </w:r>
          </w:p>
        </w:tc>
      </w:tr>
      <w:tr w:rsidR="008D3731" w:rsidRPr="005B31BA" w14:paraId="27FD9B3A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38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R00</w:t>
            </w:r>
          </w:p>
        </w:tc>
        <w:tc>
          <w:tcPr>
            <w:tcW w:w="3969" w:type="dxa"/>
            <w:vAlign w:val="bottom"/>
          </w:tcPr>
          <w:p w14:paraId="27FD9B39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Roof room</w:t>
            </w:r>
          </w:p>
        </w:tc>
      </w:tr>
      <w:tr w:rsidR="008D3731" w:rsidRPr="005B31BA" w14:paraId="27FD9B3D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3B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B00</w:t>
            </w:r>
          </w:p>
        </w:tc>
        <w:tc>
          <w:tcPr>
            <w:tcW w:w="3969" w:type="dxa"/>
            <w:vAlign w:val="bottom"/>
          </w:tcPr>
          <w:p w14:paraId="27FD9B3C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Basement room</w:t>
            </w:r>
          </w:p>
        </w:tc>
      </w:tr>
      <w:tr w:rsidR="008D3731" w:rsidRPr="005B31BA" w14:paraId="27FD9B40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3E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G00</w:t>
            </w:r>
          </w:p>
        </w:tc>
        <w:tc>
          <w:tcPr>
            <w:tcW w:w="3969" w:type="dxa"/>
            <w:vAlign w:val="bottom"/>
          </w:tcPr>
          <w:p w14:paraId="27FD9B3F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Ground floor room</w:t>
            </w:r>
          </w:p>
        </w:tc>
      </w:tr>
      <w:tr w:rsidR="008D3731" w:rsidRPr="005B31BA" w14:paraId="27FD9B43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41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969" w:type="dxa"/>
            <w:vAlign w:val="bottom"/>
          </w:tcPr>
          <w:p w14:paraId="27FD9B42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First floor room</w:t>
            </w:r>
          </w:p>
        </w:tc>
      </w:tr>
      <w:tr w:rsidR="008D3731" w:rsidRPr="005B31BA" w14:paraId="27FD9B46" w14:textId="77777777" w:rsidTr="00D15339">
        <w:trPr>
          <w:trHeight w:val="170"/>
        </w:trPr>
        <w:tc>
          <w:tcPr>
            <w:tcW w:w="1701" w:type="dxa"/>
            <w:vAlign w:val="bottom"/>
          </w:tcPr>
          <w:p w14:paraId="27FD9B44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6"/>
                <w:szCs w:val="16"/>
              </w:rPr>
            </w:pPr>
            <w:r w:rsidRPr="00D15339">
              <w:rPr>
                <w:rFonts w:ascii="Rdg Swift" w:hAnsi="Rdg Swift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3969" w:type="dxa"/>
            <w:vAlign w:val="bottom"/>
          </w:tcPr>
          <w:p w14:paraId="27FD9B45" w14:textId="77777777" w:rsidR="008D3731" w:rsidRPr="00D15339" w:rsidRDefault="008D3731" w:rsidP="00E50B4A">
            <w:pPr>
              <w:spacing w:before="60" w:after="60"/>
              <w:rPr>
                <w:rFonts w:ascii="Rdg Swift" w:hAnsi="Rdg Swift" w:cs="Arial"/>
                <w:color w:val="000000"/>
                <w:sz w:val="18"/>
                <w:szCs w:val="18"/>
              </w:rPr>
            </w:pPr>
            <w:r w:rsidRPr="00D15339">
              <w:rPr>
                <w:rFonts w:ascii="Rdg Swift" w:hAnsi="Rdg Swift" w:cs="Arial"/>
                <w:color w:val="000000"/>
                <w:sz w:val="18"/>
                <w:szCs w:val="18"/>
              </w:rPr>
              <w:t>Second floor room</w:t>
            </w:r>
          </w:p>
        </w:tc>
      </w:tr>
    </w:tbl>
    <w:p w14:paraId="27FD9E5E" w14:textId="4DB6D309" w:rsidR="006816B5" w:rsidRPr="00E026A1" w:rsidRDefault="006816B5" w:rsidP="001D43AE">
      <w:pPr>
        <w:rPr>
          <w:rFonts w:ascii="Rdg Vesta" w:hAnsi="Rdg Vesta" w:cs="Arial"/>
          <w:sz w:val="12"/>
          <w:szCs w:val="12"/>
        </w:rPr>
      </w:pPr>
    </w:p>
    <w:sectPr w:rsidR="006816B5" w:rsidRPr="00E026A1" w:rsidSect="006F38C5">
      <w:footerReference w:type="default" r:id="rId11"/>
      <w:pgSz w:w="11906" w:h="16838"/>
      <w:pgMar w:top="1440" w:right="1440" w:bottom="1440" w:left="1440" w:header="708" w:footer="49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DC71D" w14:textId="77777777" w:rsidR="00AB25D6" w:rsidRDefault="00AB25D6" w:rsidP="009E3543">
      <w:pPr>
        <w:spacing w:after="0" w:line="240" w:lineRule="auto"/>
      </w:pPr>
      <w:r>
        <w:separator/>
      </w:r>
    </w:p>
  </w:endnote>
  <w:endnote w:type="continuationSeparator" w:id="0">
    <w:p w14:paraId="4A29C1DF" w14:textId="77777777" w:rsidR="00AB25D6" w:rsidRDefault="00AB25D6" w:rsidP="009E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dg Vesta">
    <w:altName w:val="Times New Roman"/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Swift">
    <w:altName w:val="Times New Roman"/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D9E72" w14:textId="00BA920F" w:rsidR="000712A0" w:rsidRPr="00DE481D" w:rsidRDefault="000712A0" w:rsidP="00DE481D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12A67" w14:textId="77777777" w:rsidR="00AB25D6" w:rsidRDefault="00AB25D6" w:rsidP="009E3543">
      <w:pPr>
        <w:spacing w:after="0" w:line="240" w:lineRule="auto"/>
      </w:pPr>
      <w:r>
        <w:separator/>
      </w:r>
    </w:p>
  </w:footnote>
  <w:footnote w:type="continuationSeparator" w:id="0">
    <w:p w14:paraId="614A1CCB" w14:textId="77777777" w:rsidR="00AB25D6" w:rsidRDefault="00AB25D6" w:rsidP="009E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0872"/>
    <w:multiLevelType w:val="hybridMultilevel"/>
    <w:tmpl w:val="56EE50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2A4482"/>
    <w:multiLevelType w:val="hybridMultilevel"/>
    <w:tmpl w:val="7578E3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2A7C46">
      <w:start w:val="2"/>
      <w:numFmt w:val="bullet"/>
      <w:lvlText w:val="•"/>
      <w:lvlJc w:val="left"/>
      <w:pPr>
        <w:ind w:left="2524" w:hanging="735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65615"/>
    <w:multiLevelType w:val="hybridMultilevel"/>
    <w:tmpl w:val="3F28667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A66B51E">
      <w:start w:val="5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8A3E37"/>
    <w:multiLevelType w:val="hybridMultilevel"/>
    <w:tmpl w:val="3496EBB6"/>
    <w:lvl w:ilvl="0" w:tplc="2548A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80CBC6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C5D41C4"/>
    <w:multiLevelType w:val="multilevel"/>
    <w:tmpl w:val="47A4F470"/>
    <w:lvl w:ilvl="0">
      <w:start w:val="1"/>
      <w:numFmt w:val="decimal"/>
      <w:pStyle w:val="Heading2"/>
      <w:lvlText w:val="%1.0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C6D4768"/>
    <w:multiLevelType w:val="hybridMultilevel"/>
    <w:tmpl w:val="56742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406B9"/>
    <w:multiLevelType w:val="hybridMultilevel"/>
    <w:tmpl w:val="3A1A6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B61F3"/>
    <w:multiLevelType w:val="hybridMultilevel"/>
    <w:tmpl w:val="EAD2102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F15F7C"/>
    <w:multiLevelType w:val="multilevel"/>
    <w:tmpl w:val="A2120CAC"/>
    <w:lvl w:ilvl="0">
      <w:start w:val="1"/>
      <w:numFmt w:val="decimal"/>
      <w:pStyle w:val="RdgTableheading"/>
      <w:lvlText w:val="Section %1"/>
      <w:lvlJc w:val="left"/>
      <w:pPr>
        <w:tabs>
          <w:tab w:val="num" w:pos="360"/>
        </w:tabs>
        <w:ind w:left="360" w:hanging="360"/>
      </w:pPr>
      <w:rPr>
        <w:rFonts w:ascii="Rdg Vesta" w:hAnsi="Rdg Vesta" w:hint="default"/>
        <w:sz w:val="22"/>
        <w:szCs w:val="22"/>
      </w:rPr>
    </w:lvl>
    <w:lvl w:ilvl="1">
      <w:start w:val="1"/>
      <w:numFmt w:val="decimal"/>
      <w:pStyle w:val="2Rdgtableheading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Restart w:val="0"/>
      <w:pStyle w:val="3Rdgtableheading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6FF624B"/>
    <w:multiLevelType w:val="hybridMultilevel"/>
    <w:tmpl w:val="63D65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2C0216"/>
    <w:multiLevelType w:val="hybridMultilevel"/>
    <w:tmpl w:val="5A388382"/>
    <w:lvl w:ilvl="0" w:tplc="2548A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82103AF"/>
    <w:multiLevelType w:val="hybridMultilevel"/>
    <w:tmpl w:val="178A605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E42E55"/>
    <w:multiLevelType w:val="hybridMultilevel"/>
    <w:tmpl w:val="5DFE5AB6"/>
    <w:lvl w:ilvl="0" w:tplc="E97E49CA">
      <w:numFmt w:val="bullet"/>
      <w:lvlText w:val=""/>
      <w:lvlJc w:val="left"/>
      <w:pPr>
        <w:ind w:left="1620" w:hanging="90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44241C"/>
    <w:multiLevelType w:val="hybridMultilevel"/>
    <w:tmpl w:val="DB562E2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0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43"/>
    <w:rsid w:val="000127F7"/>
    <w:rsid w:val="00025330"/>
    <w:rsid w:val="000304A9"/>
    <w:rsid w:val="0003635C"/>
    <w:rsid w:val="00036CE4"/>
    <w:rsid w:val="00036E0E"/>
    <w:rsid w:val="00051C32"/>
    <w:rsid w:val="0005423E"/>
    <w:rsid w:val="000579CB"/>
    <w:rsid w:val="000629CD"/>
    <w:rsid w:val="00062F9F"/>
    <w:rsid w:val="000632DE"/>
    <w:rsid w:val="00064687"/>
    <w:rsid w:val="00066890"/>
    <w:rsid w:val="00067406"/>
    <w:rsid w:val="00070C08"/>
    <w:rsid w:val="000712A0"/>
    <w:rsid w:val="00071D61"/>
    <w:rsid w:val="0008213B"/>
    <w:rsid w:val="000821C0"/>
    <w:rsid w:val="000853C7"/>
    <w:rsid w:val="0009094E"/>
    <w:rsid w:val="00091F0E"/>
    <w:rsid w:val="0009381C"/>
    <w:rsid w:val="00094ECF"/>
    <w:rsid w:val="000A02DF"/>
    <w:rsid w:val="000A1AB1"/>
    <w:rsid w:val="000A2322"/>
    <w:rsid w:val="000B02F8"/>
    <w:rsid w:val="000B2DF5"/>
    <w:rsid w:val="000B35CE"/>
    <w:rsid w:val="000B449F"/>
    <w:rsid w:val="000B656B"/>
    <w:rsid w:val="000B6AE8"/>
    <w:rsid w:val="000C6278"/>
    <w:rsid w:val="000C77B2"/>
    <w:rsid w:val="000D13A2"/>
    <w:rsid w:val="000D176E"/>
    <w:rsid w:val="000D189B"/>
    <w:rsid w:val="000D76B4"/>
    <w:rsid w:val="000E5739"/>
    <w:rsid w:val="000E73A5"/>
    <w:rsid w:val="000F5347"/>
    <w:rsid w:val="000F5B4B"/>
    <w:rsid w:val="00106A95"/>
    <w:rsid w:val="00111BC1"/>
    <w:rsid w:val="00114282"/>
    <w:rsid w:val="00115BF7"/>
    <w:rsid w:val="0011696A"/>
    <w:rsid w:val="0012148D"/>
    <w:rsid w:val="00123C54"/>
    <w:rsid w:val="0012648E"/>
    <w:rsid w:val="0013170B"/>
    <w:rsid w:val="00131FAC"/>
    <w:rsid w:val="00132A7C"/>
    <w:rsid w:val="00133241"/>
    <w:rsid w:val="0013483F"/>
    <w:rsid w:val="00134843"/>
    <w:rsid w:val="0014121F"/>
    <w:rsid w:val="00141389"/>
    <w:rsid w:val="00141EF6"/>
    <w:rsid w:val="001447B4"/>
    <w:rsid w:val="00144DA8"/>
    <w:rsid w:val="001455C8"/>
    <w:rsid w:val="00147774"/>
    <w:rsid w:val="00152A4C"/>
    <w:rsid w:val="001545FB"/>
    <w:rsid w:val="00171657"/>
    <w:rsid w:val="00187A2F"/>
    <w:rsid w:val="00194A13"/>
    <w:rsid w:val="001A214F"/>
    <w:rsid w:val="001A3D2B"/>
    <w:rsid w:val="001A6259"/>
    <w:rsid w:val="001B14F7"/>
    <w:rsid w:val="001B396B"/>
    <w:rsid w:val="001C2689"/>
    <w:rsid w:val="001C6A78"/>
    <w:rsid w:val="001C7589"/>
    <w:rsid w:val="001D43AE"/>
    <w:rsid w:val="001E2295"/>
    <w:rsid w:val="001F2E0A"/>
    <w:rsid w:val="001F34E7"/>
    <w:rsid w:val="001F747A"/>
    <w:rsid w:val="00203C21"/>
    <w:rsid w:val="002057D0"/>
    <w:rsid w:val="00205F2F"/>
    <w:rsid w:val="002062BC"/>
    <w:rsid w:val="00210B84"/>
    <w:rsid w:val="00220E6B"/>
    <w:rsid w:val="00230F8B"/>
    <w:rsid w:val="00236C75"/>
    <w:rsid w:val="0023754F"/>
    <w:rsid w:val="002411F6"/>
    <w:rsid w:val="002428D9"/>
    <w:rsid w:val="00243D11"/>
    <w:rsid w:val="00245B8E"/>
    <w:rsid w:val="00251C40"/>
    <w:rsid w:val="00265389"/>
    <w:rsid w:val="00271C71"/>
    <w:rsid w:val="00271D4E"/>
    <w:rsid w:val="00271EDC"/>
    <w:rsid w:val="00280EEA"/>
    <w:rsid w:val="002829C7"/>
    <w:rsid w:val="002856EB"/>
    <w:rsid w:val="00286BB6"/>
    <w:rsid w:val="002903DF"/>
    <w:rsid w:val="002A32F2"/>
    <w:rsid w:val="002A7C69"/>
    <w:rsid w:val="002B125C"/>
    <w:rsid w:val="002B3173"/>
    <w:rsid w:val="002B4B63"/>
    <w:rsid w:val="002B5A17"/>
    <w:rsid w:val="002C1B88"/>
    <w:rsid w:val="002C22AF"/>
    <w:rsid w:val="002C54C1"/>
    <w:rsid w:val="002C7562"/>
    <w:rsid w:val="002D3A68"/>
    <w:rsid w:val="002D5340"/>
    <w:rsid w:val="002E0FD1"/>
    <w:rsid w:val="002E1C33"/>
    <w:rsid w:val="002E4E7E"/>
    <w:rsid w:val="002E61C7"/>
    <w:rsid w:val="002E7ED6"/>
    <w:rsid w:val="002F4D83"/>
    <w:rsid w:val="002F52C0"/>
    <w:rsid w:val="002F53AD"/>
    <w:rsid w:val="00300084"/>
    <w:rsid w:val="00301755"/>
    <w:rsid w:val="00317356"/>
    <w:rsid w:val="0032113C"/>
    <w:rsid w:val="00342114"/>
    <w:rsid w:val="0034291A"/>
    <w:rsid w:val="00344D8F"/>
    <w:rsid w:val="00345C64"/>
    <w:rsid w:val="00346292"/>
    <w:rsid w:val="00346E58"/>
    <w:rsid w:val="00351804"/>
    <w:rsid w:val="00356937"/>
    <w:rsid w:val="00373CB9"/>
    <w:rsid w:val="0037474E"/>
    <w:rsid w:val="00374D7C"/>
    <w:rsid w:val="00374EFB"/>
    <w:rsid w:val="00380C65"/>
    <w:rsid w:val="003900A7"/>
    <w:rsid w:val="00393494"/>
    <w:rsid w:val="003955F7"/>
    <w:rsid w:val="003971EC"/>
    <w:rsid w:val="003A3163"/>
    <w:rsid w:val="003A7332"/>
    <w:rsid w:val="003B0C1A"/>
    <w:rsid w:val="003B1533"/>
    <w:rsid w:val="003B1879"/>
    <w:rsid w:val="003B7135"/>
    <w:rsid w:val="003C4B41"/>
    <w:rsid w:val="003C68B4"/>
    <w:rsid w:val="003C739B"/>
    <w:rsid w:val="003C7730"/>
    <w:rsid w:val="003D0865"/>
    <w:rsid w:val="003D6636"/>
    <w:rsid w:val="003D7FE5"/>
    <w:rsid w:val="003E67A2"/>
    <w:rsid w:val="003E6935"/>
    <w:rsid w:val="003E7B98"/>
    <w:rsid w:val="003F1C41"/>
    <w:rsid w:val="003F417C"/>
    <w:rsid w:val="003F6168"/>
    <w:rsid w:val="004029D4"/>
    <w:rsid w:val="00404DEB"/>
    <w:rsid w:val="004070FB"/>
    <w:rsid w:val="00407F6C"/>
    <w:rsid w:val="004127AF"/>
    <w:rsid w:val="004127F1"/>
    <w:rsid w:val="004274C8"/>
    <w:rsid w:val="00427823"/>
    <w:rsid w:val="00437F8D"/>
    <w:rsid w:val="00446FD7"/>
    <w:rsid w:val="0045000C"/>
    <w:rsid w:val="0045160D"/>
    <w:rsid w:val="00462B7F"/>
    <w:rsid w:val="00463528"/>
    <w:rsid w:val="00463956"/>
    <w:rsid w:val="004673CB"/>
    <w:rsid w:val="004714AA"/>
    <w:rsid w:val="00476758"/>
    <w:rsid w:val="004800CF"/>
    <w:rsid w:val="00490D18"/>
    <w:rsid w:val="004937A2"/>
    <w:rsid w:val="00495352"/>
    <w:rsid w:val="00497870"/>
    <w:rsid w:val="00497A76"/>
    <w:rsid w:val="004A21AF"/>
    <w:rsid w:val="004A2244"/>
    <w:rsid w:val="004A3CC9"/>
    <w:rsid w:val="004A44DD"/>
    <w:rsid w:val="004B27A9"/>
    <w:rsid w:val="004B3607"/>
    <w:rsid w:val="004B7D6F"/>
    <w:rsid w:val="004C0118"/>
    <w:rsid w:val="004C03BE"/>
    <w:rsid w:val="004C3E98"/>
    <w:rsid w:val="004C7E0E"/>
    <w:rsid w:val="004D016E"/>
    <w:rsid w:val="004E49CF"/>
    <w:rsid w:val="004E5D99"/>
    <w:rsid w:val="004E70D9"/>
    <w:rsid w:val="004F05D5"/>
    <w:rsid w:val="00507338"/>
    <w:rsid w:val="00514BF6"/>
    <w:rsid w:val="00515F38"/>
    <w:rsid w:val="005234FC"/>
    <w:rsid w:val="00523FC1"/>
    <w:rsid w:val="005245E8"/>
    <w:rsid w:val="00527DD2"/>
    <w:rsid w:val="00536205"/>
    <w:rsid w:val="0054038E"/>
    <w:rsid w:val="00545690"/>
    <w:rsid w:val="00546DE6"/>
    <w:rsid w:val="005609D4"/>
    <w:rsid w:val="005630BA"/>
    <w:rsid w:val="00565C4E"/>
    <w:rsid w:val="005678BF"/>
    <w:rsid w:val="00567C39"/>
    <w:rsid w:val="00577D8E"/>
    <w:rsid w:val="00580AFF"/>
    <w:rsid w:val="00591FBB"/>
    <w:rsid w:val="0059284C"/>
    <w:rsid w:val="00592A12"/>
    <w:rsid w:val="005935CF"/>
    <w:rsid w:val="00595A29"/>
    <w:rsid w:val="005B31BA"/>
    <w:rsid w:val="005B63A3"/>
    <w:rsid w:val="005C5627"/>
    <w:rsid w:val="005D07D1"/>
    <w:rsid w:val="005D0B7A"/>
    <w:rsid w:val="005D1171"/>
    <w:rsid w:val="005D18FE"/>
    <w:rsid w:val="005D3FC2"/>
    <w:rsid w:val="005D4FE9"/>
    <w:rsid w:val="005D5FEF"/>
    <w:rsid w:val="005E158E"/>
    <w:rsid w:val="005E1AA4"/>
    <w:rsid w:val="005E5178"/>
    <w:rsid w:val="005F28B0"/>
    <w:rsid w:val="00600173"/>
    <w:rsid w:val="00601BA3"/>
    <w:rsid w:val="00601C1B"/>
    <w:rsid w:val="00604C94"/>
    <w:rsid w:val="0060583E"/>
    <w:rsid w:val="00617A9E"/>
    <w:rsid w:val="00620203"/>
    <w:rsid w:val="00620AB7"/>
    <w:rsid w:val="00622EC1"/>
    <w:rsid w:val="006241EC"/>
    <w:rsid w:val="00627293"/>
    <w:rsid w:val="00632C32"/>
    <w:rsid w:val="00645829"/>
    <w:rsid w:val="00651134"/>
    <w:rsid w:val="00656830"/>
    <w:rsid w:val="00661E51"/>
    <w:rsid w:val="00663733"/>
    <w:rsid w:val="0066537B"/>
    <w:rsid w:val="0067107D"/>
    <w:rsid w:val="006759B5"/>
    <w:rsid w:val="00677376"/>
    <w:rsid w:val="0067791E"/>
    <w:rsid w:val="00677A38"/>
    <w:rsid w:val="0068088A"/>
    <w:rsid w:val="006816B5"/>
    <w:rsid w:val="0068364F"/>
    <w:rsid w:val="00684CCC"/>
    <w:rsid w:val="00684E79"/>
    <w:rsid w:val="006908AD"/>
    <w:rsid w:val="00693039"/>
    <w:rsid w:val="006963D8"/>
    <w:rsid w:val="006A63F4"/>
    <w:rsid w:val="006C52B7"/>
    <w:rsid w:val="006C6FD5"/>
    <w:rsid w:val="006D2D42"/>
    <w:rsid w:val="006D31C9"/>
    <w:rsid w:val="006D3BCC"/>
    <w:rsid w:val="006E460C"/>
    <w:rsid w:val="006E5C65"/>
    <w:rsid w:val="006F3885"/>
    <w:rsid w:val="006F38C5"/>
    <w:rsid w:val="006F6144"/>
    <w:rsid w:val="00700D7C"/>
    <w:rsid w:val="0070376F"/>
    <w:rsid w:val="00710C11"/>
    <w:rsid w:val="007148FD"/>
    <w:rsid w:val="007227F4"/>
    <w:rsid w:val="00733D97"/>
    <w:rsid w:val="007345D7"/>
    <w:rsid w:val="00735480"/>
    <w:rsid w:val="00735D62"/>
    <w:rsid w:val="00737BC8"/>
    <w:rsid w:val="00743AD2"/>
    <w:rsid w:val="00746C51"/>
    <w:rsid w:val="0075025D"/>
    <w:rsid w:val="007556BF"/>
    <w:rsid w:val="00756539"/>
    <w:rsid w:val="00766D6C"/>
    <w:rsid w:val="00776AE6"/>
    <w:rsid w:val="00783E95"/>
    <w:rsid w:val="00783EFA"/>
    <w:rsid w:val="00785275"/>
    <w:rsid w:val="00791980"/>
    <w:rsid w:val="0079247A"/>
    <w:rsid w:val="007B1EA3"/>
    <w:rsid w:val="007B258A"/>
    <w:rsid w:val="007B68F5"/>
    <w:rsid w:val="007C505F"/>
    <w:rsid w:val="007D1BB4"/>
    <w:rsid w:val="007D7530"/>
    <w:rsid w:val="007D7824"/>
    <w:rsid w:val="007E28CF"/>
    <w:rsid w:val="007E2ACC"/>
    <w:rsid w:val="007E360D"/>
    <w:rsid w:val="007E48E0"/>
    <w:rsid w:val="007F00F0"/>
    <w:rsid w:val="007F6A29"/>
    <w:rsid w:val="00801411"/>
    <w:rsid w:val="00802B20"/>
    <w:rsid w:val="0080515D"/>
    <w:rsid w:val="00822DE0"/>
    <w:rsid w:val="0082568A"/>
    <w:rsid w:val="00826504"/>
    <w:rsid w:val="008279AC"/>
    <w:rsid w:val="00830AED"/>
    <w:rsid w:val="008313BB"/>
    <w:rsid w:val="0083312E"/>
    <w:rsid w:val="00835AFE"/>
    <w:rsid w:val="00841B60"/>
    <w:rsid w:val="00842ED0"/>
    <w:rsid w:val="008452D7"/>
    <w:rsid w:val="00850BE6"/>
    <w:rsid w:val="00853130"/>
    <w:rsid w:val="008549E3"/>
    <w:rsid w:val="00864153"/>
    <w:rsid w:val="00872FD0"/>
    <w:rsid w:val="008742C0"/>
    <w:rsid w:val="00875FA6"/>
    <w:rsid w:val="00877B63"/>
    <w:rsid w:val="00880B7A"/>
    <w:rsid w:val="00880CEE"/>
    <w:rsid w:val="00882E51"/>
    <w:rsid w:val="00885B88"/>
    <w:rsid w:val="00886661"/>
    <w:rsid w:val="00887939"/>
    <w:rsid w:val="0089184E"/>
    <w:rsid w:val="00894DC9"/>
    <w:rsid w:val="008A4653"/>
    <w:rsid w:val="008B0EBE"/>
    <w:rsid w:val="008C05AB"/>
    <w:rsid w:val="008C54DB"/>
    <w:rsid w:val="008C7877"/>
    <w:rsid w:val="008D1DC4"/>
    <w:rsid w:val="008D26B8"/>
    <w:rsid w:val="008D3731"/>
    <w:rsid w:val="008E24E4"/>
    <w:rsid w:val="008E506F"/>
    <w:rsid w:val="008F3D08"/>
    <w:rsid w:val="008F61AA"/>
    <w:rsid w:val="008F6680"/>
    <w:rsid w:val="008F7434"/>
    <w:rsid w:val="00900775"/>
    <w:rsid w:val="009016BB"/>
    <w:rsid w:val="00901A90"/>
    <w:rsid w:val="0090444B"/>
    <w:rsid w:val="00906637"/>
    <w:rsid w:val="00906A92"/>
    <w:rsid w:val="009108BE"/>
    <w:rsid w:val="00937CAC"/>
    <w:rsid w:val="00950F0A"/>
    <w:rsid w:val="00962230"/>
    <w:rsid w:val="0096372E"/>
    <w:rsid w:val="009711A5"/>
    <w:rsid w:val="00973218"/>
    <w:rsid w:val="009750FE"/>
    <w:rsid w:val="009851C9"/>
    <w:rsid w:val="00986A04"/>
    <w:rsid w:val="009950C8"/>
    <w:rsid w:val="00996EFF"/>
    <w:rsid w:val="009A122A"/>
    <w:rsid w:val="009A1CC4"/>
    <w:rsid w:val="009A51BA"/>
    <w:rsid w:val="009A5436"/>
    <w:rsid w:val="009B1D62"/>
    <w:rsid w:val="009B2C97"/>
    <w:rsid w:val="009C19B6"/>
    <w:rsid w:val="009C4551"/>
    <w:rsid w:val="009C585A"/>
    <w:rsid w:val="009C7380"/>
    <w:rsid w:val="009D1221"/>
    <w:rsid w:val="009D6B31"/>
    <w:rsid w:val="009E1CAD"/>
    <w:rsid w:val="009E3543"/>
    <w:rsid w:val="009E47A2"/>
    <w:rsid w:val="009E6D8C"/>
    <w:rsid w:val="009F1CAF"/>
    <w:rsid w:val="009F20CA"/>
    <w:rsid w:val="00A00139"/>
    <w:rsid w:val="00A003D5"/>
    <w:rsid w:val="00A12CC3"/>
    <w:rsid w:val="00A20D44"/>
    <w:rsid w:val="00A225A7"/>
    <w:rsid w:val="00A237CE"/>
    <w:rsid w:val="00A30136"/>
    <w:rsid w:val="00A33533"/>
    <w:rsid w:val="00A37F4B"/>
    <w:rsid w:val="00A41FFF"/>
    <w:rsid w:val="00A4297D"/>
    <w:rsid w:val="00A43C03"/>
    <w:rsid w:val="00A4495F"/>
    <w:rsid w:val="00A44CDB"/>
    <w:rsid w:val="00A46814"/>
    <w:rsid w:val="00A47459"/>
    <w:rsid w:val="00A52DBC"/>
    <w:rsid w:val="00A572E7"/>
    <w:rsid w:val="00A57896"/>
    <w:rsid w:val="00A57FD8"/>
    <w:rsid w:val="00A70F2D"/>
    <w:rsid w:val="00A744BE"/>
    <w:rsid w:val="00A74958"/>
    <w:rsid w:val="00A7498D"/>
    <w:rsid w:val="00A75237"/>
    <w:rsid w:val="00A814EE"/>
    <w:rsid w:val="00A843EA"/>
    <w:rsid w:val="00A847F1"/>
    <w:rsid w:val="00A84947"/>
    <w:rsid w:val="00A90301"/>
    <w:rsid w:val="00A9039C"/>
    <w:rsid w:val="00A90641"/>
    <w:rsid w:val="00A90BFD"/>
    <w:rsid w:val="00A9570B"/>
    <w:rsid w:val="00A95F80"/>
    <w:rsid w:val="00AA6C74"/>
    <w:rsid w:val="00AB0C54"/>
    <w:rsid w:val="00AB25D6"/>
    <w:rsid w:val="00AB46E3"/>
    <w:rsid w:val="00AB611A"/>
    <w:rsid w:val="00AC03FA"/>
    <w:rsid w:val="00AC1338"/>
    <w:rsid w:val="00AC3849"/>
    <w:rsid w:val="00AC7FBD"/>
    <w:rsid w:val="00AD5618"/>
    <w:rsid w:val="00AD6204"/>
    <w:rsid w:val="00AF49D5"/>
    <w:rsid w:val="00AF654C"/>
    <w:rsid w:val="00B011E7"/>
    <w:rsid w:val="00B0192F"/>
    <w:rsid w:val="00B06533"/>
    <w:rsid w:val="00B07C2B"/>
    <w:rsid w:val="00B103FE"/>
    <w:rsid w:val="00B37BB3"/>
    <w:rsid w:val="00B40A09"/>
    <w:rsid w:val="00B41B4D"/>
    <w:rsid w:val="00B42324"/>
    <w:rsid w:val="00B44F88"/>
    <w:rsid w:val="00B45062"/>
    <w:rsid w:val="00B4526E"/>
    <w:rsid w:val="00B53D12"/>
    <w:rsid w:val="00B57F2B"/>
    <w:rsid w:val="00B62E13"/>
    <w:rsid w:val="00B63049"/>
    <w:rsid w:val="00B63688"/>
    <w:rsid w:val="00B678F0"/>
    <w:rsid w:val="00B85D48"/>
    <w:rsid w:val="00B865CB"/>
    <w:rsid w:val="00B87A42"/>
    <w:rsid w:val="00BA2A10"/>
    <w:rsid w:val="00BA455E"/>
    <w:rsid w:val="00BB08C2"/>
    <w:rsid w:val="00BB44B5"/>
    <w:rsid w:val="00BC23EE"/>
    <w:rsid w:val="00BC4CD4"/>
    <w:rsid w:val="00BC4DDD"/>
    <w:rsid w:val="00BD34D9"/>
    <w:rsid w:val="00BD4012"/>
    <w:rsid w:val="00BD6DF0"/>
    <w:rsid w:val="00BD7E12"/>
    <w:rsid w:val="00BE290F"/>
    <w:rsid w:val="00BF12EE"/>
    <w:rsid w:val="00BF6A55"/>
    <w:rsid w:val="00C02E97"/>
    <w:rsid w:val="00C048FA"/>
    <w:rsid w:val="00C07654"/>
    <w:rsid w:val="00C1052D"/>
    <w:rsid w:val="00C13A3F"/>
    <w:rsid w:val="00C146A9"/>
    <w:rsid w:val="00C164D8"/>
    <w:rsid w:val="00C26906"/>
    <w:rsid w:val="00C2693E"/>
    <w:rsid w:val="00C26BF1"/>
    <w:rsid w:val="00C338BE"/>
    <w:rsid w:val="00C46478"/>
    <w:rsid w:val="00C63ADA"/>
    <w:rsid w:val="00C66409"/>
    <w:rsid w:val="00C71DD5"/>
    <w:rsid w:val="00C77574"/>
    <w:rsid w:val="00C8168B"/>
    <w:rsid w:val="00C8196F"/>
    <w:rsid w:val="00C9275B"/>
    <w:rsid w:val="00C9784C"/>
    <w:rsid w:val="00CB021A"/>
    <w:rsid w:val="00CB3ADF"/>
    <w:rsid w:val="00CB3BFD"/>
    <w:rsid w:val="00CB6C5D"/>
    <w:rsid w:val="00CC1BCD"/>
    <w:rsid w:val="00CD1AD7"/>
    <w:rsid w:val="00CE3764"/>
    <w:rsid w:val="00CE4E0A"/>
    <w:rsid w:val="00CE6F99"/>
    <w:rsid w:val="00CF1059"/>
    <w:rsid w:val="00CF51A0"/>
    <w:rsid w:val="00D008D4"/>
    <w:rsid w:val="00D01C6C"/>
    <w:rsid w:val="00D02474"/>
    <w:rsid w:val="00D0278D"/>
    <w:rsid w:val="00D05329"/>
    <w:rsid w:val="00D05C81"/>
    <w:rsid w:val="00D12D7E"/>
    <w:rsid w:val="00D15339"/>
    <w:rsid w:val="00D1626E"/>
    <w:rsid w:val="00D2528C"/>
    <w:rsid w:val="00D25CA6"/>
    <w:rsid w:val="00D314AC"/>
    <w:rsid w:val="00D35452"/>
    <w:rsid w:val="00D36189"/>
    <w:rsid w:val="00D51BEA"/>
    <w:rsid w:val="00D55416"/>
    <w:rsid w:val="00D62E1F"/>
    <w:rsid w:val="00D72E9D"/>
    <w:rsid w:val="00D750FD"/>
    <w:rsid w:val="00D809B4"/>
    <w:rsid w:val="00D82752"/>
    <w:rsid w:val="00D855E3"/>
    <w:rsid w:val="00D92EB0"/>
    <w:rsid w:val="00D96C22"/>
    <w:rsid w:val="00D97302"/>
    <w:rsid w:val="00DA0183"/>
    <w:rsid w:val="00DA401E"/>
    <w:rsid w:val="00DB03D0"/>
    <w:rsid w:val="00DB5335"/>
    <w:rsid w:val="00DB7990"/>
    <w:rsid w:val="00DC16D0"/>
    <w:rsid w:val="00DC29B7"/>
    <w:rsid w:val="00DC3AAE"/>
    <w:rsid w:val="00DC3C88"/>
    <w:rsid w:val="00DC4FD8"/>
    <w:rsid w:val="00DD6694"/>
    <w:rsid w:val="00DD66F0"/>
    <w:rsid w:val="00DE264C"/>
    <w:rsid w:val="00DE481D"/>
    <w:rsid w:val="00DE710D"/>
    <w:rsid w:val="00DE7180"/>
    <w:rsid w:val="00DF6308"/>
    <w:rsid w:val="00E005E8"/>
    <w:rsid w:val="00E026A1"/>
    <w:rsid w:val="00E05FC2"/>
    <w:rsid w:val="00E07315"/>
    <w:rsid w:val="00E253EF"/>
    <w:rsid w:val="00E25B44"/>
    <w:rsid w:val="00E25E90"/>
    <w:rsid w:val="00E27FC6"/>
    <w:rsid w:val="00E358E4"/>
    <w:rsid w:val="00E3636A"/>
    <w:rsid w:val="00E40CDB"/>
    <w:rsid w:val="00E414F7"/>
    <w:rsid w:val="00E50B4A"/>
    <w:rsid w:val="00E544A8"/>
    <w:rsid w:val="00E547DE"/>
    <w:rsid w:val="00E61E1B"/>
    <w:rsid w:val="00E66319"/>
    <w:rsid w:val="00E67CF0"/>
    <w:rsid w:val="00E70F1F"/>
    <w:rsid w:val="00E75D96"/>
    <w:rsid w:val="00E86B9E"/>
    <w:rsid w:val="00E87094"/>
    <w:rsid w:val="00EB7414"/>
    <w:rsid w:val="00EC03FA"/>
    <w:rsid w:val="00EC0903"/>
    <w:rsid w:val="00EC12BF"/>
    <w:rsid w:val="00ED0F64"/>
    <w:rsid w:val="00ED622B"/>
    <w:rsid w:val="00EE5B62"/>
    <w:rsid w:val="00EF25B0"/>
    <w:rsid w:val="00EF4A2F"/>
    <w:rsid w:val="00F02011"/>
    <w:rsid w:val="00F075FA"/>
    <w:rsid w:val="00F103AD"/>
    <w:rsid w:val="00F110F9"/>
    <w:rsid w:val="00F11B08"/>
    <w:rsid w:val="00F12F90"/>
    <w:rsid w:val="00F151DF"/>
    <w:rsid w:val="00F27E9F"/>
    <w:rsid w:val="00F32DEE"/>
    <w:rsid w:val="00F330ED"/>
    <w:rsid w:val="00F41A1E"/>
    <w:rsid w:val="00F41AB7"/>
    <w:rsid w:val="00F43DE5"/>
    <w:rsid w:val="00F450A6"/>
    <w:rsid w:val="00F519A5"/>
    <w:rsid w:val="00F57AF5"/>
    <w:rsid w:val="00F61E14"/>
    <w:rsid w:val="00F64E5C"/>
    <w:rsid w:val="00F65F1D"/>
    <w:rsid w:val="00F66D86"/>
    <w:rsid w:val="00F75A4A"/>
    <w:rsid w:val="00F771D4"/>
    <w:rsid w:val="00F83C9F"/>
    <w:rsid w:val="00F842EC"/>
    <w:rsid w:val="00F904A2"/>
    <w:rsid w:val="00F90AD8"/>
    <w:rsid w:val="00F91B4C"/>
    <w:rsid w:val="00F93040"/>
    <w:rsid w:val="00F94016"/>
    <w:rsid w:val="00F94C4B"/>
    <w:rsid w:val="00FA2C89"/>
    <w:rsid w:val="00FA71F7"/>
    <w:rsid w:val="00FB3E4D"/>
    <w:rsid w:val="00FB432D"/>
    <w:rsid w:val="00FB4A02"/>
    <w:rsid w:val="00FC092D"/>
    <w:rsid w:val="00FC1448"/>
    <w:rsid w:val="00FC1F93"/>
    <w:rsid w:val="00FC3558"/>
    <w:rsid w:val="00FC5E1E"/>
    <w:rsid w:val="00FC77AA"/>
    <w:rsid w:val="00FD3CE0"/>
    <w:rsid w:val="00FD4E6E"/>
    <w:rsid w:val="00FD5DF7"/>
    <w:rsid w:val="00FE005A"/>
    <w:rsid w:val="00FE043E"/>
    <w:rsid w:val="00FE0B78"/>
    <w:rsid w:val="00FE7800"/>
    <w:rsid w:val="00FE7D08"/>
    <w:rsid w:val="00FE7D6A"/>
    <w:rsid w:val="00FF3C9E"/>
    <w:rsid w:val="00FF5760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D9890"/>
  <w15:docId w15:val="{7655BBD0-5568-4097-9408-571F1BE0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21"/>
    <w:rPr>
      <w:rFonts w:ascii="Arial" w:hAnsi="Arial"/>
      <w:sz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F1C4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C41"/>
    <w:pPr>
      <w:keepNext/>
      <w:keepLines/>
      <w:numPr>
        <w:numId w:val="13"/>
      </w:numPr>
      <w:spacing w:before="200" w:after="0"/>
      <w:outlineLvl w:val="1"/>
    </w:pPr>
    <w:rPr>
      <w:rFonts w:eastAsiaTheme="majorEastAsia" w:cs="Arial"/>
      <w:b/>
      <w:bC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43"/>
  </w:style>
  <w:style w:type="paragraph" w:styleId="Footer">
    <w:name w:val="footer"/>
    <w:basedOn w:val="Normal"/>
    <w:link w:val="FooterChar"/>
    <w:uiPriority w:val="99"/>
    <w:unhideWhenUsed/>
    <w:rsid w:val="009E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43"/>
  </w:style>
  <w:style w:type="paragraph" w:customStyle="1" w:styleId="Title1">
    <w:name w:val="Title1"/>
    <w:basedOn w:val="Normal"/>
    <w:link w:val="TITLEChar"/>
    <w:qFormat/>
    <w:rsid w:val="00DE481D"/>
    <w:pPr>
      <w:tabs>
        <w:tab w:val="left" w:pos="1830"/>
      </w:tabs>
      <w:spacing w:after="240" w:line="240" w:lineRule="auto"/>
      <w:jc w:val="both"/>
    </w:pPr>
    <w:rPr>
      <w:rFonts w:eastAsia="Times New Roman" w:cs="Arial"/>
      <w:color w:val="808080" w:themeColor="background1" w:themeShade="80"/>
      <w:sz w:val="28"/>
      <w:szCs w:val="28"/>
    </w:rPr>
  </w:style>
  <w:style w:type="character" w:customStyle="1" w:styleId="TITLEChar">
    <w:name w:val="TITLE Char"/>
    <w:basedOn w:val="DefaultParagraphFont"/>
    <w:link w:val="Title1"/>
    <w:rsid w:val="00DE481D"/>
    <w:rPr>
      <w:rFonts w:ascii="Arial" w:eastAsia="Times New Roman" w:hAnsi="Arial" w:cs="Arial"/>
      <w:color w:val="808080" w:themeColor="background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C41"/>
    <w:rPr>
      <w:rFonts w:ascii="Arial" w:eastAsiaTheme="majorEastAsia" w:hAnsi="Arial" w:cs="Arial"/>
      <w:b/>
      <w:bCs/>
      <w:color w:val="00206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E48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1C41"/>
    <w:rPr>
      <w:rFonts w:ascii="Arial" w:eastAsiaTheme="majorEastAsia" w:hAnsi="Arial" w:cs="Arial"/>
      <w:b/>
      <w:bCs/>
      <w:color w:val="002060"/>
      <w:sz w:val="24"/>
      <w:szCs w:val="24"/>
    </w:rPr>
  </w:style>
  <w:style w:type="paragraph" w:customStyle="1" w:styleId="RdgTableheading">
    <w:name w:val="Rdg Table heading"/>
    <w:rsid w:val="001E2295"/>
    <w:pPr>
      <w:keepNext/>
      <w:numPr>
        <w:numId w:val="3"/>
      </w:numPr>
      <w:spacing w:after="0" w:line="240" w:lineRule="auto"/>
    </w:pPr>
    <w:rPr>
      <w:rFonts w:ascii="Rdg Vesta" w:eastAsia="Times New Roman" w:hAnsi="Rdg Vesta" w:cs="Arial"/>
      <w:b/>
      <w:bCs/>
      <w:sz w:val="20"/>
      <w:szCs w:val="26"/>
    </w:rPr>
  </w:style>
  <w:style w:type="paragraph" w:customStyle="1" w:styleId="2Rdgtableheading">
    <w:name w:val="2 Rdg table heading"/>
    <w:basedOn w:val="RdgTableheading"/>
    <w:rsid w:val="001E2295"/>
    <w:pPr>
      <w:framePr w:hSpace="180" w:wrap="around" w:vAnchor="text" w:hAnchor="text" w:x="-34" w:y="1"/>
      <w:numPr>
        <w:ilvl w:val="1"/>
      </w:numPr>
      <w:spacing w:line="280" w:lineRule="exact"/>
      <w:suppressOverlap/>
    </w:pPr>
    <w:rPr>
      <w:rFonts w:ascii="Rdg Swift" w:hAnsi="Rdg Swift" w:cs="Tahoma"/>
    </w:rPr>
  </w:style>
  <w:style w:type="paragraph" w:customStyle="1" w:styleId="3Rdgtableheading">
    <w:name w:val="3. Rdg table heading"/>
    <w:basedOn w:val="2Rdgtableheading"/>
    <w:rsid w:val="001E2295"/>
    <w:pPr>
      <w:framePr w:wrap="around"/>
      <w:numPr>
        <w:ilvl w:val="2"/>
      </w:numPr>
      <w:ind w:right="459"/>
    </w:pPr>
    <w:rPr>
      <w:b w:val="0"/>
    </w:rPr>
  </w:style>
  <w:style w:type="paragraph" w:customStyle="1" w:styleId="Rdg4">
    <w:name w:val="Rdg 4"/>
    <w:rsid w:val="002F53AD"/>
    <w:pPr>
      <w:spacing w:after="120" w:line="240" w:lineRule="auto"/>
      <w:ind w:left="1584"/>
    </w:pPr>
    <w:rPr>
      <w:rFonts w:ascii="Rdg Swift" w:eastAsia="Times New Roman" w:hAnsi="Rdg Swift" w:cs="Times New Roman"/>
      <w:szCs w:val="24"/>
    </w:rPr>
  </w:style>
  <w:style w:type="character" w:styleId="Hyperlink">
    <w:name w:val="Hyperlink"/>
    <w:basedOn w:val="DefaultParagraphFont"/>
    <w:uiPriority w:val="99"/>
    <w:rsid w:val="002F53AD"/>
    <w:rPr>
      <w:rFonts w:ascii="Arial" w:hAnsi="Arial"/>
      <w:color w:val="0000FF"/>
      <w:sz w:val="22"/>
      <w:u w:val="single"/>
    </w:rPr>
  </w:style>
  <w:style w:type="paragraph" w:customStyle="1" w:styleId="Rdg2">
    <w:name w:val="Rdg 2"/>
    <w:rsid w:val="002F53AD"/>
    <w:pPr>
      <w:spacing w:before="120" w:after="0" w:line="280" w:lineRule="exact"/>
      <w:ind w:left="709"/>
      <w:jc w:val="both"/>
    </w:pPr>
    <w:rPr>
      <w:rFonts w:ascii="Rdg Swift" w:eastAsia="Times New Roman" w:hAnsi="Rdg Swift" w:cs="Times New Roman"/>
      <w:szCs w:val="24"/>
    </w:rPr>
  </w:style>
  <w:style w:type="table" w:styleId="TableGrid">
    <w:name w:val="Table Grid"/>
    <w:basedOn w:val="TableNormal"/>
    <w:rsid w:val="009D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690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269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2690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F4D83"/>
    <w:pPr>
      <w:spacing w:after="100"/>
      <w:ind w:left="440"/>
    </w:pPr>
    <w:rPr>
      <w:rFonts w:asciiTheme="minorHAnsi" w:eastAsiaTheme="minorEastAsia" w:hAnsiTheme="minorHAnsi"/>
      <w:lang w:val="en-US"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4D83"/>
    <w:pPr>
      <w:spacing w:after="100"/>
      <w:ind w:left="600"/>
    </w:pPr>
  </w:style>
  <w:style w:type="paragraph" w:styleId="CommentText">
    <w:name w:val="annotation text"/>
    <w:basedOn w:val="Normal"/>
    <w:link w:val="CommentTextChar"/>
    <w:uiPriority w:val="99"/>
    <w:unhideWhenUsed/>
    <w:rsid w:val="00B87A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A42"/>
    <w:rPr>
      <w:rFonts w:ascii="Arial" w:hAnsi="Arial"/>
      <w:sz w:val="20"/>
      <w:szCs w:val="20"/>
    </w:rPr>
  </w:style>
  <w:style w:type="paragraph" w:customStyle="1" w:styleId="Rdg3">
    <w:name w:val="Rdg 3"/>
    <w:basedOn w:val="Normal"/>
    <w:rsid w:val="004F05D5"/>
    <w:pPr>
      <w:spacing w:before="120" w:after="0" w:line="280" w:lineRule="exact"/>
      <w:ind w:left="709"/>
    </w:pPr>
    <w:rPr>
      <w:rFonts w:ascii="Rdg Swift" w:eastAsia="Times New Roman" w:hAnsi="Rdg Swift" w:cs="Times New Roman"/>
      <w:sz w:val="22"/>
      <w:szCs w:val="24"/>
    </w:rPr>
  </w:style>
  <w:style w:type="paragraph" w:styleId="NoSpacing">
    <w:name w:val="No Spacing"/>
    <w:uiPriority w:val="1"/>
    <w:qFormat/>
    <w:rsid w:val="00F11B08"/>
    <w:pPr>
      <w:spacing w:after="0" w:line="240" w:lineRule="auto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1B08"/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F11B08"/>
  </w:style>
  <w:style w:type="character" w:styleId="Strong">
    <w:name w:val="Strong"/>
    <w:basedOn w:val="DefaultParagraphFont"/>
    <w:uiPriority w:val="22"/>
    <w:qFormat/>
    <w:rsid w:val="00F11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810ABA137CE49B64A5DA51E2DCECA" ma:contentTypeVersion="0" ma:contentTypeDescription="Create a new document." ma:contentTypeScope="" ma:versionID="896a82611a331a6f0c2923fc03f34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07002-60AA-4A37-8BA1-3624ACBE2A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0803C3-D20F-4858-AB02-EE1DAC7F4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438901-5D20-425B-9923-961000AD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F1B21A-8FC3-40B9-A349-0F7B622C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Levett Bucknall UK Ltd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Angela</dc:creator>
  <cp:lastModifiedBy>Jo Bisley</cp:lastModifiedBy>
  <cp:revision>2</cp:revision>
  <cp:lastPrinted>2014-05-21T10:28:00Z</cp:lastPrinted>
  <dcterms:created xsi:type="dcterms:W3CDTF">2016-09-29T08:05:00Z</dcterms:created>
  <dcterms:modified xsi:type="dcterms:W3CDTF">2016-09-29T08:05:00Z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0x010100AE8810ABA137CE49B64A5DA51E2DCECA</vt:lpwstr>
  </property>
  <property fmtid="{D5CDD505-2E9C-101B-9397-08002B2CF9AE}" pid="3" name="Order">
    <vt:r8>7300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