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29DBC61E" w:rsidR="004651E5" w:rsidRDefault="00B22C01">
      <w:r>
        <w:rPr>
          <w:noProof/>
        </w:rPr>
        <w:drawing>
          <wp:anchor distT="0" distB="0" distL="114300" distR="114300" simplePos="0" relativeHeight="251658241" behindDoc="0" locked="0" layoutInCell="1" allowOverlap="1" wp14:anchorId="092F0420" wp14:editId="2A620AC3">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6BD62823">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4C0D0092" w:rsidR="004651E5" w:rsidRDefault="004651E5"/>
    <w:p w14:paraId="775CC5B1" w14:textId="22D8CA8C" w:rsidR="00F12635" w:rsidRPr="006236AE" w:rsidRDefault="00E9469D" w:rsidP="006236AE">
      <w:pPr>
        <w:pStyle w:val="Heading1"/>
        <w:rPr>
          <w:color w:val="0070C0"/>
          <w:sz w:val="84"/>
          <w:szCs w:val="84"/>
        </w:rPr>
      </w:pPr>
      <w:r w:rsidRPr="006236AE">
        <w:rPr>
          <w:caps w:val="0"/>
          <w:color w:val="0070C0"/>
          <w:sz w:val="84"/>
          <w:szCs w:val="84"/>
        </w:rPr>
        <w:t>Economics</w:t>
      </w:r>
    </w:p>
    <w:p w14:paraId="53BB155F" w14:textId="77777777" w:rsidR="007B490D" w:rsidRPr="00C62283" w:rsidRDefault="007B490D" w:rsidP="00C62283">
      <w:pPr>
        <w:pStyle w:val="Heading2"/>
        <w:rPr>
          <w:rFonts w:ascii="Arial" w:hAnsi="Arial" w:cs="Arial"/>
          <w:b/>
          <w:bCs/>
          <w:color w:val="auto"/>
          <w:sz w:val="36"/>
          <w:szCs w:val="36"/>
        </w:rPr>
      </w:pPr>
      <w:r w:rsidRPr="00C62283">
        <w:rPr>
          <w:rFonts w:ascii="Arial" w:hAnsi="Arial" w:cs="Arial"/>
          <w:b/>
          <w:bCs/>
          <w:color w:val="auto"/>
          <w:sz w:val="36"/>
          <w:szCs w:val="36"/>
        </w:rPr>
        <w:t>Overview</w:t>
      </w:r>
    </w:p>
    <w:p w14:paraId="3F3E6324" w14:textId="77777777" w:rsidR="00E9469D" w:rsidRDefault="007B490D" w:rsidP="0023785F">
      <w:pPr>
        <w:spacing w:after="120" w:line="276" w:lineRule="auto"/>
        <w:jc w:val="both"/>
        <w:rPr>
          <w:rFonts w:ascii="Arial" w:hAnsi="Arial" w:cs="Arial"/>
          <w:sz w:val="24"/>
          <w:szCs w:val="24"/>
        </w:rPr>
      </w:pPr>
      <w:r w:rsidRPr="00C62283">
        <w:rPr>
          <w:rFonts w:ascii="Arial" w:hAnsi="Arial" w:cs="Arial"/>
          <w:sz w:val="24"/>
          <w:szCs w:val="24"/>
        </w:rPr>
        <w:t>Economics graduates work across all sectors of the economy.  Many find roles within the private sector, often directly using their subject knowledge in economic consultancies, financial organisations, policy think tanks or professional services firms. Many others will enter the public sector making use of their specialist economics background to join the Government Economics Service, or the Office for National Statistics, or in other administrative roles in the departments and agencies of Central and Local Government, or the health service.</w:t>
      </w:r>
    </w:p>
    <w:p w14:paraId="03D883FF" w14:textId="46E7A1FE" w:rsidR="007B490D" w:rsidRPr="00C62283" w:rsidRDefault="007B490D" w:rsidP="0023785F">
      <w:pPr>
        <w:spacing w:after="120" w:line="276" w:lineRule="auto"/>
        <w:jc w:val="both"/>
        <w:rPr>
          <w:rFonts w:ascii="Arial" w:hAnsi="Arial" w:cs="Arial"/>
          <w:sz w:val="24"/>
          <w:szCs w:val="24"/>
        </w:rPr>
      </w:pPr>
      <w:r w:rsidRPr="00C62283">
        <w:rPr>
          <w:rFonts w:ascii="Arial" w:hAnsi="Arial" w:cs="Arial"/>
          <w:sz w:val="24"/>
          <w:szCs w:val="24"/>
        </w:rPr>
        <w:t xml:space="preserve">Depending on your degree programme, and the modules you’re studying, you’ll develop a range of skills and interests relevant to a wide range of careers.  Other sectors popular amongst Reading graduates include accountancy and banking, communications, </w:t>
      </w:r>
      <w:r w:rsidR="00C62283" w:rsidRPr="00C62283">
        <w:rPr>
          <w:rFonts w:ascii="Arial" w:hAnsi="Arial" w:cs="Arial"/>
          <w:sz w:val="24"/>
          <w:szCs w:val="24"/>
        </w:rPr>
        <w:t>retail,</w:t>
      </w:r>
      <w:r w:rsidRPr="00C62283">
        <w:rPr>
          <w:rFonts w:ascii="Arial" w:hAnsi="Arial" w:cs="Arial"/>
          <w:sz w:val="24"/>
          <w:szCs w:val="24"/>
        </w:rPr>
        <w:t xml:space="preserve"> and information technology.</w:t>
      </w:r>
    </w:p>
    <w:p w14:paraId="0A1901E6" w14:textId="4ACDBDDA" w:rsidR="00A717D6" w:rsidRPr="00C62283" w:rsidRDefault="00A717D6" w:rsidP="0023785F">
      <w:pPr>
        <w:spacing w:after="120" w:line="276" w:lineRule="auto"/>
        <w:jc w:val="both"/>
        <w:rPr>
          <w:rFonts w:ascii="Arial" w:hAnsi="Arial" w:cs="Arial"/>
          <w:sz w:val="24"/>
          <w:szCs w:val="24"/>
        </w:rPr>
      </w:pPr>
      <w:r w:rsidRPr="00C62283">
        <w:rPr>
          <w:rFonts w:ascii="Arial" w:hAnsi="Arial" w:cs="Arial"/>
          <w:sz w:val="24"/>
          <w:szCs w:val="24"/>
        </w:rPr>
        <w:t>Many of the roles will need further training and professional qualifications. In most cases, you could complete this as part of your day-to-day work, with some days spent learning in a classroom and some evening and weekend study is likely to be needed. The type of training provided, and commitment needed, varies a lot between roles and employers, so it’s always a good idea to investigate.</w:t>
      </w:r>
    </w:p>
    <w:p w14:paraId="7C6A9810" w14:textId="77777777" w:rsidR="00A717D6" w:rsidRPr="00C62283" w:rsidRDefault="00A717D6" w:rsidP="0023785F">
      <w:pPr>
        <w:spacing w:after="120" w:line="276" w:lineRule="auto"/>
        <w:jc w:val="both"/>
        <w:rPr>
          <w:rFonts w:ascii="Arial" w:hAnsi="Arial" w:cs="Arial"/>
          <w:sz w:val="24"/>
          <w:szCs w:val="24"/>
        </w:rPr>
      </w:pPr>
      <w:r w:rsidRPr="00C62283">
        <w:rPr>
          <w:rFonts w:ascii="Arial" w:hAnsi="Arial" w:cs="Arial"/>
          <w:sz w:val="24"/>
          <w:szCs w:val="24"/>
        </w:rPr>
        <w:t>It can also be useful to look at the LinkedIn profiles of others working in areas that interest you. This can give you ideas about the different career paths possible.</w:t>
      </w:r>
    </w:p>
    <w:p w14:paraId="244C7EF1" w14:textId="77777777" w:rsidR="007B490D" w:rsidRPr="00D43E5A" w:rsidRDefault="007B490D" w:rsidP="00D43E5A">
      <w:pPr>
        <w:pStyle w:val="Heading2"/>
        <w:rPr>
          <w:rFonts w:ascii="Arial" w:hAnsi="Arial" w:cs="Arial"/>
          <w:b/>
          <w:bCs/>
          <w:color w:val="auto"/>
          <w:sz w:val="36"/>
          <w:szCs w:val="36"/>
        </w:rPr>
      </w:pPr>
      <w:r w:rsidRPr="00D43E5A">
        <w:rPr>
          <w:rFonts w:ascii="Arial" w:hAnsi="Arial" w:cs="Arial"/>
          <w:b/>
          <w:bCs/>
          <w:color w:val="auto"/>
          <w:sz w:val="36"/>
          <w:szCs w:val="36"/>
        </w:rPr>
        <w:t>Roles</w:t>
      </w:r>
    </w:p>
    <w:p w14:paraId="04E13E37" w14:textId="77777777" w:rsidR="00453B34" w:rsidRPr="00623AED" w:rsidRDefault="00453B34" w:rsidP="0023785F">
      <w:pPr>
        <w:spacing w:after="120" w:line="276" w:lineRule="auto"/>
        <w:jc w:val="both"/>
        <w:rPr>
          <w:rFonts w:ascii="Arial" w:hAnsi="Arial" w:cs="Arial"/>
          <w:sz w:val="24"/>
          <w:szCs w:val="24"/>
        </w:rPr>
      </w:pPr>
      <w:r w:rsidRPr="00623AED">
        <w:rPr>
          <w:rFonts w:ascii="Arial" w:hAnsi="Arial" w:cs="Arial"/>
          <w:sz w:val="24"/>
          <w:szCs w:val="24"/>
        </w:rPr>
        <w:t>Each job title links through to a broad job description, salary and conditions, entry requirements, typical recruiters, and links to further useful information.</w:t>
      </w:r>
    </w:p>
    <w:p w14:paraId="40FD0C27" w14:textId="77777777" w:rsidR="00A92D6A" w:rsidRPr="00623AED" w:rsidRDefault="00A92D6A" w:rsidP="0023785F">
      <w:pPr>
        <w:pStyle w:val="ListParagraph"/>
        <w:numPr>
          <w:ilvl w:val="0"/>
          <w:numId w:val="34"/>
        </w:numPr>
        <w:spacing w:after="120"/>
        <w:rPr>
          <w:sz w:val="24"/>
          <w:szCs w:val="28"/>
        </w:rPr>
        <w:sectPr w:rsidR="00A92D6A" w:rsidRPr="00623AED" w:rsidSect="00783DF2">
          <w:footerReference w:type="default" r:id="rId12"/>
          <w:pgSz w:w="11906" w:h="16838"/>
          <w:pgMar w:top="737" w:right="737" w:bottom="737" w:left="737" w:header="709" w:footer="709" w:gutter="227"/>
          <w:cols w:space="708"/>
          <w:docGrid w:linePitch="360"/>
        </w:sectPr>
      </w:pPr>
    </w:p>
    <w:p w14:paraId="37CC534A" w14:textId="77777777" w:rsidR="007B490D" w:rsidRPr="00623AED" w:rsidRDefault="00000000" w:rsidP="0023785F">
      <w:pPr>
        <w:pStyle w:val="ListParagraph"/>
        <w:numPr>
          <w:ilvl w:val="0"/>
          <w:numId w:val="34"/>
        </w:numPr>
        <w:spacing w:after="120"/>
        <w:rPr>
          <w:sz w:val="24"/>
          <w:szCs w:val="28"/>
        </w:rPr>
      </w:pPr>
      <w:hyperlink r:id="rId13" w:history="1">
        <w:r w:rsidR="007B490D" w:rsidRPr="00623AED">
          <w:rPr>
            <w:rStyle w:val="Hyperlink"/>
            <w:sz w:val="24"/>
            <w:szCs w:val="28"/>
          </w:rPr>
          <w:t>Economist</w:t>
        </w:r>
      </w:hyperlink>
    </w:p>
    <w:p w14:paraId="34A3FCAC" w14:textId="77777777" w:rsidR="007B490D" w:rsidRPr="00623AED" w:rsidRDefault="00000000" w:rsidP="0023785F">
      <w:pPr>
        <w:pStyle w:val="ListParagraph"/>
        <w:numPr>
          <w:ilvl w:val="0"/>
          <w:numId w:val="34"/>
        </w:numPr>
        <w:spacing w:after="120"/>
        <w:rPr>
          <w:sz w:val="24"/>
          <w:szCs w:val="28"/>
        </w:rPr>
      </w:pPr>
      <w:hyperlink r:id="rId14" w:history="1">
        <w:r w:rsidR="007B490D" w:rsidRPr="00623AED">
          <w:rPr>
            <w:rStyle w:val="Hyperlink"/>
            <w:sz w:val="24"/>
            <w:szCs w:val="28"/>
          </w:rPr>
          <w:t>Chartered Accountant</w:t>
        </w:r>
      </w:hyperlink>
    </w:p>
    <w:p w14:paraId="12213492" w14:textId="77777777" w:rsidR="007B490D" w:rsidRPr="00623AED" w:rsidRDefault="00000000" w:rsidP="0023785F">
      <w:pPr>
        <w:pStyle w:val="ListParagraph"/>
        <w:numPr>
          <w:ilvl w:val="0"/>
          <w:numId w:val="34"/>
        </w:numPr>
        <w:spacing w:after="120"/>
        <w:rPr>
          <w:sz w:val="24"/>
          <w:szCs w:val="28"/>
        </w:rPr>
      </w:pPr>
      <w:hyperlink r:id="rId15" w:history="1">
        <w:r w:rsidR="007B490D" w:rsidRPr="00623AED">
          <w:rPr>
            <w:rStyle w:val="Hyperlink"/>
            <w:sz w:val="24"/>
            <w:szCs w:val="28"/>
          </w:rPr>
          <w:t>Financial Risk Analyst</w:t>
        </w:r>
      </w:hyperlink>
    </w:p>
    <w:p w14:paraId="1EEA6F9A" w14:textId="77777777" w:rsidR="007B490D" w:rsidRPr="00623AED" w:rsidRDefault="00000000" w:rsidP="0023785F">
      <w:pPr>
        <w:pStyle w:val="ListParagraph"/>
        <w:numPr>
          <w:ilvl w:val="0"/>
          <w:numId w:val="34"/>
        </w:numPr>
        <w:spacing w:after="120"/>
        <w:rPr>
          <w:sz w:val="24"/>
          <w:szCs w:val="28"/>
        </w:rPr>
      </w:pPr>
      <w:hyperlink r:id="rId16" w:history="1">
        <w:r w:rsidR="007B490D" w:rsidRPr="00623AED">
          <w:rPr>
            <w:rStyle w:val="Hyperlink"/>
            <w:sz w:val="24"/>
            <w:szCs w:val="28"/>
          </w:rPr>
          <w:t>Investment Analyst</w:t>
        </w:r>
      </w:hyperlink>
    </w:p>
    <w:p w14:paraId="22C82104" w14:textId="77777777" w:rsidR="007B490D" w:rsidRPr="00623AED" w:rsidRDefault="00000000" w:rsidP="0023785F">
      <w:pPr>
        <w:pStyle w:val="ListParagraph"/>
        <w:numPr>
          <w:ilvl w:val="0"/>
          <w:numId w:val="34"/>
        </w:numPr>
        <w:spacing w:after="120"/>
        <w:rPr>
          <w:sz w:val="24"/>
          <w:szCs w:val="28"/>
        </w:rPr>
      </w:pPr>
      <w:hyperlink r:id="rId17" w:history="1">
        <w:r w:rsidR="007B490D" w:rsidRPr="00623AED">
          <w:rPr>
            <w:rStyle w:val="Hyperlink"/>
            <w:sz w:val="24"/>
            <w:szCs w:val="28"/>
          </w:rPr>
          <w:t>Data Analyst</w:t>
        </w:r>
      </w:hyperlink>
    </w:p>
    <w:p w14:paraId="29DB83C3" w14:textId="5D8B1A57" w:rsidR="0074182E" w:rsidRPr="00623AED" w:rsidRDefault="00000000" w:rsidP="0074182E">
      <w:pPr>
        <w:pStyle w:val="ListParagraph"/>
        <w:numPr>
          <w:ilvl w:val="0"/>
          <w:numId w:val="34"/>
        </w:numPr>
        <w:spacing w:after="120"/>
        <w:rPr>
          <w:sz w:val="24"/>
          <w:szCs w:val="28"/>
        </w:rPr>
      </w:pPr>
      <w:hyperlink r:id="rId18" w:history="1">
        <w:r w:rsidR="007B490D" w:rsidRPr="00623AED">
          <w:rPr>
            <w:rStyle w:val="Hyperlink"/>
            <w:sz w:val="24"/>
            <w:szCs w:val="28"/>
          </w:rPr>
          <w:t>Management Consultant</w:t>
        </w:r>
      </w:hyperlink>
    </w:p>
    <w:p w14:paraId="1B3B6E0D" w14:textId="77777777" w:rsidR="007B490D" w:rsidRPr="00623AED" w:rsidRDefault="00000000" w:rsidP="0023785F">
      <w:pPr>
        <w:pStyle w:val="ListParagraph"/>
        <w:numPr>
          <w:ilvl w:val="0"/>
          <w:numId w:val="34"/>
        </w:numPr>
        <w:spacing w:after="120"/>
        <w:rPr>
          <w:sz w:val="24"/>
          <w:szCs w:val="28"/>
        </w:rPr>
      </w:pPr>
      <w:hyperlink r:id="rId19" w:history="1">
        <w:r w:rsidR="007B490D" w:rsidRPr="00623AED">
          <w:rPr>
            <w:rStyle w:val="Hyperlink"/>
            <w:sz w:val="24"/>
            <w:szCs w:val="28"/>
          </w:rPr>
          <w:t>Civil Service Fast Streamer</w:t>
        </w:r>
      </w:hyperlink>
    </w:p>
    <w:p w14:paraId="51F9B1A1" w14:textId="77777777" w:rsidR="007B490D" w:rsidRPr="00623AED" w:rsidRDefault="00000000" w:rsidP="0023785F">
      <w:pPr>
        <w:pStyle w:val="ListParagraph"/>
        <w:numPr>
          <w:ilvl w:val="0"/>
          <w:numId w:val="34"/>
        </w:numPr>
        <w:spacing w:after="120"/>
        <w:rPr>
          <w:sz w:val="24"/>
          <w:szCs w:val="28"/>
        </w:rPr>
      </w:pPr>
      <w:hyperlink r:id="rId20" w:history="1">
        <w:r w:rsidR="007B490D" w:rsidRPr="00623AED">
          <w:rPr>
            <w:rStyle w:val="Hyperlink"/>
            <w:sz w:val="24"/>
            <w:szCs w:val="28"/>
          </w:rPr>
          <w:t>Policy Officer</w:t>
        </w:r>
      </w:hyperlink>
    </w:p>
    <w:p w14:paraId="73203D36" w14:textId="77777777" w:rsidR="007B490D" w:rsidRPr="00623AED" w:rsidRDefault="00000000" w:rsidP="0023785F">
      <w:pPr>
        <w:pStyle w:val="ListParagraph"/>
        <w:numPr>
          <w:ilvl w:val="0"/>
          <w:numId w:val="34"/>
        </w:numPr>
        <w:spacing w:after="120"/>
        <w:rPr>
          <w:sz w:val="24"/>
          <w:szCs w:val="28"/>
        </w:rPr>
      </w:pPr>
      <w:hyperlink r:id="rId21" w:history="1">
        <w:r w:rsidR="007B490D" w:rsidRPr="00623AED">
          <w:rPr>
            <w:rStyle w:val="Hyperlink"/>
            <w:sz w:val="24"/>
            <w:szCs w:val="28"/>
          </w:rPr>
          <w:t>Marketing Executive</w:t>
        </w:r>
      </w:hyperlink>
    </w:p>
    <w:p w14:paraId="36D924A6" w14:textId="77777777" w:rsidR="007B490D" w:rsidRPr="00623AED" w:rsidRDefault="00000000" w:rsidP="0023785F">
      <w:pPr>
        <w:pStyle w:val="ListParagraph"/>
        <w:numPr>
          <w:ilvl w:val="0"/>
          <w:numId w:val="34"/>
        </w:numPr>
        <w:spacing w:after="120"/>
        <w:rPr>
          <w:sz w:val="24"/>
          <w:szCs w:val="28"/>
        </w:rPr>
      </w:pPr>
      <w:hyperlink r:id="rId22" w:history="1">
        <w:r w:rsidR="007B490D" w:rsidRPr="00623AED">
          <w:rPr>
            <w:rStyle w:val="Hyperlink"/>
            <w:sz w:val="24"/>
            <w:szCs w:val="28"/>
          </w:rPr>
          <w:t>Actuary</w:t>
        </w:r>
      </w:hyperlink>
    </w:p>
    <w:p w14:paraId="1681939E" w14:textId="63E219D7" w:rsidR="004761B8" w:rsidRPr="004761B8" w:rsidRDefault="00000000" w:rsidP="004761B8">
      <w:pPr>
        <w:pStyle w:val="ListParagraph"/>
        <w:numPr>
          <w:ilvl w:val="0"/>
          <w:numId w:val="34"/>
        </w:numPr>
        <w:spacing w:after="120"/>
        <w:rPr>
          <w:sz w:val="24"/>
          <w:szCs w:val="28"/>
        </w:rPr>
      </w:pPr>
      <w:hyperlink r:id="rId23" w:history="1">
        <w:r w:rsidR="007B490D" w:rsidRPr="00623AED">
          <w:rPr>
            <w:rStyle w:val="Hyperlink"/>
            <w:sz w:val="24"/>
            <w:szCs w:val="28"/>
          </w:rPr>
          <w:t>Social Researcher</w:t>
        </w:r>
      </w:hyperlink>
    </w:p>
    <w:p w14:paraId="24F3BB89" w14:textId="77777777" w:rsidR="00FB13DF" w:rsidRDefault="004761B8" w:rsidP="00FB13DF">
      <w:pPr>
        <w:pStyle w:val="ListParagraph"/>
        <w:numPr>
          <w:ilvl w:val="0"/>
          <w:numId w:val="34"/>
        </w:numPr>
        <w:spacing w:after="120"/>
        <w:rPr>
          <w:sz w:val="24"/>
          <w:szCs w:val="28"/>
        </w:rPr>
      </w:pPr>
      <w:hyperlink r:id="rId24" w:history="1">
        <w:r w:rsidRPr="00B75E51">
          <w:rPr>
            <w:rStyle w:val="Hyperlink"/>
            <w:sz w:val="24"/>
            <w:szCs w:val="28"/>
          </w:rPr>
          <w:t>Business development manager</w:t>
        </w:r>
      </w:hyperlink>
    </w:p>
    <w:p w14:paraId="63D1010A" w14:textId="61696FD2" w:rsidR="004761B8" w:rsidRPr="00FB13DF" w:rsidRDefault="004761B8" w:rsidP="00FB13DF">
      <w:pPr>
        <w:pStyle w:val="ListParagraph"/>
        <w:numPr>
          <w:ilvl w:val="0"/>
          <w:numId w:val="34"/>
        </w:numPr>
        <w:spacing w:after="120"/>
        <w:rPr>
          <w:rStyle w:val="Hyperlink"/>
          <w:color w:val="auto"/>
          <w:sz w:val="24"/>
          <w:szCs w:val="28"/>
          <w:u w:val="none"/>
        </w:rPr>
      </w:pPr>
      <w:hyperlink r:id="rId25" w:history="1">
        <w:r w:rsidRPr="00FB13DF">
          <w:rPr>
            <w:rStyle w:val="Hyperlink"/>
            <w:sz w:val="24"/>
            <w:szCs w:val="28"/>
          </w:rPr>
          <w:t>Insurance  broker</w:t>
        </w:r>
      </w:hyperlink>
      <w:r w:rsidRPr="00FB13DF">
        <w:rPr>
          <w:rStyle w:val="Hyperlink"/>
        </w:rPr>
        <w:t xml:space="preserve"> </w:t>
      </w:r>
    </w:p>
    <w:p w14:paraId="46C81ABF" w14:textId="71DF8E9A" w:rsidR="004761B8" w:rsidRPr="004761B8" w:rsidRDefault="004761B8" w:rsidP="004761B8">
      <w:pPr>
        <w:spacing w:after="120"/>
        <w:rPr>
          <w:sz w:val="24"/>
          <w:szCs w:val="28"/>
        </w:rPr>
        <w:sectPr w:rsidR="004761B8" w:rsidRPr="004761B8" w:rsidSect="00A92D6A">
          <w:type w:val="continuous"/>
          <w:pgSz w:w="11906" w:h="16838"/>
          <w:pgMar w:top="737" w:right="737" w:bottom="737" w:left="737" w:header="709" w:footer="709" w:gutter="227"/>
          <w:cols w:num="2" w:space="708"/>
          <w:docGrid w:linePitch="360"/>
        </w:sectPr>
      </w:pPr>
    </w:p>
    <w:p w14:paraId="35940762" w14:textId="68DCAC70" w:rsidR="0074182E" w:rsidRPr="00623AED" w:rsidRDefault="00416C74" w:rsidP="00416C74">
      <w:pPr>
        <w:spacing w:after="120"/>
        <w:rPr>
          <w:rFonts w:ascii="Arial" w:hAnsi="Arial" w:cs="Arial"/>
          <w:sz w:val="24"/>
          <w:szCs w:val="24"/>
        </w:rPr>
      </w:pPr>
      <w:r w:rsidRPr="00623AED">
        <w:rPr>
          <w:rFonts w:ascii="Arial" w:hAnsi="Arial" w:cs="Arial"/>
          <w:sz w:val="24"/>
          <w:szCs w:val="24"/>
        </w:rPr>
        <w:t xml:space="preserve">You can view additional job roles by using the </w:t>
      </w:r>
      <w:hyperlink r:id="rId26" w:history="1">
        <w:r w:rsidRPr="00623AED">
          <w:rPr>
            <w:rStyle w:val="Hyperlink"/>
            <w:rFonts w:ascii="Arial" w:hAnsi="Arial" w:cs="Arial"/>
            <w:sz w:val="24"/>
            <w:szCs w:val="24"/>
          </w:rPr>
          <w:t>Prospects</w:t>
        </w:r>
      </w:hyperlink>
      <w:r w:rsidRPr="00623AED">
        <w:rPr>
          <w:rFonts w:ascii="Arial" w:hAnsi="Arial" w:cs="Arial"/>
          <w:sz w:val="24"/>
          <w:szCs w:val="24"/>
        </w:rPr>
        <w:t xml:space="preserve"> and </w:t>
      </w:r>
      <w:hyperlink r:id="rId27" w:history="1">
        <w:r w:rsidRPr="00623AED">
          <w:rPr>
            <w:rStyle w:val="Hyperlink"/>
            <w:rFonts w:ascii="Arial" w:hAnsi="Arial" w:cs="Arial"/>
            <w:sz w:val="24"/>
            <w:szCs w:val="24"/>
          </w:rPr>
          <w:t>Indeed.com</w:t>
        </w:r>
      </w:hyperlink>
      <w:r w:rsidRPr="00623AED">
        <w:rPr>
          <w:rFonts w:ascii="Arial" w:hAnsi="Arial" w:cs="Arial"/>
          <w:sz w:val="24"/>
          <w:szCs w:val="24"/>
        </w:rPr>
        <w:t xml:space="preserve"> websites. – amend links</w:t>
      </w:r>
    </w:p>
    <w:p w14:paraId="56706ABB" w14:textId="286E9698" w:rsidR="00453B34" w:rsidRPr="00D43E5A" w:rsidRDefault="00453B34" w:rsidP="00D43E5A">
      <w:pPr>
        <w:pStyle w:val="Heading2"/>
        <w:rPr>
          <w:rFonts w:ascii="Arial" w:hAnsi="Arial" w:cs="Arial"/>
          <w:b/>
          <w:bCs/>
          <w:color w:val="auto"/>
          <w:sz w:val="36"/>
          <w:szCs w:val="36"/>
        </w:rPr>
      </w:pPr>
      <w:r w:rsidRPr="00D43E5A">
        <w:rPr>
          <w:rFonts w:ascii="Arial" w:hAnsi="Arial" w:cs="Arial"/>
          <w:b/>
          <w:bCs/>
          <w:color w:val="auto"/>
          <w:sz w:val="36"/>
          <w:szCs w:val="36"/>
        </w:rPr>
        <w:t xml:space="preserve">Building Experience </w:t>
      </w:r>
    </w:p>
    <w:p w14:paraId="45E908D8" w14:textId="77777777" w:rsidR="008A5A01" w:rsidRPr="00D43E5A" w:rsidRDefault="008A5A01" w:rsidP="008A5A01">
      <w:pPr>
        <w:pStyle w:val="ListParagraph"/>
        <w:numPr>
          <w:ilvl w:val="0"/>
          <w:numId w:val="36"/>
        </w:numPr>
        <w:spacing w:after="120"/>
        <w:contextualSpacing w:val="0"/>
        <w:rPr>
          <w:sz w:val="24"/>
        </w:rPr>
      </w:pPr>
      <w:r w:rsidRPr="00D43E5A">
        <w:rPr>
          <w:sz w:val="24"/>
        </w:rPr>
        <w:t xml:space="preserve">Build work experience for example through </w:t>
      </w:r>
      <w:hyperlink r:id="rId28" w:history="1">
        <w:r w:rsidRPr="00D43E5A">
          <w:rPr>
            <w:rStyle w:val="Hyperlink"/>
            <w:sz w:val="24"/>
          </w:rPr>
          <w:t>Campus Jobs</w:t>
        </w:r>
      </w:hyperlink>
      <w:r w:rsidRPr="00D43E5A">
        <w:rPr>
          <w:sz w:val="24"/>
        </w:rPr>
        <w:t xml:space="preserve"> or </w:t>
      </w:r>
      <w:hyperlink r:id="rId29" w:history="1">
        <w:r w:rsidRPr="00D43E5A">
          <w:rPr>
            <w:rStyle w:val="Hyperlink"/>
            <w:sz w:val="24"/>
          </w:rPr>
          <w:t>securing an internship</w:t>
        </w:r>
      </w:hyperlink>
    </w:p>
    <w:p w14:paraId="18052E66" w14:textId="77777777" w:rsidR="008A5A01" w:rsidRPr="00D43E5A" w:rsidRDefault="008A5A01" w:rsidP="008A5A01">
      <w:pPr>
        <w:pStyle w:val="ListParagraph"/>
        <w:numPr>
          <w:ilvl w:val="0"/>
          <w:numId w:val="36"/>
        </w:numPr>
        <w:spacing w:after="120"/>
        <w:contextualSpacing w:val="0"/>
        <w:rPr>
          <w:sz w:val="24"/>
        </w:rPr>
      </w:pPr>
      <w:r w:rsidRPr="00D43E5A">
        <w:rPr>
          <w:sz w:val="24"/>
        </w:rPr>
        <w:t xml:space="preserve">Find volunteering opportunities such as </w:t>
      </w:r>
      <w:hyperlink r:id="rId30">
        <w:r w:rsidRPr="00D43E5A">
          <w:rPr>
            <w:rStyle w:val="Hyperlink"/>
            <w:sz w:val="24"/>
            <w:szCs w:val="28"/>
            <w:lang w:val="en-US"/>
          </w:rPr>
          <w:t>Reading Voluntary Action</w:t>
        </w:r>
      </w:hyperlink>
      <w:r>
        <w:rPr>
          <w:rStyle w:val="Hyperlink"/>
          <w:sz w:val="24"/>
          <w:szCs w:val="28"/>
          <w:lang w:val="en-US"/>
        </w:rPr>
        <w:t xml:space="preserve">, </w:t>
      </w:r>
      <w:hyperlink r:id="rId31" w:history="1">
        <w:r w:rsidRPr="00B22CE5">
          <w:rPr>
            <w:rStyle w:val="Hyperlink"/>
            <w:sz w:val="24"/>
            <w:szCs w:val="28"/>
            <w:lang w:val="en-US"/>
          </w:rPr>
          <w:t>Latest volunteering opportunities</w:t>
        </w:r>
      </w:hyperlink>
      <w:r w:rsidRPr="00D43E5A">
        <w:rPr>
          <w:sz w:val="24"/>
          <w:szCs w:val="28"/>
          <w:lang w:val="en-US"/>
        </w:rPr>
        <w:t xml:space="preserve"> and </w:t>
      </w:r>
      <w:hyperlink r:id="rId32">
        <w:r>
          <w:rPr>
            <w:rStyle w:val="Hyperlink"/>
            <w:sz w:val="24"/>
            <w:szCs w:val="28"/>
            <w:lang w:val="en-US"/>
          </w:rPr>
          <w:t>Reading Students' Union</w:t>
        </w:r>
      </w:hyperlink>
    </w:p>
    <w:p w14:paraId="19D1B00F" w14:textId="77777777" w:rsidR="008A5A01" w:rsidRDefault="008A5A01" w:rsidP="008A5A01">
      <w:pPr>
        <w:pStyle w:val="ListParagraph"/>
        <w:numPr>
          <w:ilvl w:val="0"/>
          <w:numId w:val="36"/>
        </w:numPr>
        <w:spacing w:after="120"/>
        <w:contextualSpacing w:val="0"/>
        <w:rPr>
          <w:sz w:val="24"/>
        </w:rPr>
      </w:pPr>
      <w:r w:rsidRPr="00D43E5A">
        <w:rPr>
          <w:sz w:val="24"/>
        </w:rPr>
        <w:t xml:space="preserve">Apply for a paid research internship </w:t>
      </w:r>
      <w:hyperlink r:id="rId33" w:history="1">
        <w:r w:rsidRPr="00D43E5A">
          <w:rPr>
            <w:rStyle w:val="Hyperlink"/>
            <w:sz w:val="24"/>
          </w:rPr>
          <w:t>UROP</w:t>
        </w:r>
      </w:hyperlink>
      <w:r w:rsidRPr="00D43E5A">
        <w:rPr>
          <w:sz w:val="24"/>
        </w:rPr>
        <w:t xml:space="preserve"> (penultimate year students only)</w:t>
      </w:r>
    </w:p>
    <w:p w14:paraId="1C5C0159" w14:textId="77777777" w:rsidR="008A5A01" w:rsidRPr="00D43E5A" w:rsidRDefault="008A5A01" w:rsidP="008A5A01">
      <w:pPr>
        <w:pStyle w:val="ListParagraph"/>
        <w:numPr>
          <w:ilvl w:val="0"/>
          <w:numId w:val="36"/>
        </w:numPr>
        <w:spacing w:after="120"/>
        <w:contextualSpacing w:val="0"/>
        <w:rPr>
          <w:sz w:val="24"/>
        </w:rPr>
      </w:pPr>
      <w:r w:rsidRPr="00D43E5A">
        <w:rPr>
          <w:sz w:val="24"/>
        </w:rPr>
        <w:t xml:space="preserve">Apply for the </w:t>
      </w:r>
      <w:hyperlink r:id="rId34" w:history="1">
        <w:r w:rsidRPr="00D43E5A">
          <w:rPr>
            <w:rStyle w:val="Hyperlink"/>
            <w:sz w:val="24"/>
          </w:rPr>
          <w:t>Reading Internship Scheme</w:t>
        </w:r>
      </w:hyperlink>
      <w:r w:rsidRPr="00D43E5A">
        <w:rPr>
          <w:sz w:val="24"/>
        </w:rPr>
        <w:t xml:space="preserve"> – these are paid summer opportunities with local employers which are exclusive to UoR students. These opportunities, and many others are advertised on </w:t>
      </w:r>
      <w:hyperlink r:id="rId35" w:history="1">
        <w:r w:rsidRPr="00D43E5A">
          <w:rPr>
            <w:rStyle w:val="Hyperlink"/>
            <w:sz w:val="24"/>
          </w:rPr>
          <w:t>My Jobs Online</w:t>
        </w:r>
      </w:hyperlink>
    </w:p>
    <w:p w14:paraId="10AC7B44" w14:textId="77777777" w:rsidR="008A5A01" w:rsidRPr="00D43E5A" w:rsidRDefault="008A5A01" w:rsidP="008A5A01">
      <w:pPr>
        <w:pStyle w:val="ListParagraph"/>
        <w:numPr>
          <w:ilvl w:val="0"/>
          <w:numId w:val="36"/>
        </w:numPr>
        <w:spacing w:after="120"/>
        <w:contextualSpacing w:val="0"/>
        <w:rPr>
          <w:sz w:val="24"/>
        </w:rPr>
      </w:pPr>
      <w:r w:rsidRPr="00D43E5A">
        <w:rPr>
          <w:sz w:val="24"/>
        </w:rPr>
        <w:lastRenderedPageBreak/>
        <w:t xml:space="preserve">Get a </w:t>
      </w:r>
      <w:hyperlink r:id="rId36" w:history="1">
        <w:r w:rsidRPr="00D43E5A">
          <w:rPr>
            <w:rStyle w:val="Hyperlink"/>
            <w:sz w:val="24"/>
          </w:rPr>
          <w:t>Thrive mentor</w:t>
        </w:r>
      </w:hyperlink>
      <w:r w:rsidRPr="00D43E5A">
        <w:rPr>
          <w:sz w:val="24"/>
        </w:rPr>
        <w:t xml:space="preserve"> and build a relationship with a professional (penultimate year </w:t>
      </w:r>
      <w:r>
        <w:rPr>
          <w:sz w:val="24"/>
        </w:rPr>
        <w:t xml:space="preserve">and finalist students </w:t>
      </w:r>
      <w:r w:rsidRPr="00D43E5A">
        <w:rPr>
          <w:sz w:val="24"/>
        </w:rPr>
        <w:t>only)</w:t>
      </w:r>
    </w:p>
    <w:p w14:paraId="4401A191" w14:textId="77777777" w:rsidR="008A5A01" w:rsidRPr="00D43E5A" w:rsidRDefault="008A5A01" w:rsidP="008A5A01">
      <w:pPr>
        <w:pStyle w:val="ListParagraph"/>
        <w:numPr>
          <w:ilvl w:val="0"/>
          <w:numId w:val="36"/>
        </w:numPr>
        <w:spacing w:after="120"/>
        <w:contextualSpacing w:val="0"/>
        <w:rPr>
          <w:color w:val="FF0000"/>
          <w:sz w:val="24"/>
        </w:rPr>
      </w:pPr>
      <w:r w:rsidRPr="00D43E5A">
        <w:rPr>
          <w:sz w:val="24"/>
        </w:rPr>
        <w:t xml:space="preserve">Get involved in a society: look at the full list of </w:t>
      </w:r>
      <w:hyperlink r:id="rId37" w:history="1">
        <w:r w:rsidRPr="00D43E5A">
          <w:rPr>
            <w:rStyle w:val="Hyperlink"/>
            <w:sz w:val="24"/>
          </w:rPr>
          <w:t>societies</w:t>
        </w:r>
      </w:hyperlink>
      <w:r w:rsidRPr="00D43E5A">
        <w:rPr>
          <w:sz w:val="24"/>
        </w:rPr>
        <w:t xml:space="preserve"> for one aligned to your interests</w:t>
      </w:r>
    </w:p>
    <w:p w14:paraId="0DA0048E" w14:textId="77777777" w:rsidR="008A5A01" w:rsidRPr="00D43E5A" w:rsidRDefault="008A5A01" w:rsidP="008A5A01">
      <w:pPr>
        <w:pStyle w:val="ListParagraph"/>
        <w:numPr>
          <w:ilvl w:val="0"/>
          <w:numId w:val="36"/>
        </w:numPr>
        <w:spacing w:after="120"/>
        <w:contextualSpacing w:val="0"/>
        <w:rPr>
          <w:sz w:val="24"/>
          <w:szCs w:val="28"/>
        </w:rPr>
      </w:pPr>
      <w:r w:rsidRPr="00D43E5A">
        <w:rPr>
          <w:color w:val="000000"/>
          <w:sz w:val="24"/>
          <w:szCs w:val="28"/>
        </w:rPr>
        <w:t xml:space="preserve">If you are thinking about teaching as a possible career, you could consider volunteering for the University’s </w:t>
      </w:r>
      <w:hyperlink r:id="rId38" w:history="1">
        <w:r w:rsidRPr="00D43E5A">
          <w:rPr>
            <w:rStyle w:val="Hyperlink"/>
            <w:sz w:val="24"/>
            <w:szCs w:val="28"/>
          </w:rPr>
          <w:t>Students in Schools</w:t>
        </w:r>
      </w:hyperlink>
      <w:r w:rsidRPr="00D43E5A">
        <w:rPr>
          <w:color w:val="000000"/>
          <w:sz w:val="24"/>
          <w:szCs w:val="28"/>
        </w:rPr>
        <w:t xml:space="preserve"> scheme.</w:t>
      </w:r>
    </w:p>
    <w:p w14:paraId="6601F979" w14:textId="57B2B3DD" w:rsidR="00A717D6" w:rsidRPr="00D43E5A" w:rsidRDefault="007B490D" w:rsidP="00D43E5A">
      <w:pPr>
        <w:pStyle w:val="Heading2"/>
        <w:rPr>
          <w:rFonts w:ascii="Arial" w:hAnsi="Arial" w:cs="Arial"/>
          <w:b/>
          <w:bCs/>
          <w:color w:val="auto"/>
          <w:sz w:val="36"/>
          <w:szCs w:val="36"/>
        </w:rPr>
      </w:pPr>
      <w:r w:rsidRPr="00D43E5A">
        <w:rPr>
          <w:rFonts w:ascii="Arial" w:hAnsi="Arial" w:cs="Arial"/>
          <w:b/>
          <w:bCs/>
          <w:color w:val="auto"/>
          <w:sz w:val="36"/>
          <w:szCs w:val="36"/>
        </w:rPr>
        <w:t>Finding Opportunities</w:t>
      </w:r>
    </w:p>
    <w:p w14:paraId="56C4468B" w14:textId="33349FF5" w:rsidR="00F04E9E" w:rsidRPr="00062736" w:rsidRDefault="00F04E9E" w:rsidP="00E9469D">
      <w:pPr>
        <w:pStyle w:val="Heading3"/>
        <w:rPr>
          <w:b w:val="0"/>
        </w:rPr>
      </w:pPr>
      <w:r w:rsidRPr="00062736">
        <w:t>Public Service Job Sites</w:t>
      </w:r>
    </w:p>
    <w:p w14:paraId="4D61A672" w14:textId="2D824FF6" w:rsidR="00F04E9E" w:rsidRPr="00062736" w:rsidRDefault="00000000" w:rsidP="00CD7887">
      <w:pPr>
        <w:spacing w:after="120" w:line="276" w:lineRule="auto"/>
        <w:rPr>
          <w:rFonts w:ascii="Arial" w:hAnsi="Arial" w:cs="Arial"/>
          <w:color w:val="0563C1" w:themeColor="hyperlink"/>
          <w:sz w:val="24"/>
          <w:szCs w:val="24"/>
          <w:u w:val="single"/>
        </w:rPr>
      </w:pPr>
      <w:hyperlink r:id="rId39" w:history="1">
        <w:r w:rsidR="00F04E9E" w:rsidRPr="00062736">
          <w:rPr>
            <w:rStyle w:val="Hyperlink"/>
            <w:rFonts w:ascii="Arial" w:hAnsi="Arial" w:cs="Arial"/>
            <w:sz w:val="24"/>
            <w:szCs w:val="24"/>
          </w:rPr>
          <w:t>The Civil Service Recruitment website</w:t>
        </w:r>
      </w:hyperlink>
      <w:r w:rsidR="002807AC" w:rsidRPr="00062736">
        <w:rPr>
          <w:rFonts w:ascii="Arial" w:hAnsi="Arial" w:cs="Arial"/>
          <w:sz w:val="24"/>
          <w:szCs w:val="24"/>
        </w:rPr>
        <w:t xml:space="preserve"> | </w:t>
      </w:r>
      <w:hyperlink r:id="rId40" w:history="1">
        <w:r w:rsidR="008543E9" w:rsidRPr="00062736">
          <w:rPr>
            <w:rStyle w:val="Hyperlink"/>
            <w:rFonts w:ascii="Arial" w:hAnsi="Arial" w:cs="Arial"/>
            <w:sz w:val="24"/>
            <w:szCs w:val="24"/>
          </w:rPr>
          <w:t>National Graduate Development Programme</w:t>
        </w:r>
      </w:hyperlink>
      <w:r w:rsidR="002807AC" w:rsidRPr="00062736">
        <w:rPr>
          <w:rFonts w:ascii="Arial" w:hAnsi="Arial" w:cs="Arial"/>
          <w:sz w:val="24"/>
          <w:szCs w:val="24"/>
        </w:rPr>
        <w:t xml:space="preserve"> | </w:t>
      </w:r>
      <w:hyperlink r:id="rId41" w:history="1">
        <w:r w:rsidR="00F04E9E" w:rsidRPr="00062736">
          <w:rPr>
            <w:rStyle w:val="Hyperlink"/>
            <w:rFonts w:ascii="Arial" w:hAnsi="Arial" w:cs="Arial"/>
            <w:sz w:val="24"/>
            <w:szCs w:val="24"/>
          </w:rPr>
          <w:t>Nhsgraduates</w:t>
        </w:r>
      </w:hyperlink>
      <w:r w:rsidR="00F04E9E" w:rsidRPr="00062736">
        <w:rPr>
          <w:rStyle w:val="Hyperlink"/>
          <w:rFonts w:ascii="Arial" w:hAnsi="Arial" w:cs="Arial"/>
          <w:sz w:val="24"/>
          <w:szCs w:val="24"/>
        </w:rPr>
        <w:t>.co.uk</w:t>
      </w:r>
      <w:r w:rsidR="009B52ED" w:rsidRPr="00062736">
        <w:rPr>
          <w:rFonts w:ascii="Arial" w:hAnsi="Arial" w:cs="Arial"/>
          <w:sz w:val="24"/>
          <w:szCs w:val="24"/>
        </w:rPr>
        <w:t xml:space="preserve"> | </w:t>
      </w:r>
      <w:hyperlink r:id="rId42" w:history="1">
        <w:r w:rsidR="00F04E9E" w:rsidRPr="00062736">
          <w:rPr>
            <w:rStyle w:val="Hyperlink"/>
            <w:rFonts w:ascii="Arial" w:hAnsi="Arial" w:cs="Arial"/>
            <w:sz w:val="24"/>
            <w:szCs w:val="24"/>
          </w:rPr>
          <w:t>HMRC's recruitment site for Graduates</w:t>
        </w:r>
      </w:hyperlink>
    </w:p>
    <w:p w14:paraId="0271BA26" w14:textId="22B7484D" w:rsidR="00A92D6A" w:rsidRPr="00062736" w:rsidRDefault="00A92D6A" w:rsidP="00E9469D">
      <w:pPr>
        <w:pStyle w:val="Heading3"/>
      </w:pPr>
      <w:r w:rsidRPr="00062736">
        <w:t>Careers in Banking and Finance</w:t>
      </w:r>
    </w:p>
    <w:p w14:paraId="16F4956B" w14:textId="1738D330" w:rsidR="00625DA2" w:rsidRPr="00062736" w:rsidRDefault="00000000" w:rsidP="0023785F">
      <w:pPr>
        <w:spacing w:after="120" w:line="276" w:lineRule="auto"/>
        <w:jc w:val="both"/>
        <w:rPr>
          <w:rFonts w:ascii="Arial" w:hAnsi="Arial" w:cs="Arial"/>
          <w:sz w:val="24"/>
          <w:szCs w:val="24"/>
        </w:rPr>
      </w:pPr>
      <w:hyperlink r:id="rId43" w:history="1">
        <w:r w:rsidR="009B52ED" w:rsidRPr="00062736">
          <w:rPr>
            <w:rStyle w:val="Hyperlink"/>
            <w:rFonts w:ascii="Arial" w:hAnsi="Arial" w:cs="Arial"/>
            <w:sz w:val="24"/>
            <w:szCs w:val="24"/>
          </w:rPr>
          <w:t>E Financial Careers</w:t>
        </w:r>
      </w:hyperlink>
      <w:r w:rsidR="009B52ED" w:rsidRPr="00062736">
        <w:rPr>
          <w:rFonts w:ascii="Arial" w:hAnsi="Arial" w:cs="Arial"/>
          <w:sz w:val="24"/>
          <w:szCs w:val="24"/>
        </w:rPr>
        <w:t xml:space="preserve"> | </w:t>
      </w:r>
      <w:hyperlink r:id="rId44" w:history="1">
        <w:r w:rsidR="00625DA2" w:rsidRPr="00062736">
          <w:rPr>
            <w:rStyle w:val="Hyperlink"/>
            <w:rFonts w:ascii="Arial" w:hAnsi="Arial" w:cs="Arial"/>
            <w:sz w:val="24"/>
            <w:szCs w:val="24"/>
          </w:rPr>
          <w:t>London Institute of Banking and Finance</w:t>
        </w:r>
      </w:hyperlink>
      <w:r w:rsidR="00625DA2" w:rsidRPr="00062736">
        <w:rPr>
          <w:rFonts w:ascii="Arial" w:hAnsi="Arial" w:cs="Arial"/>
          <w:sz w:val="24"/>
          <w:szCs w:val="24"/>
        </w:rPr>
        <w:t xml:space="preserve"> </w:t>
      </w:r>
    </w:p>
    <w:p w14:paraId="48665BD1" w14:textId="7BCCFF79" w:rsidR="00C84AA4" w:rsidRPr="00062736" w:rsidRDefault="00C84AA4" w:rsidP="00E9469D">
      <w:pPr>
        <w:pStyle w:val="Heading3"/>
        <w:rPr>
          <w:color w:val="FF0000"/>
        </w:rPr>
      </w:pPr>
      <w:r w:rsidRPr="00062736">
        <w:t>Further Study/Research</w:t>
      </w:r>
    </w:p>
    <w:p w14:paraId="5A7FF9A2" w14:textId="77777777" w:rsidR="00335874" w:rsidRPr="00062736" w:rsidRDefault="00335874" w:rsidP="0023785F">
      <w:pPr>
        <w:spacing w:after="120" w:line="276" w:lineRule="auto"/>
        <w:jc w:val="both"/>
        <w:rPr>
          <w:rFonts w:ascii="Arial" w:hAnsi="Arial" w:cs="Arial"/>
          <w:sz w:val="24"/>
          <w:szCs w:val="24"/>
        </w:rPr>
      </w:pPr>
      <w:r w:rsidRPr="00062736">
        <w:rPr>
          <w:rFonts w:ascii="Arial" w:hAnsi="Arial" w:cs="Arial"/>
          <w:sz w:val="24"/>
          <w:szCs w:val="24"/>
        </w:rPr>
        <w:t>Some economic consultancies and think tanks look for doctoral qualifications (PhDs). These are also needed to pursue a career in academia, as a university lecturer, for example. Lecturers within your department could be a useful source of information on these higher degrees, either taught or by research.</w:t>
      </w:r>
    </w:p>
    <w:p w14:paraId="19DD3945" w14:textId="20077E2B" w:rsidR="00C84AA4" w:rsidRPr="00062736" w:rsidRDefault="00000000" w:rsidP="0023785F">
      <w:pPr>
        <w:spacing w:after="120" w:line="276" w:lineRule="auto"/>
        <w:jc w:val="both"/>
        <w:rPr>
          <w:rFonts w:ascii="Arial" w:hAnsi="Arial" w:cs="Arial"/>
          <w:sz w:val="24"/>
          <w:szCs w:val="24"/>
        </w:rPr>
      </w:pPr>
      <w:hyperlink r:id="rId45" w:history="1">
        <w:r w:rsidR="00C84AA4" w:rsidRPr="00062736">
          <w:rPr>
            <w:rStyle w:val="Hyperlink"/>
            <w:rFonts w:ascii="Arial" w:hAnsi="Arial" w:cs="Arial"/>
            <w:sz w:val="24"/>
            <w:szCs w:val="24"/>
          </w:rPr>
          <w:t>University of Reading</w:t>
        </w:r>
      </w:hyperlink>
      <w:r w:rsidR="00C84AA4" w:rsidRPr="00062736">
        <w:rPr>
          <w:rFonts w:ascii="Arial" w:hAnsi="Arial" w:cs="Arial"/>
          <w:sz w:val="24"/>
          <w:szCs w:val="24"/>
        </w:rPr>
        <w:t xml:space="preserve"> | </w:t>
      </w:r>
      <w:hyperlink r:id="rId46" w:history="1">
        <w:r w:rsidR="00C84AA4" w:rsidRPr="00062736">
          <w:rPr>
            <w:rStyle w:val="Hyperlink"/>
            <w:rFonts w:ascii="Arial" w:hAnsi="Arial" w:cs="Arial"/>
            <w:sz w:val="24"/>
            <w:szCs w:val="24"/>
          </w:rPr>
          <w:t>Find a Masters</w:t>
        </w:r>
      </w:hyperlink>
      <w:r w:rsidR="00C84AA4" w:rsidRPr="00062736">
        <w:rPr>
          <w:rFonts w:ascii="Arial" w:hAnsi="Arial" w:cs="Arial"/>
          <w:sz w:val="24"/>
          <w:szCs w:val="24"/>
        </w:rPr>
        <w:t xml:space="preserve"> | </w:t>
      </w:r>
      <w:hyperlink r:id="rId47" w:history="1">
        <w:r w:rsidR="00C84AA4" w:rsidRPr="00062736">
          <w:rPr>
            <w:rStyle w:val="Hyperlink"/>
            <w:rFonts w:ascii="Arial" w:hAnsi="Arial" w:cs="Arial"/>
            <w:sz w:val="24"/>
            <w:szCs w:val="24"/>
          </w:rPr>
          <w:t>Find a PhD</w:t>
        </w:r>
      </w:hyperlink>
      <w:r w:rsidR="00C84AA4" w:rsidRPr="00062736">
        <w:rPr>
          <w:rFonts w:ascii="Arial" w:hAnsi="Arial" w:cs="Arial"/>
          <w:sz w:val="24"/>
          <w:szCs w:val="24"/>
        </w:rPr>
        <w:t xml:space="preserve"> | </w:t>
      </w:r>
    </w:p>
    <w:p w14:paraId="56EAC576" w14:textId="77777777" w:rsidR="00C84AA4" w:rsidRPr="00062736" w:rsidRDefault="00C84AA4" w:rsidP="00E9469D">
      <w:pPr>
        <w:pStyle w:val="Heading3"/>
      </w:pPr>
      <w:r w:rsidRPr="00062736">
        <w:t>Graduate Jobs</w:t>
      </w:r>
    </w:p>
    <w:p w14:paraId="302CF957" w14:textId="694B9E0C" w:rsidR="00C84AA4" w:rsidRPr="00062736" w:rsidRDefault="00000000" w:rsidP="0023785F">
      <w:pPr>
        <w:spacing w:after="120" w:line="276" w:lineRule="auto"/>
        <w:jc w:val="both"/>
        <w:rPr>
          <w:rFonts w:ascii="Arial" w:hAnsi="Arial" w:cs="Arial"/>
          <w:sz w:val="24"/>
          <w:szCs w:val="24"/>
        </w:rPr>
      </w:pPr>
      <w:hyperlink r:id="rId48" w:history="1">
        <w:r w:rsidR="00C84AA4" w:rsidRPr="00062736">
          <w:rPr>
            <w:rStyle w:val="Hyperlink"/>
            <w:rFonts w:ascii="Arial" w:hAnsi="Arial" w:cs="Arial"/>
            <w:sz w:val="24"/>
            <w:szCs w:val="24"/>
          </w:rPr>
          <w:t>prospects</w:t>
        </w:r>
      </w:hyperlink>
      <w:r w:rsidR="00C84AA4" w:rsidRPr="00062736">
        <w:rPr>
          <w:rStyle w:val="Hyperlink"/>
          <w:rFonts w:ascii="Arial" w:hAnsi="Arial" w:cs="Arial"/>
          <w:sz w:val="24"/>
          <w:szCs w:val="24"/>
        </w:rPr>
        <w:t>.ac.uk</w:t>
      </w:r>
      <w:r w:rsidR="00C84AA4" w:rsidRPr="00062736">
        <w:rPr>
          <w:rFonts w:ascii="Arial" w:hAnsi="Arial" w:cs="Arial"/>
          <w:sz w:val="24"/>
          <w:szCs w:val="24"/>
        </w:rPr>
        <w:t xml:space="preserve"> | </w:t>
      </w:r>
      <w:hyperlink r:id="rId49" w:history="1">
        <w:r w:rsidR="00C84AA4" w:rsidRPr="00062736">
          <w:rPr>
            <w:rStyle w:val="Hyperlink"/>
            <w:rFonts w:ascii="Arial" w:hAnsi="Arial" w:cs="Arial"/>
            <w:sz w:val="24"/>
            <w:szCs w:val="24"/>
          </w:rPr>
          <w:t>targetjobs</w:t>
        </w:r>
      </w:hyperlink>
      <w:r w:rsidR="00C84AA4" w:rsidRPr="00062736">
        <w:rPr>
          <w:rStyle w:val="Hyperlink"/>
          <w:rFonts w:ascii="Arial" w:hAnsi="Arial" w:cs="Arial"/>
          <w:sz w:val="24"/>
          <w:szCs w:val="24"/>
        </w:rPr>
        <w:t>.co.uk</w:t>
      </w:r>
      <w:r w:rsidR="00C84AA4" w:rsidRPr="00062736">
        <w:rPr>
          <w:rFonts w:ascii="Arial" w:hAnsi="Arial" w:cs="Arial"/>
          <w:sz w:val="24"/>
          <w:szCs w:val="24"/>
        </w:rPr>
        <w:t xml:space="preserve"> | </w:t>
      </w:r>
      <w:hyperlink r:id="rId50" w:history="1">
        <w:r w:rsidR="00C84AA4" w:rsidRPr="00062736">
          <w:rPr>
            <w:rStyle w:val="Hyperlink"/>
            <w:rFonts w:ascii="Arial" w:hAnsi="Arial" w:cs="Arial"/>
            <w:sz w:val="24"/>
            <w:szCs w:val="24"/>
          </w:rPr>
          <w:t>milkround</w:t>
        </w:r>
      </w:hyperlink>
      <w:r w:rsidR="00C84AA4" w:rsidRPr="00062736">
        <w:rPr>
          <w:rStyle w:val="Hyperlink"/>
          <w:rFonts w:ascii="Arial" w:hAnsi="Arial" w:cs="Arial"/>
          <w:sz w:val="24"/>
          <w:szCs w:val="24"/>
        </w:rPr>
        <w:t>.com</w:t>
      </w:r>
      <w:r w:rsidR="00C84AA4" w:rsidRPr="00062736">
        <w:rPr>
          <w:rFonts w:ascii="Arial" w:hAnsi="Arial" w:cs="Arial"/>
          <w:sz w:val="24"/>
          <w:szCs w:val="24"/>
        </w:rPr>
        <w:t xml:space="preserve"> | </w:t>
      </w:r>
      <w:hyperlink r:id="rId51" w:history="1">
        <w:r w:rsidR="00C84AA4" w:rsidRPr="00062736">
          <w:rPr>
            <w:rStyle w:val="Hyperlink"/>
            <w:rFonts w:ascii="Arial" w:hAnsi="Arial" w:cs="Arial"/>
            <w:sz w:val="24"/>
            <w:szCs w:val="24"/>
          </w:rPr>
          <w:t>ratemyplacement</w:t>
        </w:r>
      </w:hyperlink>
      <w:r w:rsidR="00C84AA4" w:rsidRPr="00062736">
        <w:rPr>
          <w:rStyle w:val="Hyperlink"/>
          <w:rFonts w:ascii="Arial" w:hAnsi="Arial" w:cs="Arial"/>
          <w:sz w:val="24"/>
          <w:szCs w:val="24"/>
        </w:rPr>
        <w:t xml:space="preserve">.co.uk </w:t>
      </w:r>
      <w:r w:rsidR="00C84AA4" w:rsidRPr="00062736">
        <w:rPr>
          <w:rFonts w:ascii="Arial" w:hAnsi="Arial" w:cs="Arial"/>
          <w:sz w:val="24"/>
          <w:szCs w:val="24"/>
        </w:rPr>
        <w:t xml:space="preserve">| </w:t>
      </w:r>
      <w:hyperlink r:id="rId52" w:history="1">
        <w:r w:rsidR="00C84AA4" w:rsidRPr="00062736">
          <w:rPr>
            <w:rStyle w:val="Hyperlink"/>
            <w:rFonts w:ascii="Arial" w:hAnsi="Arial" w:cs="Arial"/>
            <w:sz w:val="24"/>
            <w:szCs w:val="24"/>
          </w:rPr>
          <w:t>gradcracker</w:t>
        </w:r>
      </w:hyperlink>
      <w:r w:rsidR="00C84AA4" w:rsidRPr="00062736">
        <w:rPr>
          <w:rStyle w:val="Hyperlink"/>
          <w:rFonts w:ascii="Arial" w:hAnsi="Arial" w:cs="Arial"/>
          <w:sz w:val="24"/>
          <w:szCs w:val="24"/>
        </w:rPr>
        <w:t>.com</w:t>
      </w:r>
      <w:r w:rsidR="00C84AA4" w:rsidRPr="00062736">
        <w:rPr>
          <w:rFonts w:ascii="Arial" w:hAnsi="Arial" w:cs="Arial"/>
          <w:sz w:val="24"/>
          <w:szCs w:val="24"/>
        </w:rPr>
        <w:t xml:space="preserve"> </w:t>
      </w:r>
    </w:p>
    <w:p w14:paraId="20A8ECC4" w14:textId="77777777" w:rsidR="00F04E9E" w:rsidRPr="00062736" w:rsidRDefault="00F04E9E" w:rsidP="00062736">
      <w:pPr>
        <w:pStyle w:val="Heading2"/>
        <w:rPr>
          <w:rFonts w:ascii="Arial" w:hAnsi="Arial" w:cs="Arial"/>
          <w:b/>
          <w:bCs/>
          <w:color w:val="auto"/>
          <w:sz w:val="36"/>
          <w:szCs w:val="36"/>
        </w:rPr>
      </w:pPr>
      <w:r w:rsidRPr="00062736">
        <w:rPr>
          <w:rFonts w:ascii="Arial" w:hAnsi="Arial" w:cs="Arial"/>
          <w:b/>
          <w:bCs/>
          <w:color w:val="auto"/>
          <w:sz w:val="36"/>
          <w:szCs w:val="36"/>
        </w:rPr>
        <w:t>Exploring Further</w:t>
      </w:r>
    </w:p>
    <w:p w14:paraId="0B8FD580" w14:textId="50025EDF" w:rsidR="00F04E9E" w:rsidRPr="00062736" w:rsidRDefault="00F04E9E" w:rsidP="0023785F">
      <w:pPr>
        <w:spacing w:after="120" w:line="276" w:lineRule="auto"/>
        <w:jc w:val="both"/>
        <w:rPr>
          <w:rFonts w:ascii="Arial" w:hAnsi="Arial" w:cs="Arial"/>
          <w:sz w:val="24"/>
          <w:szCs w:val="24"/>
        </w:rPr>
      </w:pPr>
      <w:r w:rsidRPr="00062736">
        <w:rPr>
          <w:rFonts w:ascii="Arial" w:hAnsi="Arial" w:cs="Arial"/>
          <w:sz w:val="24"/>
          <w:szCs w:val="24"/>
        </w:rPr>
        <w:t xml:space="preserve">There are many professional bodies associated with these areas which can provide useful information for example: </w:t>
      </w:r>
      <w:hyperlink r:id="rId53" w:history="1">
        <w:r w:rsidR="00BC668E" w:rsidRPr="00062736">
          <w:rPr>
            <w:rStyle w:val="Hyperlink"/>
            <w:rFonts w:ascii="Arial" w:hAnsi="Arial" w:cs="Arial"/>
            <w:sz w:val="24"/>
            <w:szCs w:val="24"/>
          </w:rPr>
          <w:t>Civil Service Government Economic Service</w:t>
        </w:r>
      </w:hyperlink>
      <w:r w:rsidR="003B3479" w:rsidRPr="00062736">
        <w:rPr>
          <w:rFonts w:ascii="Arial" w:hAnsi="Arial" w:cs="Arial"/>
          <w:sz w:val="24"/>
          <w:szCs w:val="24"/>
        </w:rPr>
        <w:t xml:space="preserve">, </w:t>
      </w:r>
      <w:hyperlink r:id="rId54" w:history="1">
        <w:r w:rsidR="0023785F" w:rsidRPr="00062736">
          <w:rPr>
            <w:rStyle w:val="Hyperlink"/>
            <w:rFonts w:ascii="Arial" w:hAnsi="Arial" w:cs="Arial"/>
            <w:sz w:val="24"/>
            <w:szCs w:val="24"/>
          </w:rPr>
          <w:t>The Society for Professional Economists</w:t>
        </w:r>
      </w:hyperlink>
      <w:r w:rsidR="003B3479" w:rsidRPr="00062736">
        <w:rPr>
          <w:rFonts w:ascii="Arial" w:hAnsi="Arial" w:cs="Arial"/>
          <w:sz w:val="24"/>
          <w:szCs w:val="24"/>
        </w:rPr>
        <w:t xml:space="preserve"> and </w:t>
      </w:r>
      <w:hyperlink r:id="rId55" w:history="1">
        <w:r w:rsidR="003B3479" w:rsidRPr="00062736">
          <w:rPr>
            <w:rStyle w:val="Hyperlink"/>
            <w:rFonts w:ascii="Arial" w:hAnsi="Arial" w:cs="Arial"/>
            <w:sz w:val="24"/>
            <w:szCs w:val="24"/>
          </w:rPr>
          <w:t>The Office for National Statistics</w:t>
        </w:r>
      </w:hyperlink>
      <w:r w:rsidR="003B3479" w:rsidRPr="00062736">
        <w:rPr>
          <w:rFonts w:ascii="Arial" w:hAnsi="Arial" w:cs="Arial"/>
          <w:sz w:val="24"/>
          <w:szCs w:val="24"/>
        </w:rPr>
        <w:t>.</w:t>
      </w:r>
    </w:p>
    <w:p w14:paraId="7EC6E30D" w14:textId="79CD6404" w:rsidR="00F04E9E" w:rsidRPr="00062736" w:rsidRDefault="00F04E9E" w:rsidP="0023785F">
      <w:pPr>
        <w:spacing w:after="120" w:line="276" w:lineRule="auto"/>
        <w:jc w:val="both"/>
        <w:rPr>
          <w:rFonts w:ascii="Arial" w:hAnsi="Arial" w:cs="Arial"/>
          <w:sz w:val="24"/>
          <w:szCs w:val="24"/>
        </w:rPr>
      </w:pPr>
      <w:r w:rsidRPr="00062736">
        <w:rPr>
          <w:rFonts w:ascii="Arial" w:hAnsi="Arial" w:cs="Arial"/>
          <w:sz w:val="24"/>
          <w:szCs w:val="24"/>
        </w:rPr>
        <w:t>Particularly when you’re first starting out, networking through contacts, alumni, societies, and direct approaches to potential employers can also be valuable. Don't neglect the possibility of approaching small organisations and companies local to your home area with a suitably composed covering letter.</w:t>
      </w:r>
      <w:r w:rsidR="00FF4F05">
        <w:rPr>
          <w:rFonts w:ascii="Arial" w:hAnsi="Arial" w:cs="Arial"/>
          <w:sz w:val="24"/>
          <w:szCs w:val="24"/>
        </w:rPr>
        <w:t xml:space="preserve"> </w:t>
      </w:r>
      <w:r w:rsidRPr="00062736">
        <w:rPr>
          <w:rFonts w:ascii="Arial" w:hAnsi="Arial" w:cs="Arial"/>
          <w:sz w:val="24"/>
          <w:szCs w:val="24"/>
        </w:rPr>
        <w:t>Using your local media may also be useful as advertising nationally can be expensive for employers.</w:t>
      </w:r>
    </w:p>
    <w:p w14:paraId="1C56EC33" w14:textId="77777777" w:rsidR="00FF4F05" w:rsidRPr="00443A66" w:rsidRDefault="00FF4F05" w:rsidP="00FF4F05">
      <w:pPr>
        <w:pStyle w:val="Standard"/>
        <w:spacing w:before="0" w:after="120" w:line="276" w:lineRule="auto"/>
        <w:jc w:val="both"/>
        <w:rPr>
          <w:rFonts w:ascii="Arial" w:eastAsia="Arial" w:hAnsi="Arial" w:cs="Arial"/>
          <w:color w:val="000000" w:themeColor="text1"/>
          <w:sz w:val="24"/>
          <w:szCs w:val="24"/>
        </w:rPr>
      </w:pPr>
      <w:r w:rsidRPr="00443A66">
        <w:rPr>
          <w:rFonts w:ascii="Arial" w:hAnsi="Arial" w:cs="Arial"/>
          <w:sz w:val="24"/>
          <w:szCs w:val="24"/>
        </w:rPr>
        <w:t xml:space="preserve">If you’re thinking of looking further afield but aren’t sure where to start, why not </w:t>
      </w:r>
      <w:hyperlink r:id="rId56">
        <w:r w:rsidRPr="00443A66">
          <w:rPr>
            <w:rStyle w:val="Hyperlink"/>
            <w:rFonts w:ascii="Arial" w:hAnsi="Arial" w:cs="Arial"/>
            <w:sz w:val="24"/>
            <w:szCs w:val="24"/>
          </w:rPr>
          <w:t>book an appointment</w:t>
        </w:r>
      </w:hyperlink>
      <w:r w:rsidRPr="00443A66">
        <w:rPr>
          <w:rFonts w:ascii="Arial" w:hAnsi="Arial" w:cs="Arial"/>
          <w:sz w:val="24"/>
          <w:szCs w:val="24"/>
        </w:rPr>
        <w:t xml:space="preserve"> with one of our Careers Consultants? </w:t>
      </w:r>
      <w:r w:rsidRPr="00443A66">
        <w:rPr>
          <w:rFonts w:ascii="Arial" w:eastAsia="Arial" w:hAnsi="Arial" w:cs="Arial"/>
          <w:color w:val="000000" w:themeColor="text1"/>
          <w:sz w:val="24"/>
          <w:szCs w:val="24"/>
        </w:rPr>
        <w:t xml:space="preserve">Remember, graduates can use the Careers Centre for up to two years after they graduate. </w:t>
      </w:r>
    </w:p>
    <w:p w14:paraId="363ADA63" w14:textId="61BF33D3" w:rsidR="00FF4F05" w:rsidRPr="00FF4F05" w:rsidRDefault="00FF4F05" w:rsidP="00FF4F05">
      <w:pPr>
        <w:pStyle w:val="Standard"/>
        <w:spacing w:before="0" w:after="120" w:line="276" w:lineRule="auto"/>
        <w:jc w:val="both"/>
        <w:rPr>
          <w:rFonts w:ascii="Arial" w:eastAsia="Arial" w:hAnsi="Arial" w:cs="Arial"/>
          <w:color w:val="000000" w:themeColor="text1"/>
          <w:sz w:val="24"/>
          <w:szCs w:val="24"/>
        </w:rPr>
      </w:pPr>
      <w:r w:rsidRPr="00443A66">
        <w:rPr>
          <w:rFonts w:ascii="Arial" w:eastAsia="Arial" w:hAnsi="Arial" w:cs="Arial"/>
          <w:color w:val="000000" w:themeColor="text1"/>
          <w:sz w:val="24"/>
          <w:szCs w:val="24"/>
        </w:rPr>
        <w:t xml:space="preserve">Explore our </w:t>
      </w:r>
      <w:hyperlink r:id="rId57">
        <w:r w:rsidRPr="00443A66">
          <w:rPr>
            <w:rStyle w:val="Hyperlink"/>
            <w:rFonts w:ascii="Arial" w:eastAsia="Arial" w:hAnsi="Arial" w:cs="Arial"/>
            <w:sz w:val="24"/>
            <w:szCs w:val="24"/>
          </w:rPr>
          <w:t>Careers Blog</w:t>
        </w:r>
      </w:hyperlink>
      <w:r w:rsidRPr="00443A66">
        <w:rPr>
          <w:rFonts w:ascii="Arial" w:eastAsia="Arial" w:hAnsi="Arial" w:cs="Arial"/>
          <w:color w:val="000000" w:themeColor="text1"/>
          <w:sz w:val="24"/>
          <w:szCs w:val="24"/>
        </w:rPr>
        <w:t xml:space="preserve"> for more industry guidance and useful careers advice!</w:t>
      </w:r>
    </w:p>
    <w:sectPr w:rsidR="00FF4F05" w:rsidRPr="00FF4F05" w:rsidSect="00A92D6A">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9F61" w14:textId="77777777" w:rsidR="00C63469" w:rsidRDefault="00C63469" w:rsidP="008E4C77">
      <w:pPr>
        <w:spacing w:after="0" w:line="240" w:lineRule="auto"/>
      </w:pPr>
      <w:r>
        <w:separator/>
      </w:r>
    </w:p>
  </w:endnote>
  <w:endnote w:type="continuationSeparator" w:id="0">
    <w:p w14:paraId="34793F87" w14:textId="77777777" w:rsidR="00C63469" w:rsidRDefault="00C63469" w:rsidP="008E4C77">
      <w:pPr>
        <w:spacing w:after="0" w:line="240" w:lineRule="auto"/>
      </w:pPr>
      <w:r>
        <w:continuationSeparator/>
      </w:r>
    </w:p>
  </w:endnote>
  <w:endnote w:type="continuationNotice" w:id="1">
    <w:p w14:paraId="173C66A3" w14:textId="77777777" w:rsidR="00C63469" w:rsidRDefault="00C634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2F370F8E"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FF4F05">
      <w:rPr>
        <w:rFonts w:ascii="Arial" w:hAnsi="Arial" w:cs="Arial"/>
        <w:lang w:val="en-US"/>
      </w:rPr>
      <w:t>August</w:t>
    </w:r>
    <w:r w:rsidR="002422A6"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DC8AF" w14:textId="77777777" w:rsidR="00C63469" w:rsidRDefault="00C63469" w:rsidP="008E4C77">
      <w:pPr>
        <w:spacing w:after="0" w:line="240" w:lineRule="auto"/>
      </w:pPr>
      <w:r>
        <w:separator/>
      </w:r>
    </w:p>
  </w:footnote>
  <w:footnote w:type="continuationSeparator" w:id="0">
    <w:p w14:paraId="442ECCC0" w14:textId="77777777" w:rsidR="00C63469" w:rsidRDefault="00C63469" w:rsidP="008E4C77">
      <w:pPr>
        <w:spacing w:after="0" w:line="240" w:lineRule="auto"/>
      </w:pPr>
      <w:r>
        <w:continuationSeparator/>
      </w:r>
    </w:p>
  </w:footnote>
  <w:footnote w:type="continuationNotice" w:id="1">
    <w:p w14:paraId="72F6A1D7" w14:textId="77777777" w:rsidR="00C63469" w:rsidRDefault="00C634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B0F98"/>
    <w:multiLevelType w:val="hybridMultilevel"/>
    <w:tmpl w:val="024A2B64"/>
    <w:lvl w:ilvl="0" w:tplc="1EDC2F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3"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1" w15:restartNumberingAfterBreak="0">
    <w:nsid w:val="497A08A0"/>
    <w:multiLevelType w:val="hybridMultilevel"/>
    <w:tmpl w:val="0706E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6F275D"/>
    <w:multiLevelType w:val="hybridMultilevel"/>
    <w:tmpl w:val="97A872F6"/>
    <w:lvl w:ilvl="0" w:tplc="E684E7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A36B44"/>
    <w:multiLevelType w:val="hybridMultilevel"/>
    <w:tmpl w:val="CBDA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10"/>
  </w:num>
  <w:num w:numId="2" w16cid:durableId="381943890">
    <w:abstractNumId w:val="16"/>
  </w:num>
  <w:num w:numId="3" w16cid:durableId="2146115379">
    <w:abstractNumId w:val="34"/>
  </w:num>
  <w:num w:numId="4" w16cid:durableId="772822586">
    <w:abstractNumId w:val="0"/>
  </w:num>
  <w:num w:numId="5" w16cid:durableId="923954430">
    <w:abstractNumId w:val="18"/>
  </w:num>
  <w:num w:numId="6" w16cid:durableId="517159472">
    <w:abstractNumId w:val="23"/>
  </w:num>
  <w:num w:numId="7" w16cid:durableId="2055040922">
    <w:abstractNumId w:val="9"/>
  </w:num>
  <w:num w:numId="8" w16cid:durableId="1225722184">
    <w:abstractNumId w:val="31"/>
  </w:num>
  <w:num w:numId="9" w16cid:durableId="2129742458">
    <w:abstractNumId w:val="5"/>
  </w:num>
  <w:num w:numId="10" w16cid:durableId="19816247">
    <w:abstractNumId w:val="26"/>
  </w:num>
  <w:num w:numId="11" w16cid:durableId="856768878">
    <w:abstractNumId w:val="12"/>
  </w:num>
  <w:num w:numId="12" w16cid:durableId="1697122869">
    <w:abstractNumId w:val="20"/>
  </w:num>
  <w:num w:numId="13" w16cid:durableId="1342005658">
    <w:abstractNumId w:val="3"/>
  </w:num>
  <w:num w:numId="14" w16cid:durableId="376660473">
    <w:abstractNumId w:val="35"/>
  </w:num>
  <w:num w:numId="15" w16cid:durableId="1502888325">
    <w:abstractNumId w:val="11"/>
  </w:num>
  <w:num w:numId="16" w16cid:durableId="1401947553">
    <w:abstractNumId w:val="24"/>
  </w:num>
  <w:num w:numId="17" w16cid:durableId="593560385">
    <w:abstractNumId w:val="6"/>
  </w:num>
  <w:num w:numId="18" w16cid:durableId="76755906">
    <w:abstractNumId w:val="15"/>
  </w:num>
  <w:num w:numId="19" w16cid:durableId="1149249148">
    <w:abstractNumId w:val="29"/>
  </w:num>
  <w:num w:numId="20" w16cid:durableId="332992554">
    <w:abstractNumId w:val="22"/>
  </w:num>
  <w:num w:numId="21" w16cid:durableId="1540703188">
    <w:abstractNumId w:val="2"/>
  </w:num>
  <w:num w:numId="22" w16cid:durableId="1882209424">
    <w:abstractNumId w:val="4"/>
  </w:num>
  <w:num w:numId="23" w16cid:durableId="646517784">
    <w:abstractNumId w:val="8"/>
  </w:num>
  <w:num w:numId="24" w16cid:durableId="232355305">
    <w:abstractNumId w:val="30"/>
  </w:num>
  <w:num w:numId="25" w16cid:durableId="1286235055">
    <w:abstractNumId w:val="32"/>
  </w:num>
  <w:num w:numId="26" w16cid:durableId="1980375693">
    <w:abstractNumId w:val="27"/>
  </w:num>
  <w:num w:numId="27" w16cid:durableId="1176187231">
    <w:abstractNumId w:val="1"/>
  </w:num>
  <w:num w:numId="28" w16cid:durableId="31275337">
    <w:abstractNumId w:val="14"/>
  </w:num>
  <w:num w:numId="29" w16cid:durableId="1959724999">
    <w:abstractNumId w:val="17"/>
  </w:num>
  <w:num w:numId="30" w16cid:durableId="1535389377">
    <w:abstractNumId w:val="19"/>
  </w:num>
  <w:num w:numId="31" w16cid:durableId="1493646601">
    <w:abstractNumId w:val="25"/>
  </w:num>
  <w:num w:numId="32" w16cid:durableId="369841598">
    <w:abstractNumId w:val="13"/>
  </w:num>
  <w:num w:numId="33" w16cid:durableId="950550004">
    <w:abstractNumId w:val="33"/>
  </w:num>
  <w:num w:numId="34" w16cid:durableId="159857090">
    <w:abstractNumId w:val="7"/>
  </w:num>
  <w:num w:numId="35" w16cid:durableId="339310026">
    <w:abstractNumId w:val="21"/>
  </w:num>
  <w:num w:numId="36" w16cid:durableId="59228082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63F1"/>
    <w:rsid w:val="00062736"/>
    <w:rsid w:val="000D5C12"/>
    <w:rsid w:val="000E35DC"/>
    <w:rsid w:val="000E4D5E"/>
    <w:rsid w:val="000F3A97"/>
    <w:rsid w:val="0010533F"/>
    <w:rsid w:val="001471BD"/>
    <w:rsid w:val="001516D0"/>
    <w:rsid w:val="0017522A"/>
    <w:rsid w:val="001E4EE8"/>
    <w:rsid w:val="002018A0"/>
    <w:rsid w:val="00212824"/>
    <w:rsid w:val="002315D8"/>
    <w:rsid w:val="0023785F"/>
    <w:rsid w:val="002422A6"/>
    <w:rsid w:val="002807AC"/>
    <w:rsid w:val="002C0113"/>
    <w:rsid w:val="00335874"/>
    <w:rsid w:val="00383F24"/>
    <w:rsid w:val="003B3479"/>
    <w:rsid w:val="00416C74"/>
    <w:rsid w:val="0043320C"/>
    <w:rsid w:val="00453B34"/>
    <w:rsid w:val="004651E5"/>
    <w:rsid w:val="004761B8"/>
    <w:rsid w:val="00555997"/>
    <w:rsid w:val="00591AC6"/>
    <w:rsid w:val="005C7A69"/>
    <w:rsid w:val="00617B27"/>
    <w:rsid w:val="006236AE"/>
    <w:rsid w:val="00623AED"/>
    <w:rsid w:val="00625DA2"/>
    <w:rsid w:val="0068588F"/>
    <w:rsid w:val="006D0D16"/>
    <w:rsid w:val="00705DEA"/>
    <w:rsid w:val="007309DB"/>
    <w:rsid w:val="007344A1"/>
    <w:rsid w:val="0074182E"/>
    <w:rsid w:val="00743AEE"/>
    <w:rsid w:val="0077584E"/>
    <w:rsid w:val="00783DF2"/>
    <w:rsid w:val="00786E01"/>
    <w:rsid w:val="007B490D"/>
    <w:rsid w:val="007C669A"/>
    <w:rsid w:val="007D65B0"/>
    <w:rsid w:val="007E0B8C"/>
    <w:rsid w:val="00815144"/>
    <w:rsid w:val="008543E9"/>
    <w:rsid w:val="008A10C5"/>
    <w:rsid w:val="008A5A01"/>
    <w:rsid w:val="008C043D"/>
    <w:rsid w:val="008C3DF1"/>
    <w:rsid w:val="008D05F8"/>
    <w:rsid w:val="008D6733"/>
    <w:rsid w:val="008E4C77"/>
    <w:rsid w:val="008F4D80"/>
    <w:rsid w:val="00940ED6"/>
    <w:rsid w:val="00984463"/>
    <w:rsid w:val="00997A55"/>
    <w:rsid w:val="009A22D1"/>
    <w:rsid w:val="009B52ED"/>
    <w:rsid w:val="009E7616"/>
    <w:rsid w:val="00A717D6"/>
    <w:rsid w:val="00A92D6A"/>
    <w:rsid w:val="00AB1334"/>
    <w:rsid w:val="00AC6A0A"/>
    <w:rsid w:val="00B04F25"/>
    <w:rsid w:val="00B05733"/>
    <w:rsid w:val="00B22C01"/>
    <w:rsid w:val="00B816AA"/>
    <w:rsid w:val="00BA71A4"/>
    <w:rsid w:val="00BB0282"/>
    <w:rsid w:val="00BB3DD8"/>
    <w:rsid w:val="00BC668E"/>
    <w:rsid w:val="00BF464E"/>
    <w:rsid w:val="00C4426E"/>
    <w:rsid w:val="00C44F13"/>
    <w:rsid w:val="00C62283"/>
    <w:rsid w:val="00C63469"/>
    <w:rsid w:val="00C84AA4"/>
    <w:rsid w:val="00CA752E"/>
    <w:rsid w:val="00CC6A03"/>
    <w:rsid w:val="00CD7887"/>
    <w:rsid w:val="00D43E5A"/>
    <w:rsid w:val="00D5681D"/>
    <w:rsid w:val="00D84F5D"/>
    <w:rsid w:val="00D949D8"/>
    <w:rsid w:val="00DD62B4"/>
    <w:rsid w:val="00DE3142"/>
    <w:rsid w:val="00E20B8C"/>
    <w:rsid w:val="00E2345D"/>
    <w:rsid w:val="00E306CD"/>
    <w:rsid w:val="00E33ED6"/>
    <w:rsid w:val="00E37F9D"/>
    <w:rsid w:val="00E9469D"/>
    <w:rsid w:val="00ED71AF"/>
    <w:rsid w:val="00ED7FBC"/>
    <w:rsid w:val="00EE2941"/>
    <w:rsid w:val="00F04E9E"/>
    <w:rsid w:val="00F12635"/>
    <w:rsid w:val="00FB0153"/>
    <w:rsid w:val="00FB13DF"/>
    <w:rsid w:val="00FB311C"/>
    <w:rsid w:val="00FB72B6"/>
    <w:rsid w:val="00FB76F1"/>
    <w:rsid w:val="00FC41CD"/>
    <w:rsid w:val="00FE6ABC"/>
    <w:rsid w:val="00FE6CB3"/>
    <w:rsid w:val="00FF1C07"/>
    <w:rsid w:val="00FF4F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C622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9469D"/>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character" w:styleId="UnresolvedMention">
    <w:name w:val="Unresolved Mention"/>
    <w:basedOn w:val="DefaultParagraphFont"/>
    <w:uiPriority w:val="99"/>
    <w:semiHidden/>
    <w:unhideWhenUsed/>
    <w:rsid w:val="00BC668E"/>
    <w:rPr>
      <w:color w:val="605E5C"/>
      <w:shd w:val="clear" w:color="auto" w:fill="E1DFDD"/>
    </w:rPr>
  </w:style>
  <w:style w:type="character" w:customStyle="1" w:styleId="Heading2Char">
    <w:name w:val="Heading 2 Char"/>
    <w:basedOn w:val="DefaultParagraphFont"/>
    <w:link w:val="Heading2"/>
    <w:uiPriority w:val="9"/>
    <w:rsid w:val="00C6228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9469D"/>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spects.ac.uk/job-profiles/economist" TargetMode="External"/><Relationship Id="rId18" Type="http://schemas.openxmlformats.org/officeDocument/2006/relationships/hyperlink" Target="https://www.prospects.ac.uk/job-profiles/management-consultant" TargetMode="External"/><Relationship Id="rId26" Type="http://schemas.openxmlformats.org/officeDocument/2006/relationships/hyperlink" Target="https://www.prospects.ac.uk/careers-advice/what-can-i-do-with-my-degree/economics" TargetMode="External"/><Relationship Id="rId39" Type="http://schemas.openxmlformats.org/officeDocument/2006/relationships/hyperlink" Target="https://www.gov.uk/government/organisations/civil-service/about/recruitment" TargetMode="External"/><Relationship Id="rId21" Type="http://schemas.openxmlformats.org/officeDocument/2006/relationships/hyperlink" Target="https://www.prospects.ac.uk/job-profiles/marketing-executive" TargetMode="External"/><Relationship Id="rId34" Type="http://schemas.openxmlformats.org/officeDocument/2006/relationships/hyperlink" Target="https://www.reading.ac.uk/essentials/Careers/Gaining-experience/RIS" TargetMode="External"/><Relationship Id="rId42" Type="http://schemas.openxmlformats.org/officeDocument/2006/relationships/hyperlink" Target="https://www.gov.uk/tax-professional-development-programme" TargetMode="External"/><Relationship Id="rId47" Type="http://schemas.openxmlformats.org/officeDocument/2006/relationships/hyperlink" Target="https://www.findaphd.com/" TargetMode="External"/><Relationship Id="rId50" Type="http://schemas.openxmlformats.org/officeDocument/2006/relationships/hyperlink" Target="https://www.milkround.com/" TargetMode="External"/><Relationship Id="rId55" Type="http://schemas.openxmlformats.org/officeDocument/2006/relationships/hyperlink" Target="https://www.ons.gov.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rospects.ac.uk/job-profiles/investment-analyst" TargetMode="External"/><Relationship Id="rId29" Type="http://schemas.openxmlformats.org/officeDocument/2006/relationships/hyperlink" Target="https://www.ratemyplacement.co.uk/" TargetMode="External"/><Relationship Id="rId11" Type="http://schemas.openxmlformats.org/officeDocument/2006/relationships/image" Target="media/image2.png"/><Relationship Id="rId24" Type="http://schemas.openxmlformats.org/officeDocument/2006/relationships/hyperlink" Target="https://www.prospects.ac.uk/job-profiles/business-development-manager" TargetMode="External"/><Relationship Id="rId32" Type="http://schemas.openxmlformats.org/officeDocument/2006/relationships/hyperlink" Target="https://readingsu.co.uk/student-opportunities/volunteering-and-fundraising" TargetMode="External"/><Relationship Id="rId37" Type="http://schemas.openxmlformats.org/officeDocument/2006/relationships/hyperlink" Target="https://readingsu.co.uk/student-opportunities/societies" TargetMode="External"/><Relationship Id="rId40" Type="http://schemas.openxmlformats.org/officeDocument/2006/relationships/hyperlink" Target="https://www.local.gov.uk/our-support/councillor-and-officer-development/national-graduate-development-programme" TargetMode="External"/><Relationship Id="rId45" Type="http://schemas.openxmlformats.org/officeDocument/2006/relationships/hyperlink" Target="https://www.reading.ac.uk/ready-to-study/study/postgraduate-study.aspx" TargetMode="External"/><Relationship Id="rId53" Type="http://schemas.openxmlformats.org/officeDocument/2006/relationships/hyperlink" Target="https://www.gov.uk/government/organisations/civil-service-government-economic-service" TargetMode="Externa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s://www.prospects.ac.uk/job-profiles/civil-service-fast-stream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spects.ac.uk/job-profiles/chartered-accountant" TargetMode="External"/><Relationship Id="rId22" Type="http://schemas.openxmlformats.org/officeDocument/2006/relationships/hyperlink" Target="https://www.prospects.ac.uk/job-profiles/actuary" TargetMode="External"/><Relationship Id="rId27" Type="http://schemas.openxmlformats.org/officeDocument/2006/relationships/hyperlink" Target="https://www.indeed.com/career-advice/finding-a-job/what-careers-with-economics-degree" TargetMode="External"/><Relationship Id="rId30" Type="http://schemas.openxmlformats.org/officeDocument/2006/relationships/hyperlink" Target="http://rva.org.uk/" TargetMode="External"/><Relationship Id="rId35" Type="http://schemas.openxmlformats.org/officeDocument/2006/relationships/hyperlink" Target="https://reading.targetconnect.net/home.html" TargetMode="External"/><Relationship Id="rId43" Type="http://schemas.openxmlformats.org/officeDocument/2006/relationships/hyperlink" Target="http://www.efinancialcareers.co.uk/" TargetMode="External"/><Relationship Id="rId48" Type="http://schemas.openxmlformats.org/officeDocument/2006/relationships/hyperlink" Target="https://www.prospects.ac.uk/" TargetMode="External"/><Relationship Id="rId56" Type="http://schemas.openxmlformats.org/officeDocument/2006/relationships/hyperlink" Target="https://www.reading.ac.uk/essentials/Careers/Advice-and-development/MyJobsOnline" TargetMode="External"/><Relationship Id="rId8" Type="http://schemas.openxmlformats.org/officeDocument/2006/relationships/footnotes" Target="footnotes.xml"/><Relationship Id="rId51" Type="http://schemas.openxmlformats.org/officeDocument/2006/relationships/hyperlink" Target="https://www.ratemyplacement.co.uk/"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prospects.ac.uk/job-profiles/data-analyst" TargetMode="External"/><Relationship Id="rId25" Type="http://schemas.openxmlformats.org/officeDocument/2006/relationships/hyperlink" Target="https://www.prospects.ac.uk/job-profiles/insurance-broker" TargetMode="External"/><Relationship Id="rId33" Type="http://schemas.openxmlformats.org/officeDocument/2006/relationships/hyperlink" Target="https://www.reading.ac.uk/essentials/Careers/Gaining-experience/UROP" TargetMode="External"/><Relationship Id="rId38" Type="http://schemas.openxmlformats.org/officeDocument/2006/relationships/hyperlink" Target="https://www.reading.ac.uk/essentials/Opportunities/Volunteering/Students-in-Schools" TargetMode="External"/><Relationship Id="rId46" Type="http://schemas.openxmlformats.org/officeDocument/2006/relationships/hyperlink" Target="https://www.findamasters.com/" TargetMode="External"/><Relationship Id="rId59" Type="http://schemas.openxmlformats.org/officeDocument/2006/relationships/theme" Target="theme/theme1.xml"/><Relationship Id="rId20" Type="http://schemas.openxmlformats.org/officeDocument/2006/relationships/hyperlink" Target="https://www.prospects.ac.uk/job-profiles/policy-officer" TargetMode="External"/><Relationship Id="rId41" Type="http://schemas.openxmlformats.org/officeDocument/2006/relationships/hyperlink" Target="http://www.nhsgraduates.co.uk/" TargetMode="External"/><Relationship Id="rId54" Type="http://schemas.openxmlformats.org/officeDocument/2006/relationships/hyperlink" Target="https://spe.org.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prospects.ac.uk/job-profiles/financial-risk-analyst" TargetMode="External"/><Relationship Id="rId23" Type="http://schemas.openxmlformats.org/officeDocument/2006/relationships/hyperlink" Target="https://www.prospects.ac.uk/job-profiles/social-researcher" TargetMode="External"/><Relationship Id="rId28" Type="http://schemas.openxmlformats.org/officeDocument/2006/relationships/hyperlink" Target="https://www.reading.ac.uk/essentials/Campus-Jobs" TargetMode="External"/><Relationship Id="rId36" Type="http://schemas.openxmlformats.org/officeDocument/2006/relationships/hyperlink" Target="https://www.reading.ac.uk/essentials/Careers/Advice-and-development/Mentoring/THRIVE" TargetMode="External"/><Relationship Id="rId49" Type="http://schemas.openxmlformats.org/officeDocument/2006/relationships/hyperlink" Target="https://targetjobs.co.uk/" TargetMode="External"/><Relationship Id="rId57" Type="http://schemas.openxmlformats.org/officeDocument/2006/relationships/hyperlink" Target="https://blogs.reading.ac.uk/careers/" TargetMode="External"/><Relationship Id="rId10" Type="http://schemas.openxmlformats.org/officeDocument/2006/relationships/image" Target="media/image1.png"/><Relationship Id="rId31" Type="http://schemas.openxmlformats.org/officeDocument/2006/relationships/hyperlink" Target="https://www.reading.ac.uk/essentials/Opportunities/Volunteering/Latest-opportunities" TargetMode="External"/><Relationship Id="rId44" Type="http://schemas.openxmlformats.org/officeDocument/2006/relationships/hyperlink" Target="https://www.libf.ac.uk/study/financial-education/my-financial-career" TargetMode="External"/><Relationship Id="rId52" Type="http://schemas.openxmlformats.org/officeDocument/2006/relationships/hyperlink" Target="https://www.gradcracker.com/search/civil-building/environment-and-sustainability-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D15B61-CB67-4BA0-B46C-C70DBE541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94648-095E-401F-9932-87980C839B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725B00-B511-488D-A21E-7047517DA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Economice Subject Guide</dc:title>
  <dc:subject/>
  <dc:creator>Bethan Jones</dc:creator>
  <cp:keywords/>
  <dc:description/>
  <cp:lastModifiedBy>Bethan Jones</cp:lastModifiedBy>
  <cp:revision>43</cp:revision>
  <dcterms:created xsi:type="dcterms:W3CDTF">2023-05-23T10:14:00Z</dcterms:created>
  <dcterms:modified xsi:type="dcterms:W3CDTF">2023-08-31T08:25:00Z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