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8E05" w14:textId="3EE3FF07" w:rsidR="004651E5" w:rsidRDefault="00380C64">
      <w:r>
        <w:rPr>
          <w:noProof/>
        </w:rPr>
        <w:drawing>
          <wp:anchor distT="0" distB="0" distL="114300" distR="114300" simplePos="0" relativeHeight="251658241" behindDoc="0" locked="0" layoutInCell="1" allowOverlap="1" wp14:anchorId="092F0420" wp14:editId="0E78F0E8">
            <wp:simplePos x="0" y="0"/>
            <wp:positionH relativeFrom="column">
              <wp:posOffset>5189220</wp:posOffset>
            </wp:positionH>
            <wp:positionV relativeFrom="page">
              <wp:posOffset>608330</wp:posOffset>
            </wp:positionV>
            <wp:extent cx="1464310" cy="477520"/>
            <wp:effectExtent l="0" t="0" r="254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1E5"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 wp14:anchorId="53F420FC" wp14:editId="60022447">
            <wp:simplePos x="0" y="0"/>
            <wp:positionH relativeFrom="column">
              <wp:posOffset>1905</wp:posOffset>
            </wp:positionH>
            <wp:positionV relativeFrom="page">
              <wp:posOffset>610235</wp:posOffset>
            </wp:positionV>
            <wp:extent cx="1529715" cy="4279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25933" w14:textId="798A04B8" w:rsidR="004651E5" w:rsidRDefault="004651E5"/>
    <w:p w14:paraId="775CC5B1" w14:textId="38A264D8" w:rsidR="00F12635" w:rsidRPr="008A335A" w:rsidRDefault="005D4C50" w:rsidP="008A335A">
      <w:pPr>
        <w:pStyle w:val="Heading1"/>
        <w:rPr>
          <w:color w:val="0070C0"/>
          <w:sz w:val="84"/>
          <w:szCs w:val="84"/>
        </w:rPr>
      </w:pPr>
      <w:r>
        <w:rPr>
          <w:caps w:val="0"/>
          <w:color w:val="0070C0"/>
          <w:sz w:val="84"/>
          <w:szCs w:val="84"/>
        </w:rPr>
        <w:t>Retail And Sales</w:t>
      </w:r>
    </w:p>
    <w:p w14:paraId="45080BFD" w14:textId="77777777" w:rsidR="00317A0E" w:rsidRPr="008A335A" w:rsidRDefault="00317A0E" w:rsidP="008A335A">
      <w:pPr>
        <w:pStyle w:val="Heading2"/>
        <w:rPr>
          <w:rFonts w:asciiTheme="minorBidi" w:hAnsiTheme="minorBidi" w:cstheme="minorBidi"/>
          <w:b/>
          <w:bCs/>
          <w:color w:val="auto"/>
          <w:sz w:val="56"/>
          <w:szCs w:val="72"/>
        </w:rPr>
      </w:pPr>
      <w:r w:rsidRPr="008A335A">
        <w:rPr>
          <w:rFonts w:asciiTheme="minorBidi" w:hAnsiTheme="minorBidi" w:cstheme="minorBidi"/>
          <w:b/>
          <w:bCs/>
          <w:color w:val="auto"/>
          <w:sz w:val="36"/>
          <w:szCs w:val="36"/>
        </w:rPr>
        <w:t>Overview</w:t>
      </w:r>
    </w:p>
    <w:p w14:paraId="74EA7921" w14:textId="77777777" w:rsidR="006624DA" w:rsidRDefault="006624DA" w:rsidP="006624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24DA">
        <w:rPr>
          <w:rFonts w:ascii="Arial" w:hAnsi="Arial" w:cs="Arial"/>
          <w:sz w:val="24"/>
          <w:szCs w:val="24"/>
          <w:lang w:val="en-US"/>
        </w:rPr>
        <w:t xml:space="preserve">The </w:t>
      </w:r>
      <w:hyperlink r:id="rId12">
        <w:r w:rsidRPr="006624DA">
          <w:rPr>
            <w:rStyle w:val="Hyperlink"/>
            <w:rFonts w:ascii="Arial" w:hAnsi="Arial" w:cs="Arial"/>
            <w:sz w:val="24"/>
            <w:szCs w:val="24"/>
            <w:lang w:val="en-US"/>
          </w:rPr>
          <w:t>retail industry</w:t>
        </w:r>
      </w:hyperlink>
      <w:r w:rsidRPr="006624DA">
        <w:rPr>
          <w:rFonts w:ascii="Arial" w:hAnsi="Arial" w:cs="Arial"/>
          <w:sz w:val="24"/>
          <w:szCs w:val="24"/>
          <w:lang w:val="en-US"/>
        </w:rPr>
        <w:t xml:space="preserve"> employs around three million people in the UK, making it the largest private sector employer with a sales value of £36.73 billion. </w:t>
      </w:r>
      <w:r w:rsidRPr="006624DA">
        <w:rPr>
          <w:rFonts w:ascii="Arial" w:hAnsi="Arial" w:cs="Arial"/>
          <w:sz w:val="24"/>
          <w:szCs w:val="24"/>
        </w:rPr>
        <w:t>There are many roles within the retail industry for graduate-level work, and the vast majority are open to graduates of any subject. Work can be found in shops, department stores, door-to-door sales, and online.</w:t>
      </w:r>
    </w:p>
    <w:p w14:paraId="06C82BC8" w14:textId="77777777" w:rsidR="00204C60" w:rsidRDefault="006624DA" w:rsidP="006624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24DA">
        <w:rPr>
          <w:rFonts w:ascii="Arial" w:hAnsi="Arial" w:cs="Arial"/>
          <w:sz w:val="24"/>
          <w:szCs w:val="24"/>
        </w:rPr>
        <w:t xml:space="preserve">The </w:t>
      </w:r>
      <w:hyperlink r:id="rId13">
        <w:r w:rsidRPr="006624DA">
          <w:rPr>
            <w:rStyle w:val="Hyperlink"/>
            <w:rFonts w:ascii="Arial" w:hAnsi="Arial" w:cs="Arial"/>
            <w:sz w:val="24"/>
            <w:szCs w:val="24"/>
          </w:rPr>
          <w:t>sales industry</w:t>
        </w:r>
      </w:hyperlink>
      <w:r w:rsidRPr="006624DA">
        <w:rPr>
          <w:rFonts w:ascii="Arial" w:hAnsi="Arial" w:cs="Arial"/>
          <w:sz w:val="24"/>
          <w:szCs w:val="24"/>
        </w:rPr>
        <w:t xml:space="preserve"> includes business-to-business (B2B) and business-to-consumer (B2C) sales roles, as well as related areas of work including export, direct/field sales and specialist areas such as pharmaceutical or IT sales.</w:t>
      </w:r>
    </w:p>
    <w:p w14:paraId="0908A24F" w14:textId="6321124E" w:rsidR="006624DA" w:rsidRPr="006624DA" w:rsidRDefault="006624DA" w:rsidP="006624D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24DA">
        <w:rPr>
          <w:rFonts w:ascii="Arial" w:hAnsi="Arial" w:cs="Arial"/>
          <w:sz w:val="24"/>
          <w:szCs w:val="24"/>
        </w:rPr>
        <w:t>Graduate schemes in retail and sales exist in many larger organisations, including supermarkets, car rental companies, online retailers, fast-moving consumer goods (FMCG) and technology firms.</w:t>
      </w:r>
    </w:p>
    <w:p w14:paraId="10D53872" w14:textId="77777777" w:rsidR="00317A0E" w:rsidRPr="00F86C61" w:rsidRDefault="00317A0E" w:rsidP="00F86C61">
      <w:pPr>
        <w:pStyle w:val="Heading2"/>
        <w:rPr>
          <w:rFonts w:asciiTheme="minorBidi" w:hAnsiTheme="minorBidi" w:cstheme="minorBidi"/>
          <w:b/>
          <w:bCs/>
          <w:color w:val="auto"/>
          <w:sz w:val="56"/>
          <w:szCs w:val="72"/>
        </w:rPr>
      </w:pPr>
      <w:r w:rsidRPr="00F86C61">
        <w:rPr>
          <w:rFonts w:asciiTheme="minorBidi" w:hAnsiTheme="minorBidi" w:cstheme="minorBidi"/>
          <w:b/>
          <w:bCs/>
          <w:color w:val="auto"/>
          <w:sz w:val="36"/>
          <w:szCs w:val="36"/>
        </w:rPr>
        <w:t>Roles</w:t>
      </w:r>
    </w:p>
    <w:p w14:paraId="04D84308" w14:textId="5E51C7F4" w:rsidR="003E5AF0" w:rsidRPr="00F86C61" w:rsidRDefault="00C17174" w:rsidP="0057013D">
      <w:pPr>
        <w:spacing w:after="120" w:line="276" w:lineRule="auto"/>
        <w:jc w:val="both"/>
        <w:rPr>
          <w:rFonts w:asciiTheme="minorBidi" w:hAnsiTheme="minorBidi"/>
          <w:sz w:val="24"/>
          <w:szCs w:val="24"/>
        </w:rPr>
        <w:sectPr w:rsidR="003E5AF0" w:rsidRPr="00F86C61" w:rsidSect="009462E1">
          <w:footerReference w:type="default" r:id="rId14"/>
          <w:pgSz w:w="11906" w:h="16838"/>
          <w:pgMar w:top="737" w:right="737" w:bottom="737" w:left="737" w:header="709" w:footer="709" w:gutter="227"/>
          <w:cols w:space="708"/>
          <w:docGrid w:linePitch="360"/>
        </w:sectPr>
      </w:pPr>
      <w:r w:rsidRPr="00F86C61">
        <w:rPr>
          <w:rFonts w:asciiTheme="minorBidi" w:hAnsiTheme="minorBidi"/>
          <w:sz w:val="24"/>
          <w:szCs w:val="24"/>
        </w:rPr>
        <w:t>Each job title links through to a broad job description, salary and conditions, entry requirements, typical recruiters, and links to further useful information.</w:t>
      </w:r>
      <w:r w:rsidR="00317A0E" w:rsidRPr="00F86C61">
        <w:rPr>
          <w:rFonts w:asciiTheme="minorBidi" w:hAnsiTheme="minorBidi"/>
          <w:kern w:val="0"/>
          <w:sz w:val="24"/>
          <w:szCs w:val="24"/>
        </w:rPr>
        <w:t xml:space="preserve"> </w:t>
      </w:r>
    </w:p>
    <w:p w14:paraId="74D13EFE" w14:textId="77777777" w:rsidR="00DB636F" w:rsidRPr="00892677" w:rsidRDefault="00DB636F" w:rsidP="003909FB">
      <w:pPr>
        <w:pStyle w:val="Heading3"/>
      </w:pPr>
      <w:r w:rsidRPr="00892677">
        <w:t>Retail roles include:</w:t>
      </w:r>
    </w:p>
    <w:p w14:paraId="1A6A99C6" w14:textId="77777777" w:rsidR="00DB636F" w:rsidRPr="00892677" w:rsidRDefault="003909FB" w:rsidP="00DB636F">
      <w:pPr>
        <w:pStyle w:val="ListParagraph"/>
        <w:numPr>
          <w:ilvl w:val="0"/>
          <w:numId w:val="33"/>
        </w:numPr>
        <w:spacing w:before="120"/>
        <w:rPr>
          <w:sz w:val="24"/>
        </w:rPr>
      </w:pPr>
      <w:hyperlink r:id="rId15" w:history="1">
        <w:r w:rsidR="00DB636F" w:rsidRPr="00892677">
          <w:rPr>
            <w:rStyle w:val="Hyperlink"/>
            <w:sz w:val="24"/>
          </w:rPr>
          <w:t>Retail buyer</w:t>
        </w:r>
      </w:hyperlink>
    </w:p>
    <w:p w14:paraId="069A1261" w14:textId="77777777" w:rsidR="00DB636F" w:rsidRPr="00892677" w:rsidRDefault="003909FB" w:rsidP="00DB636F">
      <w:pPr>
        <w:pStyle w:val="ListParagraph"/>
        <w:numPr>
          <w:ilvl w:val="0"/>
          <w:numId w:val="33"/>
        </w:numPr>
        <w:spacing w:before="120"/>
        <w:rPr>
          <w:sz w:val="24"/>
        </w:rPr>
      </w:pPr>
      <w:hyperlink r:id="rId16" w:history="1">
        <w:r w:rsidR="00DB636F" w:rsidRPr="00892677">
          <w:rPr>
            <w:rStyle w:val="Hyperlink"/>
            <w:sz w:val="24"/>
          </w:rPr>
          <w:t>Retail manager</w:t>
        </w:r>
      </w:hyperlink>
    </w:p>
    <w:p w14:paraId="5FBFD7B9" w14:textId="77777777" w:rsidR="00DB636F" w:rsidRPr="00892677" w:rsidRDefault="003909FB" w:rsidP="00DB636F">
      <w:pPr>
        <w:pStyle w:val="ListParagraph"/>
        <w:numPr>
          <w:ilvl w:val="0"/>
          <w:numId w:val="33"/>
        </w:numPr>
        <w:spacing w:before="120"/>
        <w:rPr>
          <w:sz w:val="24"/>
        </w:rPr>
      </w:pPr>
      <w:hyperlink r:id="rId17" w:history="1">
        <w:r w:rsidR="00DB636F" w:rsidRPr="00892677">
          <w:rPr>
            <w:rStyle w:val="Hyperlink"/>
            <w:sz w:val="24"/>
          </w:rPr>
          <w:t>Retail merchandiser</w:t>
        </w:r>
      </w:hyperlink>
    </w:p>
    <w:p w14:paraId="5DC3AECB" w14:textId="77777777" w:rsidR="00DB636F" w:rsidRPr="00892677" w:rsidRDefault="003909FB" w:rsidP="00DB636F">
      <w:pPr>
        <w:pStyle w:val="ListParagraph"/>
        <w:numPr>
          <w:ilvl w:val="0"/>
          <w:numId w:val="33"/>
        </w:numPr>
        <w:spacing w:before="120"/>
        <w:rPr>
          <w:sz w:val="24"/>
        </w:rPr>
      </w:pPr>
      <w:hyperlink r:id="rId18" w:history="1">
        <w:r w:rsidR="00DB636F" w:rsidRPr="00892677">
          <w:rPr>
            <w:rStyle w:val="Hyperlink"/>
            <w:sz w:val="24"/>
          </w:rPr>
          <w:t>Customer service manager</w:t>
        </w:r>
      </w:hyperlink>
    </w:p>
    <w:p w14:paraId="371592BD" w14:textId="77777777" w:rsidR="00DB636F" w:rsidRPr="00892677" w:rsidRDefault="003909FB" w:rsidP="00DB636F">
      <w:pPr>
        <w:pStyle w:val="ListParagraph"/>
        <w:numPr>
          <w:ilvl w:val="0"/>
          <w:numId w:val="33"/>
        </w:numPr>
        <w:spacing w:before="120"/>
        <w:rPr>
          <w:sz w:val="24"/>
        </w:rPr>
      </w:pPr>
      <w:hyperlink r:id="rId19" w:history="1">
        <w:r w:rsidR="00DB636F" w:rsidRPr="00892677">
          <w:rPr>
            <w:rStyle w:val="Hyperlink"/>
            <w:sz w:val="24"/>
          </w:rPr>
          <w:t>Logistics and distribution manager</w:t>
        </w:r>
      </w:hyperlink>
    </w:p>
    <w:p w14:paraId="51AB3334" w14:textId="77777777" w:rsidR="00DB636F" w:rsidRPr="00892677" w:rsidRDefault="003909FB" w:rsidP="00DB636F">
      <w:pPr>
        <w:pStyle w:val="ListParagraph"/>
        <w:numPr>
          <w:ilvl w:val="0"/>
          <w:numId w:val="33"/>
        </w:numPr>
        <w:spacing w:before="120"/>
        <w:rPr>
          <w:rStyle w:val="Hyperlink"/>
          <w:color w:val="auto"/>
          <w:sz w:val="24"/>
          <w:u w:val="none"/>
        </w:rPr>
      </w:pPr>
      <w:hyperlink r:id="rId20" w:history="1">
        <w:r w:rsidR="00DB636F" w:rsidRPr="00892677">
          <w:rPr>
            <w:rStyle w:val="Hyperlink"/>
            <w:sz w:val="24"/>
          </w:rPr>
          <w:t>Visual merchandiser</w:t>
        </w:r>
      </w:hyperlink>
    </w:p>
    <w:p w14:paraId="2273122E" w14:textId="77777777" w:rsidR="00892677" w:rsidRPr="00892677" w:rsidRDefault="00892677" w:rsidP="00892677">
      <w:pPr>
        <w:spacing w:before="120"/>
        <w:rPr>
          <w:sz w:val="24"/>
          <w:szCs w:val="24"/>
        </w:rPr>
      </w:pPr>
    </w:p>
    <w:p w14:paraId="23449CED" w14:textId="77777777" w:rsidR="00892677" w:rsidRPr="00892677" w:rsidRDefault="00892677" w:rsidP="00892677">
      <w:pPr>
        <w:spacing w:before="120"/>
        <w:rPr>
          <w:sz w:val="24"/>
          <w:szCs w:val="24"/>
        </w:rPr>
      </w:pPr>
    </w:p>
    <w:p w14:paraId="2FD823DD" w14:textId="77777777" w:rsidR="00DB636F" w:rsidRPr="00892677" w:rsidRDefault="00DB636F" w:rsidP="003909FB">
      <w:pPr>
        <w:pStyle w:val="Heading3"/>
      </w:pPr>
      <w:r w:rsidRPr="00892677">
        <w:t xml:space="preserve">  Sales roles include:</w:t>
      </w:r>
    </w:p>
    <w:p w14:paraId="11E4A430" w14:textId="77777777" w:rsidR="00DB636F" w:rsidRPr="00892677" w:rsidRDefault="003909FB" w:rsidP="00DB636F">
      <w:pPr>
        <w:pStyle w:val="ListParagraph"/>
        <w:numPr>
          <w:ilvl w:val="0"/>
          <w:numId w:val="34"/>
        </w:numPr>
        <w:spacing w:before="120"/>
        <w:rPr>
          <w:sz w:val="24"/>
        </w:rPr>
      </w:pPr>
      <w:hyperlink r:id="rId21" w:history="1">
        <w:r w:rsidR="00DB636F" w:rsidRPr="00892677">
          <w:rPr>
            <w:rStyle w:val="Hyperlink"/>
            <w:sz w:val="24"/>
          </w:rPr>
          <w:t>Sales executive</w:t>
        </w:r>
      </w:hyperlink>
    </w:p>
    <w:p w14:paraId="0B7B832F" w14:textId="77777777" w:rsidR="00DB636F" w:rsidRPr="00892677" w:rsidRDefault="003909FB" w:rsidP="00DB636F">
      <w:pPr>
        <w:pStyle w:val="ListParagraph"/>
        <w:numPr>
          <w:ilvl w:val="0"/>
          <w:numId w:val="34"/>
        </w:numPr>
        <w:spacing w:before="120"/>
        <w:rPr>
          <w:sz w:val="24"/>
        </w:rPr>
      </w:pPr>
      <w:hyperlink r:id="rId22" w:history="1">
        <w:r w:rsidR="00DB636F" w:rsidRPr="00892677">
          <w:rPr>
            <w:rStyle w:val="Hyperlink"/>
            <w:sz w:val="24"/>
          </w:rPr>
          <w:t>Medical sales representative</w:t>
        </w:r>
      </w:hyperlink>
    </w:p>
    <w:p w14:paraId="1C6448F7" w14:textId="77777777" w:rsidR="00DB636F" w:rsidRPr="00892677" w:rsidRDefault="003909FB" w:rsidP="00DB636F">
      <w:pPr>
        <w:pStyle w:val="ListParagraph"/>
        <w:numPr>
          <w:ilvl w:val="0"/>
          <w:numId w:val="34"/>
        </w:numPr>
        <w:spacing w:before="120"/>
        <w:rPr>
          <w:sz w:val="24"/>
        </w:rPr>
      </w:pPr>
      <w:hyperlink r:id="rId23" w:history="1">
        <w:r w:rsidR="00DB636F" w:rsidRPr="00892677">
          <w:rPr>
            <w:rStyle w:val="Hyperlink"/>
            <w:sz w:val="24"/>
          </w:rPr>
          <w:t>IT sales professional</w:t>
        </w:r>
      </w:hyperlink>
    </w:p>
    <w:p w14:paraId="4E4FE99F" w14:textId="77777777" w:rsidR="00DB636F" w:rsidRPr="00892677" w:rsidRDefault="003909FB" w:rsidP="00DB636F">
      <w:pPr>
        <w:pStyle w:val="ListParagraph"/>
        <w:numPr>
          <w:ilvl w:val="0"/>
          <w:numId w:val="34"/>
        </w:numPr>
        <w:spacing w:before="120"/>
        <w:rPr>
          <w:sz w:val="24"/>
        </w:rPr>
      </w:pPr>
      <w:hyperlink r:id="rId24" w:history="1">
        <w:r w:rsidR="00DB636F" w:rsidRPr="00892677">
          <w:rPr>
            <w:rStyle w:val="Hyperlink"/>
            <w:sz w:val="24"/>
          </w:rPr>
          <w:t>Customer service manager</w:t>
        </w:r>
      </w:hyperlink>
    </w:p>
    <w:p w14:paraId="6AC253F2" w14:textId="77777777" w:rsidR="00DB636F" w:rsidRPr="00892677" w:rsidRDefault="003909FB" w:rsidP="00DB636F">
      <w:pPr>
        <w:pStyle w:val="ListParagraph"/>
        <w:numPr>
          <w:ilvl w:val="0"/>
          <w:numId w:val="34"/>
        </w:numPr>
        <w:spacing w:before="120"/>
        <w:rPr>
          <w:sz w:val="24"/>
        </w:rPr>
      </w:pPr>
      <w:hyperlink r:id="rId25" w:history="1">
        <w:r w:rsidR="00DB636F" w:rsidRPr="00892677">
          <w:rPr>
            <w:rStyle w:val="Hyperlink"/>
            <w:sz w:val="24"/>
          </w:rPr>
          <w:t>Business development manager</w:t>
        </w:r>
      </w:hyperlink>
    </w:p>
    <w:p w14:paraId="3C1B6D4A" w14:textId="77777777" w:rsidR="00DB636F" w:rsidRPr="00892677" w:rsidRDefault="003909FB" w:rsidP="00DB636F">
      <w:pPr>
        <w:pStyle w:val="ListParagraph"/>
        <w:numPr>
          <w:ilvl w:val="0"/>
          <w:numId w:val="34"/>
        </w:numPr>
        <w:spacing w:before="120"/>
        <w:rPr>
          <w:sz w:val="24"/>
        </w:rPr>
      </w:pPr>
      <w:hyperlink r:id="rId26" w:history="1">
        <w:r w:rsidR="00DB636F" w:rsidRPr="00892677">
          <w:rPr>
            <w:rStyle w:val="Hyperlink"/>
            <w:sz w:val="24"/>
          </w:rPr>
          <w:t>Estate agent</w:t>
        </w:r>
      </w:hyperlink>
    </w:p>
    <w:p w14:paraId="033C8BD3" w14:textId="77777777" w:rsidR="00DB636F" w:rsidRPr="00892677" w:rsidRDefault="003909FB" w:rsidP="00DB636F">
      <w:pPr>
        <w:pStyle w:val="ListParagraph"/>
        <w:numPr>
          <w:ilvl w:val="0"/>
          <w:numId w:val="34"/>
        </w:numPr>
        <w:spacing w:before="120"/>
        <w:rPr>
          <w:sz w:val="24"/>
        </w:rPr>
      </w:pPr>
      <w:hyperlink r:id="rId27" w:history="1">
        <w:r w:rsidR="00DB636F" w:rsidRPr="00892677">
          <w:rPr>
            <w:rStyle w:val="Hyperlink"/>
            <w:sz w:val="24"/>
          </w:rPr>
          <w:t>Purchasing/ procurement manager</w:t>
        </w:r>
      </w:hyperlink>
    </w:p>
    <w:p w14:paraId="44CCCC42" w14:textId="77777777" w:rsidR="00DB636F" w:rsidRPr="00892677" w:rsidRDefault="003909FB" w:rsidP="00DB636F">
      <w:pPr>
        <w:pStyle w:val="ListParagraph"/>
        <w:numPr>
          <w:ilvl w:val="0"/>
          <w:numId w:val="34"/>
        </w:numPr>
        <w:spacing w:before="120"/>
        <w:rPr>
          <w:sz w:val="24"/>
        </w:rPr>
      </w:pPr>
      <w:hyperlink r:id="rId28" w:history="1">
        <w:r w:rsidR="00DB636F" w:rsidRPr="00892677">
          <w:rPr>
            <w:rStyle w:val="Hyperlink"/>
            <w:sz w:val="24"/>
          </w:rPr>
          <w:t>Recruitment consultant</w:t>
        </w:r>
      </w:hyperlink>
      <w:r w:rsidR="00DB636F" w:rsidRPr="00892677">
        <w:rPr>
          <w:sz w:val="24"/>
        </w:rPr>
        <w:t xml:space="preserve"> </w:t>
      </w:r>
    </w:p>
    <w:p w14:paraId="7FC4D911" w14:textId="77777777" w:rsidR="00DB636F" w:rsidRPr="00892677" w:rsidRDefault="003909FB" w:rsidP="00DB636F">
      <w:pPr>
        <w:pStyle w:val="ListParagraph"/>
        <w:numPr>
          <w:ilvl w:val="0"/>
          <w:numId w:val="34"/>
        </w:numPr>
        <w:spacing w:before="120"/>
        <w:rPr>
          <w:sz w:val="24"/>
        </w:rPr>
      </w:pPr>
      <w:hyperlink r:id="rId29">
        <w:r w:rsidR="00DB636F" w:rsidRPr="00892677">
          <w:rPr>
            <w:rStyle w:val="Hyperlink"/>
            <w:sz w:val="24"/>
          </w:rPr>
          <w:t>Sales promotion account executive</w:t>
        </w:r>
      </w:hyperlink>
    </w:p>
    <w:p w14:paraId="77904CAA" w14:textId="77777777" w:rsidR="003E5AF0" w:rsidRPr="00F86C61" w:rsidRDefault="003E5AF0" w:rsidP="00627CA8">
      <w:pPr>
        <w:pStyle w:val="UoRSubtitle"/>
        <w:spacing w:before="0" w:after="120" w:line="276" w:lineRule="auto"/>
        <w:jc w:val="both"/>
        <w:rPr>
          <w:rFonts w:asciiTheme="minorBidi" w:hAnsiTheme="minorBidi" w:cstheme="minorBidi"/>
          <w:sz w:val="32"/>
          <w:szCs w:val="32"/>
        </w:rPr>
        <w:sectPr w:rsidR="003E5AF0" w:rsidRPr="00F86C61" w:rsidSect="009462E1">
          <w:type w:val="continuous"/>
          <w:pgSz w:w="11906" w:h="16838"/>
          <w:pgMar w:top="737" w:right="737" w:bottom="737" w:left="737" w:header="709" w:footer="709" w:gutter="227"/>
          <w:cols w:num="2" w:space="708"/>
          <w:docGrid w:linePitch="360"/>
        </w:sectPr>
      </w:pPr>
    </w:p>
    <w:p w14:paraId="6276285A" w14:textId="0270B449" w:rsidR="00627CA8" w:rsidRPr="00A817E5" w:rsidRDefault="00627CA8" w:rsidP="00A817E5">
      <w:pPr>
        <w:pStyle w:val="Heading2"/>
        <w:rPr>
          <w:rFonts w:asciiTheme="minorBidi" w:hAnsiTheme="minorBidi" w:cstheme="minorBidi"/>
          <w:b/>
          <w:bCs/>
          <w:color w:val="auto"/>
          <w:sz w:val="56"/>
          <w:szCs w:val="72"/>
        </w:rPr>
      </w:pPr>
      <w:r w:rsidRPr="00A817E5">
        <w:rPr>
          <w:rFonts w:asciiTheme="minorBidi" w:hAnsiTheme="minorBidi" w:cstheme="minorBidi"/>
          <w:b/>
          <w:bCs/>
          <w:color w:val="auto"/>
          <w:sz w:val="36"/>
          <w:szCs w:val="36"/>
        </w:rPr>
        <w:t>Building Experience</w:t>
      </w:r>
    </w:p>
    <w:p w14:paraId="6D3E88B4" w14:textId="77777777" w:rsidR="00C04CC3" w:rsidRDefault="00C04CC3" w:rsidP="00C04CC3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r w:rsidRPr="00C04CC3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US"/>
        </w:rPr>
        <w:t>Experience in customer service roles and opportunities to develop and use your communication skills will be beneficial in the retail and sales industries. Working part-time in a shop or café, or in any role that requires interaction with customers will provide appropriate experience for a career in retail or sales.</w:t>
      </w:r>
    </w:p>
    <w:p w14:paraId="261423A5" w14:textId="71087A08" w:rsidR="00C04CC3" w:rsidRPr="00C04CC3" w:rsidRDefault="00C04CC3" w:rsidP="00C04CC3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US"/>
        </w:rPr>
      </w:pPr>
      <w:r w:rsidRPr="00C04CC3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Some larger </w:t>
      </w:r>
      <w:proofErr w:type="spellStart"/>
      <w:r w:rsidRPr="00C04CC3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US"/>
        </w:rPr>
        <w:t>organisations</w:t>
      </w:r>
      <w:proofErr w:type="spellEnd"/>
      <w:r w:rsidRPr="00C04CC3">
        <w:rPr>
          <w:rStyle w:val="normaltextrun"/>
          <w:rFonts w:ascii="Arial" w:hAnsi="Arial" w:cs="Arial"/>
          <w:color w:val="000000"/>
          <w:sz w:val="24"/>
          <w:szCs w:val="24"/>
          <w:bdr w:val="none" w:sz="0" w:space="0" w:color="auto" w:frame="1"/>
          <w:lang w:val="en-US"/>
        </w:rPr>
        <w:t xml:space="preserve"> offer short-term placements during vacation periods, or internships. Sometimes these are also offered a year-long placement as part of your degree. Often, these roles require a combination of transferable skills like leadership, problem-solving, attention to detail, flexibility, and organization, with some specific sector skills, like commercial awareness and a passion for sales and retail.</w:t>
      </w:r>
    </w:p>
    <w:p w14:paraId="20DF784F" w14:textId="77777777" w:rsidR="00317A0E" w:rsidRPr="00A817E5" w:rsidRDefault="00317A0E" w:rsidP="00A817E5">
      <w:pPr>
        <w:pStyle w:val="Heading2"/>
        <w:rPr>
          <w:rFonts w:asciiTheme="minorBidi" w:hAnsiTheme="minorBidi" w:cstheme="minorBidi"/>
          <w:b/>
          <w:bCs/>
          <w:color w:val="auto"/>
          <w:sz w:val="56"/>
          <w:szCs w:val="72"/>
        </w:rPr>
      </w:pPr>
      <w:r w:rsidRPr="00A817E5">
        <w:rPr>
          <w:rFonts w:asciiTheme="minorBidi" w:hAnsiTheme="minorBidi" w:cstheme="minorBidi"/>
          <w:b/>
          <w:bCs/>
          <w:color w:val="auto"/>
          <w:sz w:val="36"/>
          <w:szCs w:val="36"/>
        </w:rPr>
        <w:lastRenderedPageBreak/>
        <w:t>Finding Opportunities</w:t>
      </w:r>
    </w:p>
    <w:p w14:paraId="320AA012" w14:textId="67911D45" w:rsidR="0057013D" w:rsidRPr="00AC6D09" w:rsidRDefault="004E4E4D" w:rsidP="006C3DB0">
      <w:pPr>
        <w:spacing w:after="120" w:line="276" w:lineRule="auto"/>
        <w:jc w:val="both"/>
        <w:rPr>
          <w:rFonts w:asciiTheme="minorBidi" w:hAnsiTheme="minorBidi"/>
          <w:kern w:val="0"/>
          <w:sz w:val="24"/>
          <w:szCs w:val="24"/>
        </w:rPr>
      </w:pPr>
      <w:r w:rsidRPr="00A817E5">
        <w:rPr>
          <w:rFonts w:asciiTheme="minorBidi" w:hAnsiTheme="minorBidi"/>
          <w:kern w:val="0"/>
          <w:sz w:val="24"/>
          <w:szCs w:val="24"/>
        </w:rPr>
        <w:t xml:space="preserve">Check </w:t>
      </w:r>
      <w:hyperlink r:id="rId30" w:history="1">
        <w:r w:rsidRPr="00A817E5">
          <w:rPr>
            <w:rStyle w:val="Hyperlink"/>
            <w:rFonts w:asciiTheme="minorBidi" w:hAnsiTheme="minorBidi"/>
            <w:kern w:val="0"/>
            <w:sz w:val="24"/>
            <w:szCs w:val="24"/>
          </w:rPr>
          <w:t>My Jobs Online</w:t>
        </w:r>
      </w:hyperlink>
      <w:r w:rsidRPr="00A817E5">
        <w:rPr>
          <w:rFonts w:asciiTheme="minorBidi" w:hAnsiTheme="minorBidi"/>
          <w:kern w:val="0"/>
          <w:sz w:val="24"/>
          <w:szCs w:val="24"/>
        </w:rPr>
        <w:t xml:space="preserve"> for vacancies and visit campus career fairs and employer presentations to find out more about which employers are advertising vacancies and coming onto campus.</w:t>
      </w:r>
    </w:p>
    <w:p w14:paraId="0B01AF86" w14:textId="15236171" w:rsidR="006C3DB0" w:rsidRPr="006C3DB0" w:rsidRDefault="006C3DB0" w:rsidP="006C3DB0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 w:rsidRPr="006C3DB0">
        <w:rPr>
          <w:rStyle w:val="normaltextrun"/>
          <w:rFonts w:ascii="Arial" w:hAnsi="Arial" w:cs="Arial"/>
          <w:color w:val="000000" w:themeColor="text1"/>
        </w:rPr>
        <w:t xml:space="preserve">Becoming a student member of one of the professional bodies, such as the </w:t>
      </w:r>
      <w:hyperlink r:id="rId31">
        <w:r w:rsidRPr="006C3DB0">
          <w:rPr>
            <w:rStyle w:val="Hyperlink"/>
            <w:rFonts w:ascii="Arial" w:hAnsi="Arial" w:cs="Arial"/>
          </w:rPr>
          <w:t>Institute of Sales Professionals</w:t>
        </w:r>
      </w:hyperlink>
      <w:r w:rsidRPr="006C3DB0">
        <w:rPr>
          <w:rStyle w:val="normaltextrun"/>
          <w:rFonts w:ascii="Arial" w:hAnsi="Arial" w:cs="Arial"/>
          <w:color w:val="000000" w:themeColor="text1"/>
        </w:rPr>
        <w:t xml:space="preserve"> can offer member benefits, talks, events and volunteering and campus ambassador opportunities, with the chance to meet industry professionals.</w:t>
      </w:r>
      <w:r w:rsidRPr="006C3DB0">
        <w:rPr>
          <w:rStyle w:val="eop"/>
          <w:rFonts w:ascii="Arial" w:hAnsi="Arial" w:cs="Arial"/>
          <w:color w:val="000000" w:themeColor="text1"/>
        </w:rPr>
        <w:t> </w:t>
      </w:r>
    </w:p>
    <w:p w14:paraId="5AB76831" w14:textId="77777777" w:rsidR="006C3DB0" w:rsidRPr="006C3DB0" w:rsidRDefault="006C3DB0" w:rsidP="003909FB">
      <w:pPr>
        <w:pStyle w:val="Heading3"/>
      </w:pPr>
      <w:r w:rsidRPr="006C3DB0">
        <w:rPr>
          <w:rStyle w:val="normaltextrun"/>
          <w:rFonts w:ascii="Arial" w:hAnsi="Arial" w:cs="Arial"/>
          <w:bCs/>
          <w:color w:val="000000"/>
        </w:rPr>
        <w:t>Industry Jobs</w:t>
      </w:r>
      <w:r w:rsidRPr="006C3DB0">
        <w:rPr>
          <w:rStyle w:val="eop"/>
          <w:rFonts w:ascii="Arial" w:hAnsi="Arial" w:cs="Arial"/>
          <w:color w:val="000000"/>
        </w:rPr>
        <w:t> </w:t>
      </w:r>
    </w:p>
    <w:p w14:paraId="492508B3" w14:textId="77777777" w:rsidR="006C3DB0" w:rsidRPr="006C3DB0" w:rsidRDefault="003909FB" w:rsidP="006C3DB0">
      <w:pPr>
        <w:pStyle w:val="paragraph"/>
        <w:spacing w:before="0" w:beforeAutospacing="0" w:after="240" w:afterAutospacing="0" w:line="276" w:lineRule="auto"/>
        <w:textAlignment w:val="baseline"/>
        <w:rPr>
          <w:rStyle w:val="eop"/>
          <w:rFonts w:ascii="Arial" w:hAnsi="Arial" w:cs="Arial"/>
          <w:color w:val="0563C1"/>
        </w:rPr>
      </w:pPr>
      <w:hyperlink r:id="rId32" w:history="1">
        <w:r w:rsidR="006C3DB0" w:rsidRPr="006C3DB0">
          <w:rPr>
            <w:rStyle w:val="Hyperlink"/>
            <w:rFonts w:ascii="Arial" w:hAnsi="Arial" w:cs="Arial"/>
            <w:lang w:val="en-US" w:eastAsia="en-US"/>
          </w:rPr>
          <w:t>Drapersjobs</w:t>
        </w:r>
      </w:hyperlink>
      <w:r w:rsidR="006C3DB0" w:rsidRPr="006C3DB0">
        <w:rPr>
          <w:rStyle w:val="Hyperlink"/>
          <w:rFonts w:ascii="Arial" w:hAnsi="Arial" w:cs="Arial"/>
          <w:lang w:val="en-US" w:eastAsia="en-US"/>
        </w:rPr>
        <w:t>.com</w:t>
      </w:r>
      <w:r w:rsidR="006C3DB0" w:rsidRPr="006C3DB0">
        <w:rPr>
          <w:rStyle w:val="normaltextrun"/>
          <w:rFonts w:ascii="Arial" w:hAnsi="Arial" w:cs="Arial"/>
          <w:color w:val="000000"/>
          <w:lang w:val="en-US"/>
        </w:rPr>
        <w:t xml:space="preserve"> | </w:t>
      </w:r>
      <w:hyperlink r:id="rId33" w:history="1">
        <w:r w:rsidR="006C3DB0" w:rsidRPr="006C3DB0">
          <w:rPr>
            <w:rStyle w:val="Hyperlink"/>
            <w:rFonts w:ascii="Arial" w:hAnsi="Arial" w:cs="Arial"/>
            <w:lang w:val="en-US" w:eastAsia="en-US"/>
          </w:rPr>
          <w:t>jobs.thegrocer.co.uk</w:t>
        </w:r>
      </w:hyperlink>
      <w:r w:rsidR="006C3DB0" w:rsidRPr="006C3DB0">
        <w:rPr>
          <w:rStyle w:val="normaltextrun"/>
          <w:rFonts w:ascii="Arial" w:hAnsi="Arial" w:cs="Arial"/>
          <w:color w:val="000000"/>
        </w:rPr>
        <w:t xml:space="preserve">| </w:t>
      </w:r>
      <w:hyperlink r:id="rId34" w:history="1">
        <w:r w:rsidR="006C3DB0" w:rsidRPr="006C3DB0">
          <w:rPr>
            <w:rStyle w:val="Hyperlink"/>
            <w:rFonts w:ascii="Arial" w:hAnsi="Arial" w:cs="Arial"/>
            <w:lang w:val="en-US" w:eastAsia="en-US"/>
          </w:rPr>
          <w:t>Retailchoice</w:t>
        </w:r>
      </w:hyperlink>
      <w:r w:rsidR="006C3DB0" w:rsidRPr="006C3DB0">
        <w:rPr>
          <w:rStyle w:val="Hyperlink"/>
          <w:rFonts w:ascii="Arial" w:hAnsi="Arial" w:cs="Arial"/>
          <w:lang w:val="en-US" w:eastAsia="en-US"/>
        </w:rPr>
        <w:t>.com</w:t>
      </w:r>
      <w:r w:rsidR="006C3DB0" w:rsidRPr="006C3DB0">
        <w:rPr>
          <w:rStyle w:val="normaltextrun"/>
          <w:rFonts w:ascii="Arial" w:hAnsi="Arial" w:cs="Arial"/>
          <w:color w:val="000000"/>
        </w:rPr>
        <w:t xml:space="preserve"> | </w:t>
      </w:r>
      <w:hyperlink r:id="rId35" w:history="1">
        <w:r w:rsidR="006C3DB0" w:rsidRPr="006C3DB0">
          <w:rPr>
            <w:rStyle w:val="Hyperlink"/>
            <w:rFonts w:ascii="Arial" w:hAnsi="Arial" w:cs="Arial"/>
            <w:lang w:val="en-US" w:eastAsia="en-US"/>
          </w:rPr>
          <w:t>Simplysalesjobs</w:t>
        </w:r>
      </w:hyperlink>
      <w:r w:rsidR="006C3DB0" w:rsidRPr="006C3DB0">
        <w:rPr>
          <w:rStyle w:val="Hyperlink"/>
          <w:rFonts w:ascii="Arial" w:hAnsi="Arial" w:cs="Arial"/>
          <w:lang w:val="en-US" w:eastAsia="en-US"/>
        </w:rPr>
        <w:t>.co.uk</w:t>
      </w:r>
      <w:r w:rsidR="006C3DB0" w:rsidRPr="006C3DB0">
        <w:rPr>
          <w:rStyle w:val="normaltextrun"/>
          <w:rFonts w:ascii="Arial" w:hAnsi="Arial" w:cs="Arial"/>
          <w:color w:val="000000"/>
        </w:rPr>
        <w:t xml:space="preserve"> </w:t>
      </w:r>
    </w:p>
    <w:p w14:paraId="2A58DAD8" w14:textId="77777777" w:rsidR="00C453F2" w:rsidRPr="00A817E5" w:rsidRDefault="00C453F2" w:rsidP="003909FB">
      <w:pPr>
        <w:pStyle w:val="Heading3"/>
        <w:rPr>
          <w:color w:val="FF0000"/>
        </w:rPr>
      </w:pPr>
      <w:r w:rsidRPr="00A817E5">
        <w:t>Further Study/Research</w:t>
      </w:r>
    </w:p>
    <w:p w14:paraId="2DD0516F" w14:textId="77777777" w:rsidR="00C453F2" w:rsidRPr="00A817E5" w:rsidRDefault="003909FB" w:rsidP="00C453F2">
      <w:pPr>
        <w:spacing w:after="120"/>
        <w:rPr>
          <w:rFonts w:asciiTheme="minorBidi" w:hAnsiTheme="minorBidi"/>
          <w:sz w:val="24"/>
          <w:szCs w:val="24"/>
        </w:rPr>
      </w:pPr>
      <w:hyperlink r:id="rId36" w:history="1">
        <w:r w:rsidR="00C453F2" w:rsidRPr="00A817E5">
          <w:rPr>
            <w:rStyle w:val="Hyperlink"/>
            <w:rFonts w:asciiTheme="minorBidi" w:hAnsiTheme="minorBidi"/>
            <w:sz w:val="24"/>
            <w:szCs w:val="24"/>
          </w:rPr>
          <w:t>University of Reading</w:t>
        </w:r>
      </w:hyperlink>
      <w:r w:rsidR="00C453F2" w:rsidRPr="00A817E5">
        <w:rPr>
          <w:rFonts w:asciiTheme="minorBidi" w:hAnsiTheme="minorBidi"/>
          <w:sz w:val="24"/>
          <w:szCs w:val="24"/>
        </w:rPr>
        <w:t xml:space="preserve"> | </w:t>
      </w:r>
      <w:hyperlink r:id="rId37" w:history="1">
        <w:r w:rsidR="00C453F2" w:rsidRPr="00A817E5">
          <w:rPr>
            <w:rStyle w:val="Hyperlink"/>
            <w:rFonts w:asciiTheme="minorBidi" w:hAnsiTheme="minorBidi"/>
            <w:sz w:val="24"/>
            <w:szCs w:val="24"/>
          </w:rPr>
          <w:t>Find a Masters</w:t>
        </w:r>
      </w:hyperlink>
      <w:r w:rsidR="00C453F2" w:rsidRPr="00A817E5">
        <w:rPr>
          <w:rFonts w:asciiTheme="minorBidi" w:hAnsiTheme="minorBidi"/>
          <w:sz w:val="24"/>
          <w:szCs w:val="24"/>
        </w:rPr>
        <w:t xml:space="preserve"> | </w:t>
      </w:r>
      <w:hyperlink r:id="rId38" w:history="1">
        <w:r w:rsidR="00C453F2" w:rsidRPr="00A817E5">
          <w:rPr>
            <w:rStyle w:val="Hyperlink"/>
            <w:rFonts w:asciiTheme="minorBidi" w:hAnsiTheme="minorBidi"/>
            <w:sz w:val="24"/>
            <w:szCs w:val="24"/>
          </w:rPr>
          <w:t>Find a PhD</w:t>
        </w:r>
      </w:hyperlink>
    </w:p>
    <w:p w14:paraId="2BD0D54F" w14:textId="77777777" w:rsidR="00C453F2" w:rsidRPr="00A817E5" w:rsidRDefault="00C453F2" w:rsidP="003909FB">
      <w:pPr>
        <w:pStyle w:val="Heading3"/>
      </w:pPr>
      <w:r w:rsidRPr="00A817E5">
        <w:t>Graduate Jobs</w:t>
      </w:r>
    </w:p>
    <w:p w14:paraId="05940434" w14:textId="77777777" w:rsidR="00C453F2" w:rsidRPr="00A817E5" w:rsidRDefault="003909FB" w:rsidP="00C453F2">
      <w:pPr>
        <w:spacing w:after="120"/>
        <w:rPr>
          <w:rFonts w:asciiTheme="minorBidi" w:hAnsiTheme="minorBidi"/>
          <w:sz w:val="24"/>
          <w:szCs w:val="24"/>
        </w:rPr>
      </w:pPr>
      <w:hyperlink r:id="rId39" w:history="1">
        <w:r w:rsidR="00C453F2" w:rsidRPr="00A817E5">
          <w:rPr>
            <w:rStyle w:val="Hyperlink"/>
            <w:rFonts w:asciiTheme="minorBidi" w:hAnsiTheme="minorBidi"/>
            <w:sz w:val="24"/>
            <w:szCs w:val="24"/>
          </w:rPr>
          <w:t>prospects</w:t>
        </w:r>
      </w:hyperlink>
      <w:r w:rsidR="00C453F2" w:rsidRPr="00A817E5">
        <w:rPr>
          <w:rStyle w:val="Hyperlink"/>
          <w:rFonts w:asciiTheme="minorBidi" w:hAnsiTheme="minorBidi"/>
          <w:sz w:val="24"/>
          <w:szCs w:val="24"/>
        </w:rPr>
        <w:t>.ac.uk</w:t>
      </w:r>
      <w:r w:rsidR="00C453F2" w:rsidRPr="00A817E5">
        <w:rPr>
          <w:rFonts w:asciiTheme="minorBidi" w:hAnsiTheme="minorBidi"/>
          <w:sz w:val="24"/>
          <w:szCs w:val="24"/>
        </w:rPr>
        <w:t xml:space="preserve"> | </w:t>
      </w:r>
      <w:hyperlink r:id="rId40" w:history="1">
        <w:r w:rsidR="00C453F2" w:rsidRPr="00A817E5">
          <w:rPr>
            <w:rStyle w:val="Hyperlink"/>
            <w:rFonts w:asciiTheme="minorBidi" w:hAnsiTheme="minorBidi"/>
            <w:sz w:val="24"/>
            <w:szCs w:val="24"/>
          </w:rPr>
          <w:t>targetjobs</w:t>
        </w:r>
      </w:hyperlink>
      <w:r w:rsidR="00C453F2" w:rsidRPr="00A817E5">
        <w:rPr>
          <w:rStyle w:val="Hyperlink"/>
          <w:rFonts w:asciiTheme="minorBidi" w:hAnsiTheme="minorBidi"/>
          <w:sz w:val="24"/>
          <w:szCs w:val="24"/>
        </w:rPr>
        <w:t>.co.uk</w:t>
      </w:r>
      <w:r w:rsidR="00C453F2" w:rsidRPr="00A817E5">
        <w:rPr>
          <w:rFonts w:asciiTheme="minorBidi" w:hAnsiTheme="minorBidi"/>
          <w:sz w:val="24"/>
          <w:szCs w:val="24"/>
        </w:rPr>
        <w:t xml:space="preserve"> | </w:t>
      </w:r>
      <w:hyperlink r:id="rId41" w:history="1">
        <w:r w:rsidR="00C453F2" w:rsidRPr="00A817E5">
          <w:rPr>
            <w:rStyle w:val="Hyperlink"/>
            <w:rFonts w:asciiTheme="minorBidi" w:hAnsiTheme="minorBidi"/>
            <w:sz w:val="24"/>
            <w:szCs w:val="24"/>
          </w:rPr>
          <w:t>milkround</w:t>
        </w:r>
      </w:hyperlink>
      <w:r w:rsidR="00C453F2" w:rsidRPr="00A817E5">
        <w:rPr>
          <w:rStyle w:val="Hyperlink"/>
          <w:rFonts w:asciiTheme="minorBidi" w:hAnsiTheme="minorBidi"/>
          <w:sz w:val="24"/>
          <w:szCs w:val="24"/>
        </w:rPr>
        <w:t>.com</w:t>
      </w:r>
      <w:r w:rsidR="00C453F2" w:rsidRPr="00A817E5">
        <w:rPr>
          <w:rFonts w:asciiTheme="minorBidi" w:hAnsiTheme="minorBidi"/>
          <w:sz w:val="24"/>
          <w:szCs w:val="24"/>
        </w:rPr>
        <w:t xml:space="preserve"> | </w:t>
      </w:r>
      <w:hyperlink r:id="rId42" w:history="1">
        <w:r w:rsidR="00C453F2" w:rsidRPr="00A817E5">
          <w:rPr>
            <w:rStyle w:val="Hyperlink"/>
            <w:rFonts w:asciiTheme="minorBidi" w:hAnsiTheme="minorBidi"/>
            <w:sz w:val="24"/>
            <w:szCs w:val="24"/>
          </w:rPr>
          <w:t>ratemyplacement</w:t>
        </w:r>
      </w:hyperlink>
      <w:r w:rsidR="00C453F2" w:rsidRPr="00A817E5">
        <w:rPr>
          <w:rStyle w:val="Hyperlink"/>
          <w:rFonts w:asciiTheme="minorBidi" w:hAnsiTheme="minorBidi"/>
          <w:sz w:val="24"/>
          <w:szCs w:val="24"/>
        </w:rPr>
        <w:t xml:space="preserve">.co.uk </w:t>
      </w:r>
      <w:r w:rsidR="00C453F2" w:rsidRPr="00A817E5">
        <w:rPr>
          <w:rFonts w:asciiTheme="minorBidi" w:hAnsiTheme="minorBidi"/>
          <w:sz w:val="24"/>
          <w:szCs w:val="24"/>
        </w:rPr>
        <w:t xml:space="preserve">| </w:t>
      </w:r>
      <w:hyperlink r:id="rId43" w:history="1">
        <w:r w:rsidR="00C453F2" w:rsidRPr="00A817E5">
          <w:rPr>
            <w:rStyle w:val="Hyperlink"/>
            <w:rFonts w:asciiTheme="minorBidi" w:hAnsiTheme="minorBidi"/>
            <w:sz w:val="24"/>
            <w:szCs w:val="24"/>
          </w:rPr>
          <w:t>gradcracker</w:t>
        </w:r>
      </w:hyperlink>
      <w:r w:rsidR="00C453F2" w:rsidRPr="00A817E5">
        <w:rPr>
          <w:rStyle w:val="Hyperlink"/>
          <w:rFonts w:asciiTheme="minorBidi" w:hAnsiTheme="minorBidi"/>
          <w:sz w:val="24"/>
          <w:szCs w:val="24"/>
        </w:rPr>
        <w:t>.com</w:t>
      </w:r>
      <w:r w:rsidR="00C453F2" w:rsidRPr="00A817E5">
        <w:rPr>
          <w:rFonts w:asciiTheme="minorBidi" w:hAnsiTheme="minorBidi"/>
          <w:sz w:val="24"/>
          <w:szCs w:val="24"/>
        </w:rPr>
        <w:t xml:space="preserve"> </w:t>
      </w:r>
    </w:p>
    <w:p w14:paraId="28187709" w14:textId="77777777" w:rsidR="00317A0E" w:rsidRPr="00A817E5" w:rsidRDefault="00317A0E" w:rsidP="00A817E5">
      <w:pPr>
        <w:pStyle w:val="Heading2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A817E5">
        <w:rPr>
          <w:rFonts w:asciiTheme="minorBidi" w:hAnsiTheme="minorBidi" w:cstheme="minorBidi"/>
          <w:b/>
          <w:bCs/>
          <w:color w:val="auto"/>
          <w:sz w:val="36"/>
          <w:szCs w:val="36"/>
        </w:rPr>
        <w:t>Exploring Further</w:t>
      </w:r>
    </w:p>
    <w:p w14:paraId="76CAA969" w14:textId="77777777" w:rsidR="002D2BDA" w:rsidRPr="002D2BDA" w:rsidRDefault="003909FB" w:rsidP="002D2BDA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  <w:hyperlink r:id="rId44" w:history="1">
        <w:r w:rsidR="002D2BDA" w:rsidRPr="002D2BDA">
          <w:rPr>
            <w:rStyle w:val="Hyperlink"/>
            <w:rFonts w:ascii="Arial" w:hAnsi="Arial" w:cs="Arial"/>
            <w:sz w:val="24"/>
            <w:szCs w:val="24"/>
            <w:lang w:val="en-US"/>
          </w:rPr>
          <w:t>Retail-week</w:t>
        </w:r>
      </w:hyperlink>
      <w:r w:rsidR="002D2BDA" w:rsidRPr="002D2BDA">
        <w:rPr>
          <w:rStyle w:val="Hyperlink"/>
          <w:rFonts w:ascii="Arial" w:hAnsi="Arial" w:cs="Arial"/>
          <w:sz w:val="24"/>
          <w:szCs w:val="24"/>
          <w:lang w:val="en-US"/>
        </w:rPr>
        <w:t>.com</w:t>
      </w:r>
      <w:r w:rsidR="002D2BDA" w:rsidRPr="002D2BDA">
        <w:rPr>
          <w:rFonts w:ascii="Arial" w:hAnsi="Arial" w:cs="Arial"/>
          <w:sz w:val="24"/>
          <w:szCs w:val="24"/>
          <w:lang w:val="en-US"/>
        </w:rPr>
        <w:t xml:space="preserve"> – industry news, very useful for researching the sector before graduate job interviews</w:t>
      </w:r>
    </w:p>
    <w:p w14:paraId="57D22A90" w14:textId="77777777" w:rsidR="002D2BDA" w:rsidRPr="002D2BDA" w:rsidRDefault="003909FB" w:rsidP="002D2BDA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  <w:hyperlink r:id="rId45" w:history="1">
        <w:r w:rsidR="002D2BDA" w:rsidRPr="002D2BDA">
          <w:rPr>
            <w:rStyle w:val="Hyperlink"/>
            <w:rFonts w:ascii="Arial" w:hAnsi="Arial" w:cs="Arial"/>
            <w:sz w:val="24"/>
            <w:szCs w:val="24"/>
            <w:lang w:val="en-US"/>
          </w:rPr>
          <w:t>Graduateland</w:t>
        </w:r>
      </w:hyperlink>
      <w:r w:rsidR="002D2BDA" w:rsidRPr="002D2BDA">
        <w:rPr>
          <w:rStyle w:val="Hyperlink"/>
          <w:rFonts w:ascii="Arial" w:hAnsi="Arial" w:cs="Arial"/>
          <w:sz w:val="24"/>
          <w:szCs w:val="24"/>
          <w:lang w:val="en-US"/>
        </w:rPr>
        <w:t>.com</w:t>
      </w:r>
      <w:r w:rsidR="002D2BDA" w:rsidRPr="002D2BDA">
        <w:rPr>
          <w:rFonts w:ascii="Arial" w:hAnsi="Arial" w:cs="Arial"/>
          <w:sz w:val="24"/>
          <w:szCs w:val="24"/>
          <w:lang w:val="en-US"/>
        </w:rPr>
        <w:t xml:space="preserve"> – useful European graduate jobs site, with many sales opportunities</w:t>
      </w:r>
    </w:p>
    <w:p w14:paraId="68998181" w14:textId="77777777" w:rsidR="002D2BDA" w:rsidRDefault="003909FB" w:rsidP="002D2BD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hyperlink r:id="rId46" w:history="1">
        <w:r w:rsidR="002D2BDA" w:rsidRPr="002D2BDA">
          <w:rPr>
            <w:rStyle w:val="Hyperlink"/>
            <w:rFonts w:ascii="Arial" w:hAnsi="Arial" w:cs="Arial"/>
            <w:sz w:val="24"/>
            <w:szCs w:val="24"/>
            <w:lang w:val="en-US"/>
          </w:rPr>
          <w:t>Pharmiweb</w:t>
        </w:r>
      </w:hyperlink>
      <w:r w:rsidR="002D2BDA" w:rsidRPr="002D2BDA">
        <w:rPr>
          <w:rStyle w:val="Hyperlink"/>
          <w:rFonts w:ascii="Arial" w:hAnsi="Arial" w:cs="Arial"/>
          <w:sz w:val="24"/>
          <w:szCs w:val="24"/>
          <w:lang w:val="en-US"/>
        </w:rPr>
        <w:t>.jobs/jobs/sales-commercial</w:t>
      </w:r>
      <w:r w:rsidR="002D2BDA" w:rsidRPr="002D2BDA">
        <w:rPr>
          <w:rFonts w:ascii="Arial" w:hAnsi="Arial" w:cs="Arial"/>
          <w:sz w:val="24"/>
          <w:szCs w:val="24"/>
          <w:lang w:val="en-US"/>
        </w:rPr>
        <w:t xml:space="preserve"> – pharmaceutical industry jobs board, with many sales vacancies</w:t>
      </w:r>
    </w:p>
    <w:p w14:paraId="1D9D376E" w14:textId="213425C4" w:rsidR="007F0F57" w:rsidRPr="002D2BDA" w:rsidRDefault="007F0F57" w:rsidP="002D2BDA">
      <w:pPr>
        <w:spacing w:line="276" w:lineRule="auto"/>
        <w:rPr>
          <w:rFonts w:ascii="Arial" w:hAnsi="Arial" w:cs="Arial"/>
          <w:noProof/>
          <w:sz w:val="24"/>
          <w:szCs w:val="24"/>
        </w:rPr>
      </w:pPr>
      <w:r w:rsidRPr="00A817E5">
        <w:rPr>
          <w:rFonts w:asciiTheme="minorBidi" w:hAnsiTheme="minorBidi"/>
          <w:sz w:val="24"/>
          <w:szCs w:val="24"/>
        </w:rPr>
        <w:t xml:space="preserve">The skills and knowledge you’ve developed in your degree will be valuable in a wide range of roles and sectors. If you’re thinking of looking further afield but aren’t sure where to start, why not </w:t>
      </w:r>
      <w:hyperlink r:id="rId47">
        <w:r w:rsidRPr="00A817E5">
          <w:rPr>
            <w:rStyle w:val="Hyperlink"/>
            <w:rFonts w:asciiTheme="minorBidi" w:hAnsiTheme="minorBidi"/>
            <w:sz w:val="24"/>
            <w:szCs w:val="24"/>
          </w:rPr>
          <w:t>book an appointment</w:t>
        </w:r>
      </w:hyperlink>
      <w:r w:rsidRPr="00A817E5">
        <w:rPr>
          <w:rFonts w:asciiTheme="minorBidi" w:hAnsiTheme="minorBidi"/>
          <w:sz w:val="24"/>
          <w:szCs w:val="24"/>
        </w:rPr>
        <w:t xml:space="preserve"> with one of our Careers Consultants?</w:t>
      </w:r>
      <w:r w:rsidR="1F5C7AE0" w:rsidRPr="00A817E5">
        <w:rPr>
          <w:rFonts w:asciiTheme="minorBidi" w:hAnsiTheme="minorBidi"/>
          <w:sz w:val="24"/>
          <w:szCs w:val="24"/>
        </w:rPr>
        <w:t xml:space="preserve"> </w:t>
      </w:r>
      <w:r w:rsidR="1F5C7AE0" w:rsidRPr="00A817E5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Remember, graduates can use the Careers Centre for up to two years after they graduate. </w:t>
      </w:r>
    </w:p>
    <w:p w14:paraId="21FF2E6C" w14:textId="00B78F7E" w:rsidR="00AC6D09" w:rsidRPr="002D2BDA" w:rsidRDefault="1F5C7AE0" w:rsidP="002D2BDA">
      <w:pPr>
        <w:pStyle w:val="Standard"/>
        <w:spacing w:before="0" w:after="160" w:line="276" w:lineRule="auto"/>
        <w:rPr>
          <w:rFonts w:asciiTheme="minorBidi" w:eastAsia="Arial" w:hAnsiTheme="minorBidi" w:cstheme="minorBidi"/>
          <w:color w:val="000000" w:themeColor="text1"/>
          <w:sz w:val="24"/>
          <w:szCs w:val="24"/>
        </w:rPr>
      </w:pPr>
      <w:r w:rsidRPr="00A817E5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Explore our </w:t>
      </w:r>
      <w:hyperlink r:id="rId48">
        <w:r w:rsidRPr="00A817E5">
          <w:rPr>
            <w:rStyle w:val="Hyperlink"/>
            <w:rFonts w:asciiTheme="minorBidi" w:eastAsia="Arial" w:hAnsiTheme="minorBidi" w:cstheme="minorBidi"/>
            <w:sz w:val="24"/>
            <w:szCs w:val="24"/>
          </w:rPr>
          <w:t>Careers Blog</w:t>
        </w:r>
      </w:hyperlink>
      <w:r w:rsidRPr="00A817E5">
        <w:rPr>
          <w:rFonts w:asciiTheme="minorBidi" w:eastAsia="Arial" w:hAnsiTheme="minorBidi" w:cstheme="minorBidi"/>
          <w:color w:val="000000" w:themeColor="text1"/>
          <w:sz w:val="24"/>
          <w:szCs w:val="24"/>
        </w:rPr>
        <w:t xml:space="preserve"> for more industry guidance and useful careers advice!</w:t>
      </w:r>
    </w:p>
    <w:sectPr w:rsidR="00AC6D09" w:rsidRPr="002D2BDA" w:rsidSect="009462E1">
      <w:footerReference w:type="default" r:id="rId49"/>
      <w:type w:val="continuous"/>
      <w:pgSz w:w="11906" w:h="16838"/>
      <w:pgMar w:top="737" w:right="737" w:bottom="737" w:left="737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72F3" w14:textId="77777777" w:rsidR="003809F1" w:rsidRDefault="003809F1" w:rsidP="008E4C77">
      <w:pPr>
        <w:spacing w:after="0" w:line="240" w:lineRule="auto"/>
      </w:pPr>
      <w:r>
        <w:separator/>
      </w:r>
    </w:p>
  </w:endnote>
  <w:endnote w:type="continuationSeparator" w:id="0">
    <w:p w14:paraId="7DD29A48" w14:textId="77777777" w:rsidR="003809F1" w:rsidRDefault="003809F1" w:rsidP="008E4C77">
      <w:pPr>
        <w:spacing w:after="0" w:line="240" w:lineRule="auto"/>
      </w:pPr>
      <w:r>
        <w:continuationSeparator/>
      </w:r>
    </w:p>
  </w:endnote>
  <w:endnote w:type="continuationNotice" w:id="1">
    <w:p w14:paraId="2588D573" w14:textId="77777777" w:rsidR="003809F1" w:rsidRDefault="003809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Calibri"/>
    <w:charset w:val="00"/>
    <w:family w:val="swiss"/>
    <w:pitch w:val="variable"/>
    <w:sig w:usb0="A00002EF" w:usb1="5000205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F879" w14:textId="27246501" w:rsidR="008E4C77" w:rsidRPr="00786E01" w:rsidRDefault="00786E01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</w:t>
    </w:r>
    <w:r w:rsidR="002422A6" w:rsidRPr="00786E01">
      <w:rPr>
        <w:rFonts w:ascii="Arial" w:hAnsi="Arial" w:cs="Arial"/>
        <w:lang w:val="en-US"/>
      </w:rPr>
      <w:t>eading.ac.uk/careers</w:t>
    </w:r>
    <w:r w:rsidR="002422A6" w:rsidRPr="00786E01">
      <w:rPr>
        <w:rFonts w:ascii="Arial" w:hAnsi="Arial" w:cs="Arial"/>
        <w:lang w:val="en-US"/>
      </w:rPr>
      <w:tab/>
    </w:r>
    <w:r w:rsidR="002422A6" w:rsidRPr="00786E01">
      <w:rPr>
        <w:rFonts w:ascii="Arial" w:hAnsi="Arial" w:cs="Arial"/>
        <w:lang w:val="en-US"/>
      </w:rPr>
      <w:tab/>
    </w:r>
    <w:r w:rsidR="00AC6D09">
      <w:rPr>
        <w:rFonts w:ascii="Arial" w:hAnsi="Arial" w:cs="Arial"/>
        <w:lang w:val="en-US"/>
      </w:rPr>
      <w:t>August</w:t>
    </w:r>
    <w:r w:rsidR="002422A6" w:rsidRPr="00786E01">
      <w:rPr>
        <w:rFonts w:ascii="Arial" w:hAnsi="Arial" w:cs="Arial"/>
        <w:lang w:val="en-US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68F6" w14:textId="7E3B7C7A" w:rsidR="0057013D" w:rsidRPr="00786E01" w:rsidRDefault="0057013D">
    <w:pPr>
      <w:pStyle w:val="Footer"/>
      <w:rPr>
        <w:rFonts w:ascii="Arial" w:hAnsi="Arial" w:cs="Arial"/>
        <w:lang w:val="en-US"/>
      </w:rPr>
    </w:pPr>
    <w:r w:rsidRPr="00786E01">
      <w:rPr>
        <w:rFonts w:ascii="Arial" w:hAnsi="Arial" w:cs="Arial"/>
        <w:lang w:val="en-US"/>
      </w:rPr>
      <w:t>reading.ac.uk/careers</w:t>
    </w:r>
    <w:r w:rsidRPr="00786E01">
      <w:rPr>
        <w:rFonts w:ascii="Arial" w:hAnsi="Arial" w:cs="Arial"/>
        <w:lang w:val="en-US"/>
      </w:rPr>
      <w:tab/>
    </w:r>
    <w:r w:rsidRPr="00786E01">
      <w:rPr>
        <w:rFonts w:ascii="Arial" w:hAnsi="Arial" w:cs="Arial"/>
        <w:lang w:val="en-US"/>
      </w:rPr>
      <w:tab/>
    </w:r>
    <w:r w:rsidR="00A817E5">
      <w:rPr>
        <w:rFonts w:ascii="Arial" w:hAnsi="Arial" w:cs="Arial"/>
        <w:lang w:val="en-US"/>
      </w:rPr>
      <w:t>August</w:t>
    </w:r>
    <w:r w:rsidRPr="00786E01">
      <w:rPr>
        <w:rFonts w:ascii="Arial" w:hAnsi="Arial" w:cs="Arial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2046" w14:textId="77777777" w:rsidR="003809F1" w:rsidRDefault="003809F1" w:rsidP="008E4C77">
      <w:pPr>
        <w:spacing w:after="0" w:line="240" w:lineRule="auto"/>
      </w:pPr>
      <w:r>
        <w:separator/>
      </w:r>
    </w:p>
  </w:footnote>
  <w:footnote w:type="continuationSeparator" w:id="0">
    <w:p w14:paraId="5A4000A6" w14:textId="77777777" w:rsidR="003809F1" w:rsidRDefault="003809F1" w:rsidP="008E4C77">
      <w:pPr>
        <w:spacing w:after="0" w:line="240" w:lineRule="auto"/>
      </w:pPr>
      <w:r>
        <w:continuationSeparator/>
      </w:r>
    </w:p>
  </w:footnote>
  <w:footnote w:type="continuationNotice" w:id="1">
    <w:p w14:paraId="30FE6872" w14:textId="77777777" w:rsidR="003809F1" w:rsidRDefault="003809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BC9"/>
    <w:multiLevelType w:val="hybridMultilevel"/>
    <w:tmpl w:val="BCB61DB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59BF"/>
    <w:multiLevelType w:val="hybridMultilevel"/>
    <w:tmpl w:val="80640EFE"/>
    <w:lvl w:ilvl="0" w:tplc="1D4072B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0483"/>
    <w:multiLevelType w:val="hybridMultilevel"/>
    <w:tmpl w:val="6A0CD8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1727733"/>
    <w:multiLevelType w:val="multilevel"/>
    <w:tmpl w:val="60B0ACA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DF465E"/>
    <w:multiLevelType w:val="hybridMultilevel"/>
    <w:tmpl w:val="9A54281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BF9"/>
    <w:multiLevelType w:val="hybridMultilevel"/>
    <w:tmpl w:val="9A3464F6"/>
    <w:lvl w:ilvl="0" w:tplc="E75651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588C"/>
    <w:multiLevelType w:val="hybridMultilevel"/>
    <w:tmpl w:val="70D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27B0"/>
    <w:multiLevelType w:val="hybridMultilevel"/>
    <w:tmpl w:val="A5F432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06CA"/>
    <w:multiLevelType w:val="hybridMultilevel"/>
    <w:tmpl w:val="68FCEFD2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7EDB"/>
    <w:multiLevelType w:val="hybridMultilevel"/>
    <w:tmpl w:val="AB8CB4C6"/>
    <w:lvl w:ilvl="0" w:tplc="81202E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C9D"/>
    <w:multiLevelType w:val="hybridMultilevel"/>
    <w:tmpl w:val="24D0B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1E83"/>
    <w:multiLevelType w:val="hybridMultilevel"/>
    <w:tmpl w:val="39140554"/>
    <w:lvl w:ilvl="0" w:tplc="B00A1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ABC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1CF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86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6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E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E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E13EC"/>
    <w:multiLevelType w:val="hybridMultilevel"/>
    <w:tmpl w:val="094E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03CD"/>
    <w:multiLevelType w:val="hybridMultilevel"/>
    <w:tmpl w:val="AB96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B5A"/>
    <w:multiLevelType w:val="hybridMultilevel"/>
    <w:tmpl w:val="0824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8087E"/>
    <w:multiLevelType w:val="hybridMultilevel"/>
    <w:tmpl w:val="939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C62CC"/>
    <w:multiLevelType w:val="hybridMultilevel"/>
    <w:tmpl w:val="E428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30EE"/>
    <w:multiLevelType w:val="hybridMultilevel"/>
    <w:tmpl w:val="9574FA5A"/>
    <w:lvl w:ilvl="0" w:tplc="388E0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B19A3"/>
    <w:multiLevelType w:val="hybridMultilevel"/>
    <w:tmpl w:val="819A7E56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55860"/>
    <w:multiLevelType w:val="hybridMultilevel"/>
    <w:tmpl w:val="2BD4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E6F74"/>
    <w:multiLevelType w:val="hybridMultilevel"/>
    <w:tmpl w:val="56F2F35C"/>
    <w:lvl w:ilvl="0" w:tplc="B22E3A3C">
      <w:start w:val="1"/>
      <w:numFmt w:val="decimal"/>
      <w:lvlText w:val="%1."/>
      <w:lvlJc w:val="left"/>
      <w:pPr>
        <w:ind w:left="1080" w:hanging="360"/>
      </w:pPr>
    </w:lvl>
    <w:lvl w:ilvl="1" w:tplc="632AB180">
      <w:start w:val="1"/>
      <w:numFmt w:val="lowerLetter"/>
      <w:lvlText w:val="%2."/>
      <w:lvlJc w:val="left"/>
      <w:pPr>
        <w:ind w:left="1800" w:hanging="360"/>
      </w:pPr>
    </w:lvl>
    <w:lvl w:ilvl="2" w:tplc="F4A4DAFE">
      <w:start w:val="1"/>
      <w:numFmt w:val="lowerRoman"/>
      <w:lvlText w:val="%3."/>
      <w:lvlJc w:val="right"/>
      <w:pPr>
        <w:ind w:left="2520" w:hanging="180"/>
      </w:pPr>
    </w:lvl>
    <w:lvl w:ilvl="3" w:tplc="D942535C">
      <w:start w:val="1"/>
      <w:numFmt w:val="decimal"/>
      <w:lvlText w:val="%4."/>
      <w:lvlJc w:val="left"/>
      <w:pPr>
        <w:ind w:left="3240" w:hanging="360"/>
      </w:pPr>
    </w:lvl>
    <w:lvl w:ilvl="4" w:tplc="63124922">
      <w:start w:val="1"/>
      <w:numFmt w:val="lowerLetter"/>
      <w:lvlText w:val="%5."/>
      <w:lvlJc w:val="left"/>
      <w:pPr>
        <w:ind w:left="3960" w:hanging="360"/>
      </w:pPr>
    </w:lvl>
    <w:lvl w:ilvl="5" w:tplc="3558C75C">
      <w:start w:val="1"/>
      <w:numFmt w:val="lowerRoman"/>
      <w:lvlText w:val="%6."/>
      <w:lvlJc w:val="right"/>
      <w:pPr>
        <w:ind w:left="4680" w:hanging="180"/>
      </w:pPr>
    </w:lvl>
    <w:lvl w:ilvl="6" w:tplc="B71423FE">
      <w:start w:val="1"/>
      <w:numFmt w:val="decimal"/>
      <w:lvlText w:val="%7."/>
      <w:lvlJc w:val="left"/>
      <w:pPr>
        <w:ind w:left="5400" w:hanging="360"/>
      </w:pPr>
    </w:lvl>
    <w:lvl w:ilvl="7" w:tplc="14EAD61A">
      <w:start w:val="1"/>
      <w:numFmt w:val="lowerLetter"/>
      <w:lvlText w:val="%8."/>
      <w:lvlJc w:val="left"/>
      <w:pPr>
        <w:ind w:left="6120" w:hanging="360"/>
      </w:pPr>
    </w:lvl>
    <w:lvl w:ilvl="8" w:tplc="3996B22E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B1D6E"/>
    <w:multiLevelType w:val="hybridMultilevel"/>
    <w:tmpl w:val="949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526AB"/>
    <w:multiLevelType w:val="hybridMultilevel"/>
    <w:tmpl w:val="37D8D3AC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D42DA"/>
    <w:multiLevelType w:val="hybridMultilevel"/>
    <w:tmpl w:val="CFA2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C6F44"/>
    <w:multiLevelType w:val="hybridMultilevel"/>
    <w:tmpl w:val="85523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21369"/>
    <w:multiLevelType w:val="hybridMultilevel"/>
    <w:tmpl w:val="9F5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B4F8C"/>
    <w:multiLevelType w:val="hybridMultilevel"/>
    <w:tmpl w:val="EFD2DF98"/>
    <w:lvl w:ilvl="0" w:tplc="2424B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05DF4"/>
    <w:multiLevelType w:val="hybridMultilevel"/>
    <w:tmpl w:val="E286A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091458"/>
    <w:multiLevelType w:val="hybridMultilevel"/>
    <w:tmpl w:val="B6288C38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EAD"/>
    <w:multiLevelType w:val="hybridMultilevel"/>
    <w:tmpl w:val="879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E799F"/>
    <w:multiLevelType w:val="hybridMultilevel"/>
    <w:tmpl w:val="2CBC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CE4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E24D7"/>
    <w:multiLevelType w:val="hybridMultilevel"/>
    <w:tmpl w:val="EC924FE4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A179C"/>
    <w:multiLevelType w:val="hybridMultilevel"/>
    <w:tmpl w:val="0812D33E"/>
    <w:lvl w:ilvl="0" w:tplc="46D23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63954"/>
    <w:multiLevelType w:val="hybridMultilevel"/>
    <w:tmpl w:val="2A70579E"/>
    <w:lvl w:ilvl="0" w:tplc="FFFFFFFF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829AB"/>
    <w:multiLevelType w:val="hybridMultilevel"/>
    <w:tmpl w:val="909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6367">
    <w:abstractNumId w:val="9"/>
  </w:num>
  <w:num w:numId="2" w16cid:durableId="381943890">
    <w:abstractNumId w:val="15"/>
  </w:num>
  <w:num w:numId="3" w16cid:durableId="2146115379">
    <w:abstractNumId w:val="33"/>
  </w:num>
  <w:num w:numId="4" w16cid:durableId="772822586">
    <w:abstractNumId w:val="0"/>
  </w:num>
  <w:num w:numId="5" w16cid:durableId="923954430">
    <w:abstractNumId w:val="18"/>
  </w:num>
  <w:num w:numId="6" w16cid:durableId="517159472">
    <w:abstractNumId w:val="22"/>
  </w:num>
  <w:num w:numId="7" w16cid:durableId="2055040922">
    <w:abstractNumId w:val="8"/>
  </w:num>
  <w:num w:numId="8" w16cid:durableId="1225722184">
    <w:abstractNumId w:val="31"/>
  </w:num>
  <w:num w:numId="9" w16cid:durableId="2129742458">
    <w:abstractNumId w:val="5"/>
  </w:num>
  <w:num w:numId="10" w16cid:durableId="19816247">
    <w:abstractNumId w:val="27"/>
  </w:num>
  <w:num w:numId="11" w16cid:durableId="856768878">
    <w:abstractNumId w:val="11"/>
  </w:num>
  <w:num w:numId="12" w16cid:durableId="1697122869">
    <w:abstractNumId w:val="20"/>
  </w:num>
  <w:num w:numId="13" w16cid:durableId="1342005658">
    <w:abstractNumId w:val="3"/>
  </w:num>
  <w:num w:numId="14" w16cid:durableId="376660473">
    <w:abstractNumId w:val="34"/>
  </w:num>
  <w:num w:numId="15" w16cid:durableId="1502888325">
    <w:abstractNumId w:val="10"/>
  </w:num>
  <w:num w:numId="16" w16cid:durableId="1401947553">
    <w:abstractNumId w:val="25"/>
  </w:num>
  <w:num w:numId="17" w16cid:durableId="593560385">
    <w:abstractNumId w:val="6"/>
  </w:num>
  <w:num w:numId="18" w16cid:durableId="76755906">
    <w:abstractNumId w:val="14"/>
  </w:num>
  <w:num w:numId="19" w16cid:durableId="1149249148">
    <w:abstractNumId w:val="29"/>
  </w:num>
  <w:num w:numId="20" w16cid:durableId="332992554">
    <w:abstractNumId w:val="21"/>
  </w:num>
  <w:num w:numId="21" w16cid:durableId="1540703188">
    <w:abstractNumId w:val="2"/>
  </w:num>
  <w:num w:numId="22" w16cid:durableId="1882209424">
    <w:abstractNumId w:val="4"/>
  </w:num>
  <w:num w:numId="23" w16cid:durableId="646517784">
    <w:abstractNumId w:val="7"/>
  </w:num>
  <w:num w:numId="24" w16cid:durableId="232355305">
    <w:abstractNumId w:val="30"/>
  </w:num>
  <w:num w:numId="25" w16cid:durableId="1286235055">
    <w:abstractNumId w:val="32"/>
  </w:num>
  <w:num w:numId="26" w16cid:durableId="1980375693">
    <w:abstractNumId w:val="28"/>
  </w:num>
  <w:num w:numId="27" w16cid:durableId="1176187231">
    <w:abstractNumId w:val="1"/>
  </w:num>
  <w:num w:numId="28" w16cid:durableId="31275337">
    <w:abstractNumId w:val="13"/>
  </w:num>
  <w:num w:numId="29" w16cid:durableId="1959724999">
    <w:abstractNumId w:val="17"/>
  </w:num>
  <w:num w:numId="30" w16cid:durableId="1535389377">
    <w:abstractNumId w:val="19"/>
  </w:num>
  <w:num w:numId="31" w16cid:durableId="1493646601">
    <w:abstractNumId w:val="26"/>
  </w:num>
  <w:num w:numId="32" w16cid:durableId="369841598">
    <w:abstractNumId w:val="12"/>
  </w:num>
  <w:num w:numId="33" w16cid:durableId="2099668983">
    <w:abstractNumId w:val="23"/>
  </w:num>
  <w:num w:numId="34" w16cid:durableId="1072890998">
    <w:abstractNumId w:val="16"/>
  </w:num>
  <w:num w:numId="35" w16cid:durableId="118764389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defaultTabStop w:val="720"/>
  <w:drawingGridHorizontalSpacing w:val="227"/>
  <w:drawingGridVerticalSpacing w:val="22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F2"/>
    <w:rsid w:val="00043BC5"/>
    <w:rsid w:val="000463F1"/>
    <w:rsid w:val="000D5C12"/>
    <w:rsid w:val="000E35DC"/>
    <w:rsid w:val="000E4D5E"/>
    <w:rsid w:val="000F3A97"/>
    <w:rsid w:val="001424AF"/>
    <w:rsid w:val="0017522A"/>
    <w:rsid w:val="001E4EE8"/>
    <w:rsid w:val="002018A0"/>
    <w:rsid w:val="00204C60"/>
    <w:rsid w:val="00212824"/>
    <w:rsid w:val="002315D8"/>
    <w:rsid w:val="002422A6"/>
    <w:rsid w:val="002522D9"/>
    <w:rsid w:val="002B39F4"/>
    <w:rsid w:val="002B402A"/>
    <w:rsid w:val="002C0113"/>
    <w:rsid w:val="002D2BDA"/>
    <w:rsid w:val="002F77BB"/>
    <w:rsid w:val="00317A0E"/>
    <w:rsid w:val="003809F1"/>
    <w:rsid w:val="00380C64"/>
    <w:rsid w:val="00383F24"/>
    <w:rsid w:val="003909FB"/>
    <w:rsid w:val="003E2D87"/>
    <w:rsid w:val="003E5AF0"/>
    <w:rsid w:val="0043320C"/>
    <w:rsid w:val="004651E5"/>
    <w:rsid w:val="004E4E4D"/>
    <w:rsid w:val="004E6290"/>
    <w:rsid w:val="0057013D"/>
    <w:rsid w:val="00591AC6"/>
    <w:rsid w:val="005C7A69"/>
    <w:rsid w:val="005D4C50"/>
    <w:rsid w:val="005E6C79"/>
    <w:rsid w:val="0060294D"/>
    <w:rsid w:val="00615CAB"/>
    <w:rsid w:val="00617B27"/>
    <w:rsid w:val="00627CA8"/>
    <w:rsid w:val="006624DA"/>
    <w:rsid w:val="0068588F"/>
    <w:rsid w:val="006C3DB0"/>
    <w:rsid w:val="006D0D16"/>
    <w:rsid w:val="007309DB"/>
    <w:rsid w:val="007344A1"/>
    <w:rsid w:val="007450D5"/>
    <w:rsid w:val="0077584E"/>
    <w:rsid w:val="00783DF2"/>
    <w:rsid w:val="00786E01"/>
    <w:rsid w:val="007C669A"/>
    <w:rsid w:val="007D65B0"/>
    <w:rsid w:val="007E0B8C"/>
    <w:rsid w:val="007F0F57"/>
    <w:rsid w:val="00815144"/>
    <w:rsid w:val="008317C5"/>
    <w:rsid w:val="00892677"/>
    <w:rsid w:val="008950A1"/>
    <w:rsid w:val="008A10C5"/>
    <w:rsid w:val="008A335A"/>
    <w:rsid w:val="008C043D"/>
    <w:rsid w:val="008C3DF1"/>
    <w:rsid w:val="008D6733"/>
    <w:rsid w:val="008E4C77"/>
    <w:rsid w:val="008F4D80"/>
    <w:rsid w:val="009462E1"/>
    <w:rsid w:val="00997A55"/>
    <w:rsid w:val="009A22D1"/>
    <w:rsid w:val="009E7616"/>
    <w:rsid w:val="00A817E5"/>
    <w:rsid w:val="00AB1334"/>
    <w:rsid w:val="00AC6A0A"/>
    <w:rsid w:val="00AC6D09"/>
    <w:rsid w:val="00B04F25"/>
    <w:rsid w:val="00B05733"/>
    <w:rsid w:val="00B816AA"/>
    <w:rsid w:val="00BA71A4"/>
    <w:rsid w:val="00BB0282"/>
    <w:rsid w:val="00BB3DD8"/>
    <w:rsid w:val="00BC3DD2"/>
    <w:rsid w:val="00C04CC3"/>
    <w:rsid w:val="00C17174"/>
    <w:rsid w:val="00C4426E"/>
    <w:rsid w:val="00C453F2"/>
    <w:rsid w:val="00C94CFC"/>
    <w:rsid w:val="00CA752E"/>
    <w:rsid w:val="00D368EB"/>
    <w:rsid w:val="00D520C0"/>
    <w:rsid w:val="00D84F5D"/>
    <w:rsid w:val="00D92037"/>
    <w:rsid w:val="00D949D8"/>
    <w:rsid w:val="00DB636F"/>
    <w:rsid w:val="00DE3142"/>
    <w:rsid w:val="00E20B8C"/>
    <w:rsid w:val="00E2345D"/>
    <w:rsid w:val="00E306CD"/>
    <w:rsid w:val="00E33ED6"/>
    <w:rsid w:val="00E37F9D"/>
    <w:rsid w:val="00EC78FF"/>
    <w:rsid w:val="00ED71AF"/>
    <w:rsid w:val="00F12635"/>
    <w:rsid w:val="00F7078E"/>
    <w:rsid w:val="00F86C61"/>
    <w:rsid w:val="00FB0153"/>
    <w:rsid w:val="00FB311C"/>
    <w:rsid w:val="00FB72B6"/>
    <w:rsid w:val="00FB76F1"/>
    <w:rsid w:val="00FC41CD"/>
    <w:rsid w:val="00FE5700"/>
    <w:rsid w:val="00FE6ABC"/>
    <w:rsid w:val="00FE6CB3"/>
    <w:rsid w:val="0B5069AC"/>
    <w:rsid w:val="0B8A9F9D"/>
    <w:rsid w:val="0F1090B3"/>
    <w:rsid w:val="105AB76C"/>
    <w:rsid w:val="131FE05C"/>
    <w:rsid w:val="1F5C7AE0"/>
    <w:rsid w:val="22CC9520"/>
    <w:rsid w:val="29A0CA91"/>
    <w:rsid w:val="36E6AD5B"/>
    <w:rsid w:val="3A136C3A"/>
    <w:rsid w:val="40AC8605"/>
    <w:rsid w:val="436BDF9C"/>
    <w:rsid w:val="466110F8"/>
    <w:rsid w:val="520C69C4"/>
    <w:rsid w:val="568F9FF2"/>
    <w:rsid w:val="591EC183"/>
    <w:rsid w:val="5F34A7EA"/>
    <w:rsid w:val="6051A04F"/>
    <w:rsid w:val="61F33AE5"/>
    <w:rsid w:val="6AF674A4"/>
    <w:rsid w:val="6F127FA6"/>
    <w:rsid w:val="7320A510"/>
    <w:rsid w:val="7DC5B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3F5A0"/>
  <w15:chartTrackingRefBased/>
  <w15:docId w15:val="{995BFD51-4080-42EA-ABB6-032F13BC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4C77"/>
    <w:pPr>
      <w:overflowPunct w:val="0"/>
      <w:autoSpaceDE w:val="0"/>
      <w:autoSpaceDN w:val="0"/>
      <w:adjustRightInd w:val="0"/>
      <w:snapToGrid w:val="0"/>
      <w:spacing w:before="240" w:after="0" w:line="211" w:lineRule="auto"/>
      <w:textAlignment w:val="baseline"/>
      <w:outlineLvl w:val="0"/>
    </w:pPr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9FB"/>
    <w:pPr>
      <w:keepNext/>
      <w:keepLines/>
      <w:spacing w:before="40" w:after="0"/>
      <w:outlineLvl w:val="2"/>
    </w:pPr>
    <w:rPr>
      <w:rFonts w:asciiTheme="minorBidi" w:eastAsiaTheme="majorEastAsia" w:hAnsiTheme="minorBid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77"/>
    <w:rPr>
      <w:rFonts w:ascii="Arial" w:eastAsia="Times New Roman" w:hAnsi="Arial" w:cs="Arial"/>
      <w:b/>
      <w:caps/>
      <w:color w:val="000000" w:themeColor="text1"/>
      <w:kern w:val="0"/>
      <w:sz w:val="36"/>
      <w:szCs w:val="4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4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C77"/>
    <w:pPr>
      <w:numPr>
        <w:numId w:val="1"/>
      </w:numPr>
      <w:spacing w:line="276" w:lineRule="auto"/>
      <w:contextualSpacing/>
      <w:jc w:val="both"/>
    </w:pPr>
    <w:rPr>
      <w:rFonts w:ascii="Arial" w:hAnsi="Arial" w:cs="Arial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77"/>
  </w:style>
  <w:style w:type="paragraph" w:styleId="Footer">
    <w:name w:val="footer"/>
    <w:basedOn w:val="Normal"/>
    <w:link w:val="FooterChar"/>
    <w:uiPriority w:val="99"/>
    <w:unhideWhenUsed/>
    <w:rsid w:val="008E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77"/>
  </w:style>
  <w:style w:type="table" w:styleId="TableGrid">
    <w:name w:val="Table Grid"/>
    <w:basedOn w:val="TableNormal"/>
    <w:uiPriority w:val="39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oRSubtitle">
    <w:name w:val="UoR Subtitle"/>
    <w:basedOn w:val="Normal"/>
    <w:rsid w:val="007C669A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olor w:val="000000" w:themeColor="text1"/>
      <w:kern w:val="0"/>
      <w:sz w:val="40"/>
      <w:szCs w:val="40"/>
      <w:lang w:val="en-US"/>
      <w14:ligatures w14:val="none"/>
    </w:rPr>
  </w:style>
  <w:style w:type="table" w:styleId="TableGridLight">
    <w:name w:val="Grid Table Light"/>
    <w:basedOn w:val="TableNormal"/>
    <w:uiPriority w:val="40"/>
    <w:rsid w:val="007C669A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AB1334"/>
    <w:pPr>
      <w:suppressAutoHyphens/>
      <w:autoSpaceDN w:val="0"/>
      <w:spacing w:before="120" w:after="0" w:line="280" w:lineRule="exact"/>
      <w:textAlignment w:val="baseline"/>
    </w:pPr>
    <w:rPr>
      <w:rFonts w:ascii="Effra Light" w:eastAsia="Times New Roman" w:hAnsi="Effra Light" w:cs="Times New Roman"/>
      <w:kern w:val="3"/>
      <w:lang w:eastAsia="en-GB"/>
      <w14:ligatures w14:val="none"/>
    </w:rPr>
  </w:style>
  <w:style w:type="numbering" w:customStyle="1" w:styleId="WWNum2">
    <w:name w:val="WWNum2"/>
    <w:basedOn w:val="NoList"/>
    <w:rsid w:val="00AB1334"/>
    <w:pPr>
      <w:numPr>
        <w:numId w:val="13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AB133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76F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83F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383F2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450D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3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C04CC3"/>
  </w:style>
  <w:style w:type="paragraph" w:customStyle="1" w:styleId="paragraph">
    <w:name w:val="paragraph"/>
    <w:basedOn w:val="Normal"/>
    <w:rsid w:val="006C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6C3DB0"/>
  </w:style>
  <w:style w:type="character" w:customStyle="1" w:styleId="Heading3Char">
    <w:name w:val="Heading 3 Char"/>
    <w:basedOn w:val="DefaultParagraphFont"/>
    <w:link w:val="Heading3"/>
    <w:uiPriority w:val="9"/>
    <w:rsid w:val="003909FB"/>
    <w:rPr>
      <w:rFonts w:asciiTheme="minorBidi" w:eastAsiaTheme="majorEastAsia" w:hAnsiTheme="minorBid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spects.ac.uk/jobs-and-work-experience/job-sectors/sales/overview-of-the-uks-sales-industry" TargetMode="External"/><Relationship Id="rId18" Type="http://schemas.openxmlformats.org/officeDocument/2006/relationships/hyperlink" Target="https://www.prospects.ac.uk/job-profiles/customer-service-manager" TargetMode="External"/><Relationship Id="rId26" Type="http://schemas.openxmlformats.org/officeDocument/2006/relationships/hyperlink" Target="https://www.prospects.ac.uk/job-profiles/estate-agent" TargetMode="External"/><Relationship Id="rId39" Type="http://schemas.openxmlformats.org/officeDocument/2006/relationships/hyperlink" Target="https://www.prospects.ac.uk/" TargetMode="External"/><Relationship Id="rId21" Type="http://schemas.openxmlformats.org/officeDocument/2006/relationships/hyperlink" Target="https://www.prospects.ac.uk/job-profiles/sales-executive" TargetMode="External"/><Relationship Id="rId34" Type="http://schemas.openxmlformats.org/officeDocument/2006/relationships/hyperlink" Target="https://www.retailchoice.com/" TargetMode="External"/><Relationship Id="rId42" Type="http://schemas.openxmlformats.org/officeDocument/2006/relationships/hyperlink" Target="https://www.ratemyplacement.co.uk/" TargetMode="External"/><Relationship Id="rId47" Type="http://schemas.openxmlformats.org/officeDocument/2006/relationships/hyperlink" Target="https://www.reading.ac.uk/essentials/Careers/Advice-and-development/MyJobsOnline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ospects.ac.uk/job-profiles/retail-manager" TargetMode="External"/><Relationship Id="rId29" Type="http://schemas.openxmlformats.org/officeDocument/2006/relationships/hyperlink" Target="https://www.prospects.ac.uk/job-profiles/sales-promotion-account-executive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prospects.ac.uk/job-profiles/customer-service-manager" TargetMode="External"/><Relationship Id="rId32" Type="http://schemas.openxmlformats.org/officeDocument/2006/relationships/hyperlink" Target="https://www.drapersjobs.com/" TargetMode="External"/><Relationship Id="rId37" Type="http://schemas.openxmlformats.org/officeDocument/2006/relationships/hyperlink" Target="https://www.findamasters.com/" TargetMode="External"/><Relationship Id="rId40" Type="http://schemas.openxmlformats.org/officeDocument/2006/relationships/hyperlink" Target="https://targetjobs.co.uk/" TargetMode="External"/><Relationship Id="rId45" Type="http://schemas.openxmlformats.org/officeDocument/2006/relationships/hyperlink" Target="https://graduateland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rospects.ac.uk/job-profiles/retail-buyer" TargetMode="External"/><Relationship Id="rId23" Type="http://schemas.openxmlformats.org/officeDocument/2006/relationships/hyperlink" Target="https://www.prospects.ac.uk/job-profiles/it-sales-professional" TargetMode="External"/><Relationship Id="rId28" Type="http://schemas.openxmlformats.org/officeDocument/2006/relationships/hyperlink" Target="https://www.prospects.ac.uk/job-profiles/recruitment-consultant" TargetMode="External"/><Relationship Id="rId36" Type="http://schemas.openxmlformats.org/officeDocument/2006/relationships/hyperlink" Target="https://www.reading.ac.uk/ready-to-study/study/postgraduate-study.aspx" TargetMode="External"/><Relationship Id="rId49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prospects.ac.uk/job-profiles/logistics-and-distribution-manager" TargetMode="External"/><Relationship Id="rId31" Type="http://schemas.openxmlformats.org/officeDocument/2006/relationships/hyperlink" Target="https://www.the-isp.org/" TargetMode="External"/><Relationship Id="rId44" Type="http://schemas.openxmlformats.org/officeDocument/2006/relationships/hyperlink" Target="https://www.retail-week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www.prospects.ac.uk/job-profiles/medical-sales-representative" TargetMode="External"/><Relationship Id="rId27" Type="http://schemas.openxmlformats.org/officeDocument/2006/relationships/hyperlink" Target="https://www.prospects.ac.uk/job-profiles/procurement-manager" TargetMode="External"/><Relationship Id="rId30" Type="http://schemas.openxmlformats.org/officeDocument/2006/relationships/hyperlink" Target="https://reading.targetconnect.net/student/login.html?remote=true" TargetMode="External"/><Relationship Id="rId35" Type="http://schemas.openxmlformats.org/officeDocument/2006/relationships/hyperlink" Target="https://www.simplysalesjobs.co.uk/" TargetMode="External"/><Relationship Id="rId43" Type="http://schemas.openxmlformats.org/officeDocument/2006/relationships/hyperlink" Target="https://www.gradcracker.com/search/civil-building/environment-and-sustainability-jobs" TargetMode="External"/><Relationship Id="rId48" Type="http://schemas.openxmlformats.org/officeDocument/2006/relationships/hyperlink" Target="https://blogs.reading.ac.uk/careers/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prospects.ac.uk/jobs-and-work-experience/job-sectors/retail/overview-of-the-retail-sector-in-the-uk" TargetMode="External"/><Relationship Id="rId17" Type="http://schemas.openxmlformats.org/officeDocument/2006/relationships/hyperlink" Target="https://www.prospects.ac.uk/job-profiles/retail-merchandiser" TargetMode="External"/><Relationship Id="rId25" Type="http://schemas.openxmlformats.org/officeDocument/2006/relationships/hyperlink" Target="https://www.prospects.ac.uk/job-profiles/business-development-manager" TargetMode="External"/><Relationship Id="rId33" Type="http://schemas.openxmlformats.org/officeDocument/2006/relationships/hyperlink" Target="https://jobs.thegrocer.co.uk/" TargetMode="External"/><Relationship Id="rId38" Type="http://schemas.openxmlformats.org/officeDocument/2006/relationships/hyperlink" Target="https://www.findaphd.com/" TargetMode="External"/><Relationship Id="rId46" Type="http://schemas.openxmlformats.org/officeDocument/2006/relationships/hyperlink" Target="https://www.pharmiweb.jobs/jobs/sales-commercial/" TargetMode="External"/><Relationship Id="rId20" Type="http://schemas.openxmlformats.org/officeDocument/2006/relationships/hyperlink" Target="https://www.prospects.ac.uk/job-profiles/visual-merchandiser" TargetMode="External"/><Relationship Id="rId41" Type="http://schemas.openxmlformats.org/officeDocument/2006/relationships/hyperlink" Target="https://www.milkround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D9B50B01ACC43A35FF5080499CD8F" ma:contentTypeVersion="5" ma:contentTypeDescription="Create a new document." ma:contentTypeScope="" ma:versionID="2c892e1e7e4a2240c24e296e070efc1e">
  <xsd:schema xmlns:xsd="http://www.w3.org/2001/XMLSchema" xmlns:xs="http://www.w3.org/2001/XMLSchema" xmlns:p="http://schemas.microsoft.com/office/2006/metadata/properties" xmlns:ns2="603b1df1-6001-4224-a949-dbda7142d0e8" targetNamespace="http://schemas.microsoft.com/office/2006/metadata/properties" ma:root="true" ma:fieldsID="ca846187d3bc0fbea4d585967fd7ddec" ns2:_="">
    <xsd:import namespace="603b1df1-6001-4224-a949-dbda7142d0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b1df1-6001-4224-a949-dbda7142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9A195-4893-4EE1-A091-DE6241D1A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b1df1-6001-4224-a949-dbda7142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25B00-B511-488D-A21E-7047517DA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94648-095E-401F-9932-87980C839B83}">
  <ds:schemaRefs>
    <ds:schemaRef ds:uri="http://www.w3.org/XML/1998/namespace"/>
    <ds:schemaRef ds:uri="http://purl.org/dc/dcmitype/"/>
    <ds:schemaRef ds:uri="603b1df1-6001-4224-a949-dbda7142d0e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and Sales Industry Guide</dc:title>
  <dc:subject/>
  <dc:creator>Bethan Jones</dc:creator>
  <cp:keywords/>
  <dc:description/>
  <cp:lastModifiedBy>Bethan Jones</cp:lastModifiedBy>
  <cp:revision>12</cp:revision>
  <dcterms:created xsi:type="dcterms:W3CDTF">2023-08-15T10:46:00Z</dcterms:created>
  <dcterms:modified xsi:type="dcterms:W3CDTF">2023-08-24T09:22:00Z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0x010100166D9B50B01ACC43A35FF5080499CD8F</vt:lpwstr>
  </property>
</Properties>
</file>