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2538" w14:textId="77777777" w:rsidR="000F5133" w:rsidRDefault="00D06A76" w:rsidP="000F5133">
      <w:pPr>
        <w:spacing w:line="276" w:lineRule="auto"/>
        <w:jc w:val="right"/>
        <w:rPr>
          <w:rFonts w:ascii="Rdg Vesta" w:hAnsi="Rdg Vesta"/>
          <w:sz w:val="52"/>
          <w:szCs w:val="52"/>
        </w:rPr>
      </w:pPr>
      <w:r w:rsidRPr="00DD6E15">
        <w:rPr>
          <w:rFonts w:ascii="Rdg Vesta" w:hAnsi="Rdg Vesta"/>
          <w:noProof/>
          <w:sz w:val="84"/>
          <w:szCs w:val="84"/>
          <w:lang w:val="en-US"/>
        </w:rPr>
        <w:drawing>
          <wp:inline distT="0" distB="0" distL="0" distR="0" wp14:anchorId="21ABA102" wp14:editId="504C9627">
            <wp:extent cx="1511935" cy="492760"/>
            <wp:effectExtent l="0" t="0" r="0" b="2540"/>
            <wp:docPr id="15" name="Picture 15" descr="University of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a:ln>
                      <a:noFill/>
                    </a:ln>
                  </pic:spPr>
                </pic:pic>
              </a:graphicData>
            </a:graphic>
          </wp:inline>
        </w:drawing>
      </w:r>
    </w:p>
    <w:p w14:paraId="1691692B" w14:textId="77777777" w:rsidR="000F5133" w:rsidRPr="00AD631F" w:rsidRDefault="000F5133" w:rsidP="000F5133">
      <w:pPr>
        <w:spacing w:line="276" w:lineRule="auto"/>
        <w:rPr>
          <w:rFonts w:asciiTheme="minorHAnsi" w:hAnsiTheme="minorHAnsi" w:cstheme="minorHAnsi"/>
          <w:b/>
          <w:bCs/>
          <w:sz w:val="26"/>
          <w:szCs w:val="26"/>
        </w:rPr>
      </w:pPr>
      <w:r w:rsidRPr="00AD631F">
        <w:rPr>
          <w:rFonts w:asciiTheme="minorHAnsi" w:hAnsiTheme="minorHAnsi" w:cstheme="minorHAnsi"/>
          <w:b/>
          <w:bCs/>
          <w:sz w:val="26"/>
          <w:szCs w:val="26"/>
        </w:rPr>
        <w:t>&lt;Add School, Dept or Directorate name&gt;</w:t>
      </w:r>
    </w:p>
    <w:p w14:paraId="53049D00" w14:textId="252EFC4A" w:rsidR="0011339D" w:rsidRPr="00AD631F" w:rsidRDefault="00430D05" w:rsidP="000F5133">
      <w:pPr>
        <w:pStyle w:val="Heading1"/>
        <w:rPr>
          <w:rFonts w:asciiTheme="minorHAnsi" w:hAnsiTheme="minorHAnsi" w:cstheme="minorHAnsi"/>
        </w:rPr>
      </w:pPr>
      <w:r w:rsidRPr="00AD631F">
        <w:rPr>
          <w:rFonts w:asciiTheme="minorHAnsi" w:hAnsiTheme="minorHAnsi" w:cstheme="minorHAnsi"/>
        </w:rPr>
        <w:t>&lt;</w:t>
      </w:r>
      <w:r w:rsidR="009A7A9F" w:rsidRPr="00AD631F">
        <w:rPr>
          <w:rFonts w:asciiTheme="minorHAnsi" w:hAnsiTheme="minorHAnsi" w:cstheme="minorHAnsi"/>
        </w:rPr>
        <w:t>A</w:t>
      </w:r>
      <w:r w:rsidR="0011632E" w:rsidRPr="00AD631F">
        <w:rPr>
          <w:rFonts w:asciiTheme="minorHAnsi" w:hAnsiTheme="minorHAnsi" w:cstheme="minorHAnsi"/>
        </w:rPr>
        <w:t>dd n</w:t>
      </w:r>
      <w:r w:rsidRPr="00AD631F">
        <w:rPr>
          <w:rFonts w:asciiTheme="minorHAnsi" w:hAnsiTheme="minorHAnsi" w:cstheme="minorHAnsi"/>
        </w:rPr>
        <w:t>ame of Committee or Group&gt;</w:t>
      </w:r>
    </w:p>
    <w:p w14:paraId="7307DF2A" w14:textId="77777777" w:rsidR="00430D05" w:rsidRPr="00AD631F" w:rsidRDefault="00430D05" w:rsidP="000D50AF">
      <w:pPr>
        <w:spacing w:line="276" w:lineRule="auto"/>
        <w:jc w:val="center"/>
        <w:rPr>
          <w:rFonts w:asciiTheme="minorHAnsi" w:hAnsiTheme="minorHAnsi" w:cstheme="minorHAnsi"/>
          <w:sz w:val="24"/>
        </w:rPr>
      </w:pPr>
    </w:p>
    <w:p w14:paraId="10094A1E" w14:textId="77777777" w:rsidR="00DE7458" w:rsidRPr="00AD631F" w:rsidRDefault="00121178" w:rsidP="000D50AF">
      <w:pPr>
        <w:pStyle w:val="RdgSubtitle"/>
        <w:spacing w:before="0" w:line="240" w:lineRule="auto"/>
        <w:jc w:val="center"/>
        <w:rPr>
          <w:rFonts w:asciiTheme="minorHAnsi" w:hAnsiTheme="minorHAnsi" w:cstheme="minorHAnsi"/>
          <w:sz w:val="22"/>
          <w:szCs w:val="22"/>
        </w:rPr>
      </w:pPr>
      <w:r w:rsidRPr="00AD631F">
        <w:rPr>
          <w:rFonts w:asciiTheme="minorHAnsi" w:hAnsiTheme="minorHAnsi" w:cstheme="minorHAnsi"/>
          <w:sz w:val="22"/>
          <w:szCs w:val="22"/>
        </w:rPr>
        <w:t xml:space="preserve">A meeting of the </w:t>
      </w:r>
      <w:r w:rsidR="00430D05" w:rsidRPr="00AD631F">
        <w:rPr>
          <w:rFonts w:asciiTheme="minorHAnsi" w:hAnsiTheme="minorHAnsi" w:cstheme="minorHAnsi"/>
          <w:sz w:val="22"/>
          <w:szCs w:val="22"/>
        </w:rPr>
        <w:t>&lt;</w:t>
      </w:r>
      <w:r w:rsidR="0011632E" w:rsidRPr="00AD631F">
        <w:rPr>
          <w:rFonts w:asciiTheme="minorHAnsi" w:hAnsiTheme="minorHAnsi" w:cstheme="minorHAnsi"/>
          <w:sz w:val="22"/>
          <w:szCs w:val="22"/>
        </w:rPr>
        <w:t xml:space="preserve"> add </w:t>
      </w:r>
      <w:r w:rsidR="00430D05" w:rsidRPr="00AD631F">
        <w:rPr>
          <w:rFonts w:asciiTheme="minorHAnsi" w:hAnsiTheme="minorHAnsi" w:cstheme="minorHAnsi"/>
          <w:sz w:val="22"/>
          <w:szCs w:val="22"/>
        </w:rPr>
        <w:t xml:space="preserve">name of committee or group&gt; </w:t>
      </w:r>
      <w:r w:rsidRPr="00AD631F">
        <w:rPr>
          <w:rFonts w:asciiTheme="minorHAnsi" w:hAnsiTheme="minorHAnsi" w:cstheme="minorHAnsi"/>
          <w:sz w:val="22"/>
          <w:szCs w:val="22"/>
        </w:rPr>
        <w:t>will be held on</w:t>
      </w:r>
    </w:p>
    <w:p w14:paraId="4F6D1E1D" w14:textId="77777777" w:rsidR="00121178" w:rsidRPr="00AD631F" w:rsidRDefault="00430D05" w:rsidP="000D50AF">
      <w:pPr>
        <w:pStyle w:val="RdgSubtitle"/>
        <w:spacing w:before="0" w:line="240" w:lineRule="auto"/>
        <w:jc w:val="center"/>
        <w:rPr>
          <w:rFonts w:asciiTheme="minorHAnsi" w:hAnsiTheme="minorHAnsi" w:cstheme="minorHAnsi"/>
          <w:b/>
          <w:color w:val="auto"/>
          <w:sz w:val="22"/>
          <w:szCs w:val="22"/>
        </w:rPr>
      </w:pPr>
      <w:r w:rsidRPr="00AD631F">
        <w:rPr>
          <w:rFonts w:asciiTheme="minorHAnsi" w:hAnsiTheme="minorHAnsi" w:cstheme="minorHAnsi"/>
          <w:b/>
          <w:color w:val="auto"/>
          <w:sz w:val="22"/>
          <w:szCs w:val="22"/>
        </w:rPr>
        <w:t>&lt;</w:t>
      </w:r>
      <w:r w:rsidR="0011632E" w:rsidRPr="00AD631F">
        <w:rPr>
          <w:rFonts w:asciiTheme="minorHAnsi" w:hAnsiTheme="minorHAnsi" w:cstheme="minorHAnsi"/>
          <w:b/>
          <w:color w:val="auto"/>
          <w:sz w:val="22"/>
          <w:szCs w:val="22"/>
        </w:rPr>
        <w:t xml:space="preserve">add </w:t>
      </w:r>
      <w:r w:rsidRPr="00AD631F">
        <w:rPr>
          <w:rFonts w:asciiTheme="minorHAnsi" w:hAnsiTheme="minorHAnsi" w:cstheme="minorHAnsi"/>
          <w:b/>
          <w:color w:val="auto"/>
          <w:sz w:val="22"/>
          <w:szCs w:val="22"/>
        </w:rPr>
        <w:t>day, date, year&gt;&gt;</w:t>
      </w:r>
      <w:r w:rsidR="003E2AA7" w:rsidRPr="00AD631F">
        <w:rPr>
          <w:rFonts w:asciiTheme="minorHAnsi" w:hAnsiTheme="minorHAnsi" w:cstheme="minorHAnsi"/>
          <w:b/>
          <w:color w:val="auto"/>
          <w:sz w:val="22"/>
          <w:szCs w:val="22"/>
        </w:rPr>
        <w:t xml:space="preserve"> </w:t>
      </w:r>
      <w:r w:rsidR="00F4520B" w:rsidRPr="00AD631F">
        <w:rPr>
          <w:rFonts w:asciiTheme="minorHAnsi" w:hAnsiTheme="minorHAnsi" w:cstheme="minorHAnsi"/>
          <w:b/>
          <w:color w:val="auto"/>
          <w:sz w:val="22"/>
          <w:szCs w:val="22"/>
        </w:rPr>
        <w:t>from</w:t>
      </w:r>
      <w:r w:rsidR="00121178" w:rsidRPr="00AD631F">
        <w:rPr>
          <w:rFonts w:asciiTheme="minorHAnsi" w:hAnsiTheme="minorHAnsi" w:cstheme="minorHAnsi"/>
          <w:b/>
          <w:color w:val="auto"/>
          <w:sz w:val="22"/>
          <w:szCs w:val="22"/>
        </w:rPr>
        <w:t xml:space="preserve"> </w:t>
      </w:r>
      <w:r w:rsidRPr="00AD631F">
        <w:rPr>
          <w:rFonts w:asciiTheme="minorHAnsi" w:hAnsiTheme="minorHAnsi" w:cstheme="minorHAnsi"/>
          <w:b/>
          <w:color w:val="auto"/>
          <w:sz w:val="22"/>
          <w:szCs w:val="22"/>
        </w:rPr>
        <w:t>&lt;</w:t>
      </w:r>
      <w:r w:rsidR="0011632E" w:rsidRPr="00AD631F">
        <w:rPr>
          <w:rFonts w:asciiTheme="minorHAnsi" w:hAnsiTheme="minorHAnsi" w:cstheme="minorHAnsi"/>
          <w:b/>
          <w:color w:val="auto"/>
          <w:sz w:val="22"/>
          <w:szCs w:val="22"/>
        </w:rPr>
        <w:t xml:space="preserve">add </w:t>
      </w:r>
      <w:r w:rsidRPr="00AD631F">
        <w:rPr>
          <w:rFonts w:asciiTheme="minorHAnsi" w:hAnsiTheme="minorHAnsi" w:cstheme="minorHAnsi"/>
          <w:b/>
          <w:color w:val="auto"/>
          <w:sz w:val="22"/>
          <w:szCs w:val="22"/>
        </w:rPr>
        <w:t>start time –</w:t>
      </w:r>
      <w:r w:rsidR="0011632E" w:rsidRPr="00AD631F">
        <w:rPr>
          <w:rFonts w:asciiTheme="minorHAnsi" w:hAnsiTheme="minorHAnsi" w:cstheme="minorHAnsi"/>
          <w:b/>
          <w:color w:val="auto"/>
          <w:sz w:val="22"/>
          <w:szCs w:val="22"/>
        </w:rPr>
        <w:t xml:space="preserve">add </w:t>
      </w:r>
      <w:r w:rsidRPr="00AD631F">
        <w:rPr>
          <w:rFonts w:asciiTheme="minorHAnsi" w:hAnsiTheme="minorHAnsi" w:cstheme="minorHAnsi"/>
          <w:b/>
          <w:color w:val="auto"/>
          <w:sz w:val="22"/>
          <w:szCs w:val="22"/>
        </w:rPr>
        <w:t xml:space="preserve">end time&gt; </w:t>
      </w:r>
      <w:r w:rsidR="00121178" w:rsidRPr="00AD631F">
        <w:rPr>
          <w:rFonts w:asciiTheme="minorHAnsi" w:hAnsiTheme="minorHAnsi" w:cstheme="minorHAnsi"/>
          <w:b/>
          <w:color w:val="auto"/>
          <w:sz w:val="22"/>
          <w:szCs w:val="22"/>
        </w:rPr>
        <w:t xml:space="preserve">in </w:t>
      </w:r>
      <w:r w:rsidRPr="00AD631F">
        <w:rPr>
          <w:rFonts w:asciiTheme="minorHAnsi" w:hAnsiTheme="minorHAnsi" w:cstheme="minorHAnsi"/>
          <w:b/>
          <w:color w:val="auto"/>
          <w:sz w:val="22"/>
          <w:szCs w:val="22"/>
        </w:rPr>
        <w:t>&lt;</w:t>
      </w:r>
      <w:r w:rsidR="0011632E" w:rsidRPr="00AD631F">
        <w:rPr>
          <w:rFonts w:asciiTheme="minorHAnsi" w:hAnsiTheme="minorHAnsi" w:cstheme="minorHAnsi"/>
          <w:b/>
          <w:color w:val="auto"/>
          <w:sz w:val="22"/>
          <w:szCs w:val="22"/>
        </w:rPr>
        <w:t xml:space="preserve">add </w:t>
      </w:r>
      <w:r w:rsidRPr="00AD631F">
        <w:rPr>
          <w:rFonts w:asciiTheme="minorHAnsi" w:hAnsiTheme="minorHAnsi" w:cstheme="minorHAnsi"/>
          <w:b/>
          <w:color w:val="auto"/>
          <w:sz w:val="22"/>
          <w:szCs w:val="22"/>
        </w:rPr>
        <w:t>room number, building, campus&gt;</w:t>
      </w:r>
    </w:p>
    <w:p w14:paraId="282927BC" w14:textId="77777777" w:rsidR="0011632E" w:rsidRPr="00AD631F" w:rsidRDefault="0011632E" w:rsidP="000D50AF">
      <w:pPr>
        <w:pStyle w:val="RdgSubtitle"/>
        <w:spacing w:before="0" w:line="240" w:lineRule="auto"/>
        <w:jc w:val="center"/>
        <w:rPr>
          <w:rFonts w:asciiTheme="minorHAnsi" w:hAnsiTheme="minorHAnsi" w:cstheme="minorHAnsi"/>
          <w:b/>
          <w:color w:val="auto"/>
          <w:sz w:val="22"/>
          <w:szCs w:val="22"/>
        </w:rPr>
      </w:pPr>
    </w:p>
    <w:p w14:paraId="4DE63209" w14:textId="77777777" w:rsidR="00121178" w:rsidRPr="00AD631F" w:rsidRDefault="00430D05" w:rsidP="00911E8B">
      <w:pPr>
        <w:pStyle w:val="RdgSubtitle"/>
        <w:spacing w:before="0" w:line="240" w:lineRule="auto"/>
        <w:jc w:val="right"/>
        <w:rPr>
          <w:rFonts w:asciiTheme="minorHAnsi" w:hAnsiTheme="minorHAnsi" w:cstheme="minorHAnsi"/>
          <w:sz w:val="22"/>
          <w:szCs w:val="22"/>
        </w:rPr>
      </w:pPr>
      <w:r w:rsidRPr="00AD631F">
        <w:rPr>
          <w:rFonts w:asciiTheme="minorHAnsi" w:hAnsiTheme="minorHAnsi" w:cstheme="minorHAnsi"/>
          <w:sz w:val="22"/>
          <w:szCs w:val="22"/>
        </w:rPr>
        <w:t>&lt;</w:t>
      </w:r>
      <w:r w:rsidR="0011632E" w:rsidRPr="00AD631F">
        <w:rPr>
          <w:rFonts w:asciiTheme="minorHAnsi" w:hAnsiTheme="minorHAnsi" w:cstheme="minorHAnsi"/>
          <w:sz w:val="22"/>
          <w:szCs w:val="22"/>
        </w:rPr>
        <w:t xml:space="preserve"> add </w:t>
      </w:r>
      <w:r w:rsidRPr="00AD631F">
        <w:rPr>
          <w:rFonts w:asciiTheme="minorHAnsi" w:hAnsiTheme="minorHAnsi" w:cstheme="minorHAnsi"/>
          <w:sz w:val="22"/>
          <w:szCs w:val="22"/>
        </w:rPr>
        <w:t>name</w:t>
      </w:r>
      <w:r w:rsidR="0011632E" w:rsidRPr="00AD631F">
        <w:rPr>
          <w:rFonts w:asciiTheme="minorHAnsi" w:hAnsiTheme="minorHAnsi" w:cstheme="minorHAnsi"/>
          <w:sz w:val="22"/>
          <w:szCs w:val="22"/>
        </w:rPr>
        <w:t xml:space="preserve"> of Secretary</w:t>
      </w:r>
      <w:r w:rsidRPr="00AD631F">
        <w:rPr>
          <w:rFonts w:asciiTheme="minorHAnsi" w:hAnsiTheme="minorHAnsi" w:cstheme="minorHAnsi"/>
          <w:sz w:val="22"/>
          <w:szCs w:val="22"/>
        </w:rPr>
        <w:t>&gt;</w:t>
      </w:r>
    </w:p>
    <w:p w14:paraId="131A5BD6" w14:textId="77777777" w:rsidR="009D2928" w:rsidRPr="00AD631F" w:rsidRDefault="00F87120" w:rsidP="009D2928">
      <w:pPr>
        <w:pStyle w:val="RdgSubtitle"/>
        <w:spacing w:before="0" w:line="240" w:lineRule="auto"/>
        <w:jc w:val="right"/>
        <w:rPr>
          <w:rFonts w:asciiTheme="minorHAnsi" w:hAnsiTheme="minorHAnsi" w:cstheme="minorHAnsi"/>
          <w:sz w:val="22"/>
          <w:szCs w:val="22"/>
        </w:rPr>
      </w:pPr>
      <w:r w:rsidRPr="00AD631F">
        <w:rPr>
          <w:rFonts w:asciiTheme="minorHAnsi" w:hAnsiTheme="minorHAnsi" w:cstheme="minorHAnsi"/>
          <w:sz w:val="22"/>
          <w:szCs w:val="22"/>
        </w:rPr>
        <w:t>Secretary</w:t>
      </w:r>
    </w:p>
    <w:p w14:paraId="7541EF0A" w14:textId="77777777" w:rsidR="00430D05" w:rsidRPr="00AD631F" w:rsidRDefault="00430D05" w:rsidP="009D2928">
      <w:pPr>
        <w:pStyle w:val="RdgSubtitle"/>
        <w:spacing w:before="0" w:line="240" w:lineRule="auto"/>
        <w:jc w:val="right"/>
        <w:rPr>
          <w:rFonts w:asciiTheme="minorHAnsi" w:hAnsiTheme="minorHAnsi" w:cstheme="minorHAnsi"/>
          <w:sz w:val="22"/>
          <w:szCs w:val="22"/>
        </w:rPr>
      </w:pPr>
      <w:r w:rsidRPr="00AD631F">
        <w:rPr>
          <w:rFonts w:asciiTheme="minorHAnsi" w:hAnsiTheme="minorHAnsi" w:cstheme="minorHAnsi"/>
          <w:sz w:val="22"/>
          <w:szCs w:val="22"/>
        </w:rPr>
        <w:t>&lt;</w:t>
      </w:r>
      <w:r w:rsidR="0011632E" w:rsidRPr="00AD631F">
        <w:rPr>
          <w:rFonts w:asciiTheme="minorHAnsi" w:hAnsiTheme="minorHAnsi" w:cstheme="minorHAnsi"/>
          <w:sz w:val="22"/>
          <w:szCs w:val="22"/>
        </w:rPr>
        <w:t>add your university email address</w:t>
      </w:r>
      <w:r w:rsidRPr="00AD631F">
        <w:rPr>
          <w:rFonts w:asciiTheme="minorHAnsi" w:hAnsiTheme="minorHAnsi" w:cstheme="minorHAnsi"/>
          <w:sz w:val="22"/>
          <w:szCs w:val="22"/>
        </w:rPr>
        <w:t>&gt;</w:t>
      </w:r>
    </w:p>
    <w:p w14:paraId="7D7C4BB7" w14:textId="77777777" w:rsidR="0011632E" w:rsidRPr="00AD631F" w:rsidRDefault="0011632E" w:rsidP="00236D22">
      <w:pPr>
        <w:pStyle w:val="RdgSubtitle"/>
        <w:spacing w:before="0" w:line="360" w:lineRule="auto"/>
        <w:jc w:val="center"/>
        <w:rPr>
          <w:rFonts w:asciiTheme="minorHAnsi" w:hAnsiTheme="minorHAnsi" w:cstheme="minorHAnsi"/>
          <w:b/>
          <w:sz w:val="22"/>
          <w:szCs w:val="22"/>
        </w:rPr>
      </w:pPr>
    </w:p>
    <w:p w14:paraId="247199B4" w14:textId="2A9C68CD" w:rsidR="0011339D" w:rsidRPr="00AD631F" w:rsidRDefault="0016784F" w:rsidP="000F5133">
      <w:pPr>
        <w:pStyle w:val="Heading2"/>
        <w:jc w:val="left"/>
        <w:rPr>
          <w:rFonts w:asciiTheme="minorHAnsi" w:hAnsiTheme="minorHAnsi" w:cstheme="minorHAnsi"/>
        </w:rPr>
      </w:pPr>
      <w:r w:rsidRPr="00AD631F">
        <w:rPr>
          <w:rFonts w:asciiTheme="minorHAnsi" w:hAnsiTheme="minorHAnsi" w:cstheme="minorHAnsi"/>
        </w:rPr>
        <w:t>A</w:t>
      </w:r>
      <w:r w:rsidR="000F5133" w:rsidRPr="00AD631F">
        <w:rPr>
          <w:rFonts w:asciiTheme="minorHAnsi" w:hAnsiTheme="minorHAnsi" w:cstheme="minorHAnsi"/>
        </w:rPr>
        <w:t>genda</w:t>
      </w:r>
    </w:p>
    <w:p w14:paraId="3522495C" w14:textId="77777777" w:rsidR="00B4252A" w:rsidRPr="00AD631F" w:rsidRDefault="00D330F6" w:rsidP="00D330F6">
      <w:pPr>
        <w:pStyle w:val="BodyText"/>
        <w:numPr>
          <w:ilvl w:val="0"/>
          <w:numId w:val="11"/>
        </w:numPr>
        <w:spacing w:line="276" w:lineRule="auto"/>
        <w:ind w:left="567" w:hanging="567"/>
        <w:rPr>
          <w:rFonts w:asciiTheme="minorHAnsi" w:hAnsiTheme="minorHAnsi" w:cstheme="minorHAnsi"/>
          <w:sz w:val="22"/>
          <w:szCs w:val="22"/>
        </w:rPr>
      </w:pPr>
      <w:r w:rsidRPr="00AD631F">
        <w:rPr>
          <w:rFonts w:asciiTheme="minorHAnsi" w:hAnsiTheme="minorHAnsi" w:cstheme="minorHAnsi"/>
          <w:sz w:val="22"/>
          <w:szCs w:val="22"/>
        </w:rPr>
        <w:t xml:space="preserve">Welcome and </w:t>
      </w:r>
      <w:r w:rsidR="00B4252A" w:rsidRPr="00AD631F">
        <w:rPr>
          <w:rFonts w:asciiTheme="minorHAnsi" w:hAnsiTheme="minorHAnsi" w:cstheme="minorHAnsi"/>
          <w:sz w:val="22"/>
          <w:szCs w:val="22"/>
        </w:rPr>
        <w:t xml:space="preserve">Apologies for absence </w:t>
      </w:r>
    </w:p>
    <w:p w14:paraId="7F652662" w14:textId="77777777" w:rsidR="00B4252A" w:rsidRPr="00AD631F" w:rsidRDefault="00B4252A" w:rsidP="00F2328A">
      <w:pPr>
        <w:pStyle w:val="BodyText"/>
        <w:numPr>
          <w:ilvl w:val="0"/>
          <w:numId w:val="11"/>
        </w:numPr>
        <w:spacing w:line="276" w:lineRule="auto"/>
        <w:ind w:left="567" w:hanging="567"/>
        <w:rPr>
          <w:rFonts w:asciiTheme="minorHAnsi" w:hAnsiTheme="minorHAnsi" w:cstheme="minorHAnsi"/>
          <w:sz w:val="22"/>
          <w:szCs w:val="22"/>
        </w:rPr>
      </w:pPr>
      <w:r w:rsidRPr="00AD631F">
        <w:rPr>
          <w:rFonts w:asciiTheme="minorHAnsi" w:hAnsiTheme="minorHAnsi" w:cstheme="minorHAnsi"/>
          <w:sz w:val="22"/>
          <w:szCs w:val="22"/>
        </w:rPr>
        <w:t>Minutes of the l</w:t>
      </w:r>
      <w:r w:rsidR="000D547E" w:rsidRPr="00AD631F">
        <w:rPr>
          <w:rFonts w:asciiTheme="minorHAnsi" w:hAnsiTheme="minorHAnsi" w:cstheme="minorHAnsi"/>
          <w:sz w:val="22"/>
          <w:szCs w:val="22"/>
        </w:rPr>
        <w:t>ast meeting held on</w:t>
      </w:r>
      <w:r w:rsidR="00E36E68" w:rsidRPr="00AD631F">
        <w:rPr>
          <w:rFonts w:asciiTheme="minorHAnsi" w:hAnsiTheme="minorHAnsi" w:cstheme="minorHAnsi"/>
          <w:sz w:val="22"/>
          <w:szCs w:val="22"/>
        </w:rPr>
        <w:t xml:space="preserve"> </w:t>
      </w:r>
      <w:r w:rsidR="00430D05" w:rsidRPr="00AD631F">
        <w:rPr>
          <w:rFonts w:asciiTheme="minorHAnsi" w:hAnsiTheme="minorHAnsi" w:cstheme="minorHAnsi"/>
          <w:sz w:val="22"/>
          <w:szCs w:val="22"/>
        </w:rPr>
        <w:t>&lt;</w:t>
      </w:r>
      <w:r w:rsidR="0011632E" w:rsidRPr="00AD631F">
        <w:rPr>
          <w:rFonts w:asciiTheme="minorHAnsi" w:hAnsiTheme="minorHAnsi" w:cstheme="minorHAnsi"/>
          <w:sz w:val="22"/>
          <w:szCs w:val="22"/>
        </w:rPr>
        <w:t xml:space="preserve">add </w:t>
      </w:r>
      <w:r w:rsidR="00430D05" w:rsidRPr="00AD631F">
        <w:rPr>
          <w:rFonts w:asciiTheme="minorHAnsi" w:hAnsiTheme="minorHAnsi" w:cstheme="minorHAnsi"/>
          <w:sz w:val="22"/>
          <w:szCs w:val="22"/>
        </w:rPr>
        <w:t>date&gt;</w:t>
      </w:r>
      <w:r w:rsidR="006528C3" w:rsidRPr="00AD631F">
        <w:rPr>
          <w:rFonts w:asciiTheme="minorHAnsi" w:hAnsiTheme="minorHAnsi" w:cstheme="minorHAnsi"/>
          <w:sz w:val="22"/>
          <w:szCs w:val="22"/>
        </w:rPr>
        <w:t xml:space="preserve"> </w:t>
      </w:r>
      <w:r w:rsidRPr="00AD631F">
        <w:rPr>
          <w:rFonts w:asciiTheme="minorHAnsi" w:hAnsiTheme="minorHAnsi" w:cstheme="minorHAnsi"/>
          <w:sz w:val="22"/>
          <w:szCs w:val="22"/>
        </w:rPr>
        <w:t>(enclosed)</w:t>
      </w:r>
    </w:p>
    <w:p w14:paraId="667E873E" w14:textId="77777777" w:rsidR="0099682D" w:rsidRPr="00AD631F" w:rsidRDefault="00B4252A" w:rsidP="00430D05">
      <w:pPr>
        <w:pStyle w:val="BodyText"/>
        <w:numPr>
          <w:ilvl w:val="0"/>
          <w:numId w:val="11"/>
        </w:numPr>
        <w:spacing w:line="276" w:lineRule="auto"/>
        <w:ind w:left="567" w:hanging="567"/>
        <w:rPr>
          <w:rFonts w:asciiTheme="minorHAnsi" w:hAnsiTheme="minorHAnsi" w:cstheme="minorHAnsi"/>
          <w:szCs w:val="22"/>
        </w:rPr>
      </w:pPr>
      <w:r w:rsidRPr="00AD631F">
        <w:rPr>
          <w:rFonts w:asciiTheme="minorHAnsi" w:hAnsiTheme="minorHAnsi" w:cstheme="minorHAnsi"/>
          <w:sz w:val="22"/>
          <w:szCs w:val="22"/>
        </w:rPr>
        <w:t xml:space="preserve">Matters arising </w:t>
      </w:r>
      <w:r w:rsidR="00430D05" w:rsidRPr="00AD631F">
        <w:rPr>
          <w:rFonts w:asciiTheme="minorHAnsi" w:hAnsiTheme="minorHAnsi" w:cstheme="minorHAnsi"/>
          <w:sz w:val="22"/>
          <w:szCs w:val="22"/>
        </w:rPr>
        <w:t>and C</w:t>
      </w:r>
      <w:r w:rsidR="0099682D" w:rsidRPr="00AD631F">
        <w:rPr>
          <w:rFonts w:asciiTheme="minorHAnsi" w:hAnsiTheme="minorHAnsi" w:cstheme="minorHAnsi"/>
          <w:sz w:val="22"/>
          <w:szCs w:val="22"/>
        </w:rPr>
        <w:t>hair’s Action</w:t>
      </w:r>
      <w:r w:rsidR="00B2731A" w:rsidRPr="00AD631F">
        <w:rPr>
          <w:rFonts w:asciiTheme="minorHAnsi" w:hAnsiTheme="minorHAnsi" w:cstheme="minorHAnsi"/>
          <w:sz w:val="22"/>
          <w:szCs w:val="22"/>
        </w:rPr>
        <w:t xml:space="preserve"> </w:t>
      </w:r>
    </w:p>
    <w:p w14:paraId="1F17494A" w14:textId="77777777" w:rsidR="00430D05" w:rsidRPr="00AD631F" w:rsidRDefault="00430D05" w:rsidP="00430D05">
      <w:pPr>
        <w:pStyle w:val="BodyText"/>
        <w:spacing w:line="276" w:lineRule="auto"/>
        <w:ind w:left="567"/>
        <w:rPr>
          <w:rFonts w:asciiTheme="minorHAnsi" w:hAnsiTheme="minorHAnsi" w:cstheme="minorHAnsi"/>
          <w:sz w:val="22"/>
          <w:szCs w:val="22"/>
        </w:rPr>
      </w:pPr>
    </w:p>
    <w:p w14:paraId="5B6367B5" w14:textId="503BAB8E" w:rsidR="00F01B27" w:rsidRPr="00AD631F" w:rsidRDefault="00B2731A" w:rsidP="000F5133">
      <w:pPr>
        <w:pStyle w:val="Heading2"/>
        <w:jc w:val="left"/>
        <w:rPr>
          <w:rFonts w:asciiTheme="minorHAnsi" w:hAnsiTheme="minorHAnsi" w:cstheme="minorHAnsi"/>
        </w:rPr>
      </w:pPr>
      <w:r w:rsidRPr="00AD631F">
        <w:rPr>
          <w:rFonts w:asciiTheme="minorHAnsi" w:hAnsiTheme="minorHAnsi" w:cstheme="minorHAnsi"/>
        </w:rPr>
        <w:t>Item</w:t>
      </w:r>
      <w:r w:rsidR="00430D05" w:rsidRPr="00AD631F">
        <w:rPr>
          <w:rFonts w:asciiTheme="minorHAnsi" w:hAnsiTheme="minorHAnsi" w:cstheme="minorHAnsi"/>
        </w:rPr>
        <w:t>(</w:t>
      </w:r>
      <w:r w:rsidRPr="00AD631F">
        <w:rPr>
          <w:rFonts w:asciiTheme="minorHAnsi" w:hAnsiTheme="minorHAnsi" w:cstheme="minorHAnsi"/>
        </w:rPr>
        <w:t>s</w:t>
      </w:r>
      <w:r w:rsidR="00430D05" w:rsidRPr="00AD631F">
        <w:rPr>
          <w:rFonts w:asciiTheme="minorHAnsi" w:hAnsiTheme="minorHAnsi" w:cstheme="minorHAnsi"/>
        </w:rPr>
        <w:t>)</w:t>
      </w:r>
      <w:r w:rsidRPr="00AD631F">
        <w:rPr>
          <w:rFonts w:asciiTheme="minorHAnsi" w:hAnsiTheme="minorHAnsi" w:cstheme="minorHAnsi"/>
        </w:rPr>
        <w:t xml:space="preserve"> for Discussion</w:t>
      </w:r>
      <w:r w:rsidR="00A423F6" w:rsidRPr="00AD631F">
        <w:rPr>
          <w:rFonts w:asciiTheme="minorHAnsi" w:hAnsiTheme="minorHAnsi" w:cstheme="minorHAnsi"/>
        </w:rPr>
        <w:t xml:space="preserve"> or Consideration</w:t>
      </w:r>
      <w:r w:rsidRPr="00AD631F">
        <w:rPr>
          <w:rFonts w:asciiTheme="minorHAnsi" w:hAnsiTheme="minorHAnsi" w:cstheme="minorHAnsi"/>
        </w:rPr>
        <w:t xml:space="preserve"> </w:t>
      </w:r>
    </w:p>
    <w:tbl>
      <w:tblPr>
        <w:tblStyle w:val="TableGridLight"/>
        <w:tblW w:w="9209" w:type="dxa"/>
        <w:tblLook w:val="04A0" w:firstRow="1" w:lastRow="0" w:firstColumn="1" w:lastColumn="0" w:noHBand="0" w:noVBand="1"/>
      </w:tblPr>
      <w:tblGrid>
        <w:gridCol w:w="1979"/>
        <w:gridCol w:w="7230"/>
      </w:tblGrid>
      <w:tr w:rsidR="00580BC7" w:rsidRPr="00AD631F" w14:paraId="15247A6E" w14:textId="77777777" w:rsidTr="00F678C1">
        <w:tc>
          <w:tcPr>
            <w:tcW w:w="1979" w:type="dxa"/>
          </w:tcPr>
          <w:p w14:paraId="696D3692" w14:textId="77777777" w:rsidR="00580BC7" w:rsidRPr="00AD631F" w:rsidRDefault="00580BC7" w:rsidP="000C69E9">
            <w:pPr>
              <w:rPr>
                <w:rFonts w:asciiTheme="minorHAnsi" w:hAnsiTheme="minorHAnsi" w:cstheme="minorHAnsi"/>
              </w:rPr>
            </w:pPr>
            <w:r w:rsidRPr="00AD631F">
              <w:rPr>
                <w:rFonts w:asciiTheme="minorHAnsi" w:hAnsiTheme="minorHAnsi" w:cstheme="minorHAnsi"/>
              </w:rPr>
              <w:t>For discussion/</w:t>
            </w:r>
          </w:p>
          <w:p w14:paraId="1DD37A4C" w14:textId="77777777" w:rsidR="00580BC7" w:rsidRPr="00AD631F" w:rsidRDefault="00580BC7" w:rsidP="000C69E9">
            <w:pPr>
              <w:rPr>
                <w:rFonts w:asciiTheme="minorHAnsi" w:hAnsiTheme="minorHAnsi" w:cstheme="minorHAnsi"/>
              </w:rPr>
            </w:pPr>
            <w:r w:rsidRPr="00AD631F">
              <w:rPr>
                <w:rFonts w:asciiTheme="minorHAnsi" w:hAnsiTheme="minorHAnsi" w:cstheme="minorHAnsi"/>
              </w:rPr>
              <w:t>consideration</w:t>
            </w:r>
          </w:p>
        </w:tc>
        <w:tc>
          <w:tcPr>
            <w:tcW w:w="7230" w:type="dxa"/>
          </w:tcPr>
          <w:p w14:paraId="550787BB" w14:textId="77777777" w:rsidR="00580BC7" w:rsidRPr="00AD631F" w:rsidRDefault="00580BC7" w:rsidP="000C69E9">
            <w:pPr>
              <w:rPr>
                <w:rFonts w:asciiTheme="minorHAnsi" w:hAnsiTheme="minorHAnsi" w:cstheme="minorHAnsi"/>
                <w:szCs w:val="22"/>
              </w:rPr>
            </w:pPr>
            <w:r w:rsidRPr="00AD631F">
              <w:rPr>
                <w:rFonts w:asciiTheme="minorHAnsi" w:hAnsiTheme="minorHAnsi" w:cstheme="minorHAnsi"/>
                <w:szCs w:val="22"/>
              </w:rPr>
              <w:t>Matters to which the Committee is expected to give particular attention and/or to comment as appropriate to another body. These are often complex items which may have been requested by the committee at a previous meeting or submitted by a member of the committee or office with an associated function.  These items need sufficient time to be discussed in detail as the committee may have been asked to give approval to specific recommendations. These are not routine reports from functions, or a ‘show and tell’ of work undertaken.</w:t>
            </w:r>
          </w:p>
          <w:p w14:paraId="1CEEEDC6" w14:textId="77777777" w:rsidR="00580BC7" w:rsidRPr="00AD631F" w:rsidRDefault="00580BC7" w:rsidP="000C69E9">
            <w:pPr>
              <w:rPr>
                <w:rFonts w:asciiTheme="minorHAnsi" w:hAnsiTheme="minorHAnsi" w:cstheme="minorHAnsi"/>
              </w:rPr>
            </w:pPr>
          </w:p>
        </w:tc>
      </w:tr>
    </w:tbl>
    <w:p w14:paraId="33799BF6" w14:textId="77777777" w:rsidR="004F3CD3" w:rsidRPr="00AD631F" w:rsidRDefault="004F3CD3" w:rsidP="00F2328A">
      <w:pPr>
        <w:spacing w:line="276" w:lineRule="auto"/>
        <w:ind w:left="567" w:hanging="567"/>
        <w:rPr>
          <w:rFonts w:asciiTheme="minorHAnsi" w:hAnsiTheme="minorHAnsi" w:cstheme="minorHAnsi"/>
          <w:b/>
          <w:color w:val="FF0000"/>
          <w:szCs w:val="22"/>
        </w:rPr>
      </w:pPr>
    </w:p>
    <w:p w14:paraId="5B610994" w14:textId="77777777" w:rsidR="00580BC7" w:rsidRPr="00AD631F" w:rsidRDefault="00580BC7" w:rsidP="00580BC7">
      <w:pPr>
        <w:pStyle w:val="ListParagraph"/>
        <w:numPr>
          <w:ilvl w:val="0"/>
          <w:numId w:val="11"/>
        </w:numPr>
        <w:ind w:left="567" w:hanging="567"/>
        <w:rPr>
          <w:rFonts w:asciiTheme="minorHAnsi" w:hAnsiTheme="minorHAnsi" w:cstheme="minorHAnsi"/>
          <w:szCs w:val="22"/>
        </w:rPr>
      </w:pPr>
      <w:r w:rsidRPr="00AD631F">
        <w:rPr>
          <w:rFonts w:asciiTheme="minorHAnsi" w:hAnsiTheme="minorHAnsi" w:cstheme="minorHAnsi"/>
          <w:szCs w:val="22"/>
        </w:rPr>
        <w:t>&lt;</w:t>
      </w:r>
      <w:r w:rsidR="009A7A9F" w:rsidRPr="00AD631F">
        <w:rPr>
          <w:rFonts w:asciiTheme="minorHAnsi" w:hAnsiTheme="minorHAnsi" w:cstheme="minorHAnsi"/>
          <w:szCs w:val="22"/>
        </w:rPr>
        <w:t>add</w:t>
      </w:r>
      <w:r w:rsidRPr="00AD631F">
        <w:rPr>
          <w:rFonts w:asciiTheme="minorHAnsi" w:hAnsiTheme="minorHAnsi" w:cstheme="minorHAnsi"/>
          <w:szCs w:val="22"/>
        </w:rPr>
        <w:t xml:space="preserve"> agenda item(s) for discussion or consideration&gt;</w:t>
      </w:r>
    </w:p>
    <w:p w14:paraId="34B94B1B" w14:textId="77777777" w:rsidR="00580BC7" w:rsidRPr="00AD631F" w:rsidRDefault="00580BC7" w:rsidP="00580BC7">
      <w:pPr>
        <w:spacing w:line="276" w:lineRule="auto"/>
        <w:ind w:left="567" w:hanging="567"/>
        <w:rPr>
          <w:rFonts w:asciiTheme="minorHAnsi" w:hAnsiTheme="minorHAnsi" w:cstheme="minorHAnsi"/>
          <w:b/>
          <w:color w:val="FF0000"/>
          <w:szCs w:val="22"/>
        </w:rPr>
      </w:pPr>
    </w:p>
    <w:p w14:paraId="43832A91" w14:textId="588061FA" w:rsidR="00A423F6" w:rsidRPr="00AD631F" w:rsidRDefault="00A423F6" w:rsidP="000F5133">
      <w:pPr>
        <w:pStyle w:val="Heading2"/>
        <w:jc w:val="left"/>
        <w:rPr>
          <w:rFonts w:asciiTheme="minorHAnsi" w:hAnsiTheme="minorHAnsi" w:cstheme="minorHAnsi"/>
        </w:rPr>
      </w:pPr>
      <w:r w:rsidRPr="00AD631F">
        <w:rPr>
          <w:rFonts w:asciiTheme="minorHAnsi" w:hAnsiTheme="minorHAnsi" w:cstheme="minorHAnsi"/>
        </w:rPr>
        <w:t>Items for Approval</w:t>
      </w:r>
      <w:r w:rsidR="00580BC7" w:rsidRPr="00AD631F">
        <w:rPr>
          <w:rFonts w:asciiTheme="minorHAnsi" w:hAnsiTheme="minorHAnsi" w:cstheme="minorHAnsi"/>
        </w:rPr>
        <w:t xml:space="preserve"> or Decision</w:t>
      </w:r>
    </w:p>
    <w:tbl>
      <w:tblPr>
        <w:tblStyle w:val="TableGridLight"/>
        <w:tblW w:w="9209" w:type="dxa"/>
        <w:tblLook w:val="04A0" w:firstRow="1" w:lastRow="0" w:firstColumn="1" w:lastColumn="0" w:noHBand="0" w:noVBand="1"/>
      </w:tblPr>
      <w:tblGrid>
        <w:gridCol w:w="1979"/>
        <w:gridCol w:w="7230"/>
      </w:tblGrid>
      <w:tr w:rsidR="00580BC7" w:rsidRPr="00AD631F" w14:paraId="1F0DC8A9" w14:textId="77777777" w:rsidTr="00F678C1">
        <w:tc>
          <w:tcPr>
            <w:tcW w:w="1979" w:type="dxa"/>
          </w:tcPr>
          <w:p w14:paraId="476F8E92" w14:textId="77777777" w:rsidR="00580BC7" w:rsidRPr="00AD631F" w:rsidRDefault="00580BC7" w:rsidP="000C69E9">
            <w:pPr>
              <w:rPr>
                <w:rFonts w:asciiTheme="minorHAnsi" w:hAnsiTheme="minorHAnsi" w:cstheme="minorHAnsi"/>
              </w:rPr>
            </w:pPr>
            <w:r w:rsidRPr="00AD631F">
              <w:rPr>
                <w:rFonts w:asciiTheme="minorHAnsi" w:hAnsiTheme="minorHAnsi" w:cstheme="minorHAnsi"/>
              </w:rPr>
              <w:t xml:space="preserve">For approval/decision </w:t>
            </w:r>
          </w:p>
          <w:p w14:paraId="1DBD62DD" w14:textId="77777777" w:rsidR="00580BC7" w:rsidRPr="00AD631F" w:rsidRDefault="00580BC7" w:rsidP="000C69E9">
            <w:pPr>
              <w:rPr>
                <w:rFonts w:asciiTheme="minorHAnsi" w:hAnsiTheme="minorHAnsi" w:cstheme="minorHAnsi"/>
              </w:rPr>
            </w:pPr>
          </w:p>
        </w:tc>
        <w:tc>
          <w:tcPr>
            <w:tcW w:w="7230" w:type="dxa"/>
          </w:tcPr>
          <w:p w14:paraId="05867A60" w14:textId="77777777" w:rsidR="00580BC7" w:rsidRPr="00AD631F" w:rsidRDefault="00580BC7" w:rsidP="000C69E9">
            <w:pPr>
              <w:rPr>
                <w:rFonts w:asciiTheme="minorHAnsi" w:hAnsiTheme="minorHAnsi" w:cstheme="minorHAnsi"/>
                <w:szCs w:val="22"/>
              </w:rPr>
            </w:pPr>
            <w:r w:rsidRPr="00AD631F">
              <w:rPr>
                <w:rFonts w:asciiTheme="minorHAnsi" w:hAnsiTheme="minorHAnsi" w:cstheme="minorHAnsi"/>
                <w:szCs w:val="22"/>
              </w:rPr>
              <w:t>Matters on which the Committee is expected to take action in accordance with its terms of reference and the powers delegated to it. These are relatively straightforward requests for approval of a number of recommendations which may be new items or items that may have been previously discussed by the committee but need final agreement.  There is likely to be some overlap between this and the above grouping and the distinction will become clearer when dealing with actual submissions.</w:t>
            </w:r>
          </w:p>
          <w:p w14:paraId="1311704C" w14:textId="77777777" w:rsidR="00580BC7" w:rsidRPr="00AD631F" w:rsidRDefault="00580BC7" w:rsidP="000C69E9">
            <w:pPr>
              <w:rPr>
                <w:rFonts w:asciiTheme="minorHAnsi" w:hAnsiTheme="minorHAnsi" w:cstheme="minorHAnsi"/>
              </w:rPr>
            </w:pPr>
          </w:p>
        </w:tc>
      </w:tr>
    </w:tbl>
    <w:p w14:paraId="6ED7C5F2" w14:textId="77777777" w:rsidR="009A7A9F" w:rsidRPr="00AD631F" w:rsidRDefault="009A7A9F" w:rsidP="00F2328A">
      <w:pPr>
        <w:pStyle w:val="ListParagraph"/>
        <w:spacing w:line="276" w:lineRule="auto"/>
        <w:ind w:left="567" w:hanging="567"/>
        <w:rPr>
          <w:rFonts w:asciiTheme="minorHAnsi" w:hAnsiTheme="minorHAnsi" w:cstheme="minorHAnsi"/>
          <w:b/>
          <w:szCs w:val="22"/>
        </w:rPr>
      </w:pPr>
    </w:p>
    <w:p w14:paraId="66D1CAD9" w14:textId="77777777" w:rsidR="009A7A9F" w:rsidRPr="00AD631F" w:rsidRDefault="00580BC7" w:rsidP="00580BC7">
      <w:pPr>
        <w:pStyle w:val="ListParagraph"/>
        <w:numPr>
          <w:ilvl w:val="0"/>
          <w:numId w:val="11"/>
        </w:numPr>
        <w:spacing w:line="276" w:lineRule="auto"/>
        <w:ind w:hanging="720"/>
        <w:rPr>
          <w:rFonts w:asciiTheme="minorHAnsi" w:hAnsiTheme="minorHAnsi" w:cstheme="minorHAnsi"/>
          <w:szCs w:val="22"/>
        </w:rPr>
      </w:pPr>
      <w:r w:rsidRPr="00AD631F">
        <w:rPr>
          <w:rFonts w:asciiTheme="minorHAnsi" w:hAnsiTheme="minorHAnsi" w:cstheme="minorHAnsi"/>
          <w:szCs w:val="22"/>
        </w:rPr>
        <w:t>&lt;</w:t>
      </w:r>
      <w:r w:rsidR="009A7A9F" w:rsidRPr="00AD631F">
        <w:rPr>
          <w:rFonts w:asciiTheme="minorHAnsi" w:hAnsiTheme="minorHAnsi" w:cstheme="minorHAnsi"/>
          <w:szCs w:val="22"/>
        </w:rPr>
        <w:t xml:space="preserve">add </w:t>
      </w:r>
      <w:r w:rsidRPr="00AD631F">
        <w:rPr>
          <w:rFonts w:asciiTheme="minorHAnsi" w:hAnsiTheme="minorHAnsi" w:cstheme="minorHAnsi"/>
          <w:szCs w:val="22"/>
        </w:rPr>
        <w:t>agenda item(s) for approval&gt;</w:t>
      </w:r>
    </w:p>
    <w:p w14:paraId="195FE371" w14:textId="77777777" w:rsidR="00580BC7" w:rsidRPr="00AD631F" w:rsidRDefault="009A7A9F" w:rsidP="009A7A9F">
      <w:pPr>
        <w:pStyle w:val="ListParagraph"/>
        <w:spacing w:line="276" w:lineRule="auto"/>
        <w:ind w:left="0"/>
        <w:rPr>
          <w:rFonts w:asciiTheme="minorHAnsi" w:hAnsiTheme="minorHAnsi" w:cstheme="minorHAnsi"/>
          <w:b/>
          <w:szCs w:val="22"/>
        </w:rPr>
      </w:pPr>
      <w:r w:rsidRPr="00AD631F">
        <w:rPr>
          <w:rFonts w:asciiTheme="minorHAnsi" w:hAnsiTheme="minorHAnsi" w:cstheme="minorHAnsi"/>
          <w:szCs w:val="22"/>
        </w:rPr>
        <w:br w:type="page"/>
      </w:r>
    </w:p>
    <w:p w14:paraId="0EA51C27" w14:textId="77777777" w:rsidR="001F0777" w:rsidRPr="00AD631F" w:rsidRDefault="00430D05" w:rsidP="000F5133">
      <w:pPr>
        <w:pStyle w:val="Heading2"/>
        <w:jc w:val="left"/>
        <w:rPr>
          <w:rFonts w:asciiTheme="minorHAnsi" w:hAnsiTheme="minorHAnsi" w:cstheme="minorHAnsi"/>
        </w:rPr>
      </w:pPr>
      <w:r w:rsidRPr="00AD631F">
        <w:rPr>
          <w:rFonts w:asciiTheme="minorHAnsi" w:hAnsiTheme="minorHAnsi" w:cstheme="minorHAnsi"/>
        </w:rPr>
        <w:lastRenderedPageBreak/>
        <w:t>Item(s) for</w:t>
      </w:r>
      <w:r w:rsidR="00A423F6" w:rsidRPr="00AD631F">
        <w:rPr>
          <w:rFonts w:asciiTheme="minorHAnsi" w:hAnsiTheme="minorHAnsi" w:cstheme="minorHAnsi"/>
        </w:rPr>
        <w:t xml:space="preserve"> note</w:t>
      </w:r>
    </w:p>
    <w:tbl>
      <w:tblPr>
        <w:tblStyle w:val="TableGridLight"/>
        <w:tblW w:w="9209" w:type="dxa"/>
        <w:tblLook w:val="04A0" w:firstRow="1" w:lastRow="0" w:firstColumn="1" w:lastColumn="0" w:noHBand="0" w:noVBand="1"/>
      </w:tblPr>
      <w:tblGrid>
        <w:gridCol w:w="1587"/>
        <w:gridCol w:w="7622"/>
      </w:tblGrid>
      <w:tr w:rsidR="00A423F6" w:rsidRPr="00AD631F" w14:paraId="06C0E8E8" w14:textId="77777777" w:rsidTr="00F678C1">
        <w:tc>
          <w:tcPr>
            <w:tcW w:w="1587" w:type="dxa"/>
          </w:tcPr>
          <w:p w14:paraId="6F35BD30" w14:textId="77777777" w:rsidR="00A423F6" w:rsidRPr="00AD631F" w:rsidRDefault="00A423F6" w:rsidP="00580BC7">
            <w:pPr>
              <w:rPr>
                <w:rFonts w:asciiTheme="minorHAnsi" w:hAnsiTheme="minorHAnsi" w:cstheme="minorHAnsi"/>
                <w:i/>
              </w:rPr>
            </w:pPr>
            <w:r w:rsidRPr="00AD631F">
              <w:rPr>
                <w:rFonts w:asciiTheme="minorHAnsi" w:hAnsiTheme="minorHAnsi" w:cstheme="minorHAnsi"/>
                <w:i/>
              </w:rPr>
              <w:t>For note</w:t>
            </w:r>
          </w:p>
        </w:tc>
        <w:tc>
          <w:tcPr>
            <w:tcW w:w="7622" w:type="dxa"/>
          </w:tcPr>
          <w:p w14:paraId="7BA7BD0A" w14:textId="77777777" w:rsidR="00580BC7" w:rsidRPr="00AD631F" w:rsidRDefault="00580BC7" w:rsidP="00580BC7">
            <w:pPr>
              <w:rPr>
                <w:rFonts w:asciiTheme="minorHAnsi" w:hAnsiTheme="minorHAnsi" w:cstheme="minorHAnsi"/>
                <w:szCs w:val="22"/>
              </w:rPr>
            </w:pPr>
            <w:r w:rsidRPr="00AD631F">
              <w:rPr>
                <w:rFonts w:asciiTheme="minorHAnsi" w:hAnsiTheme="minorHAnsi" w:cstheme="minorHAnsi"/>
                <w:szCs w:val="22"/>
              </w:rPr>
              <w:t>Matters of relevance to the Committee where there is likely to be little discussion. Regular/standing items from reporting committees or offices which can be assumed not to require discussion unless specifically indicated in advance to the Chair or Secretary – if approval is required in relation to any items this should be indicated on the cover sheet.</w:t>
            </w:r>
          </w:p>
          <w:p w14:paraId="6D0C2A55" w14:textId="77777777" w:rsidR="00A423F6" w:rsidRPr="00AD631F" w:rsidRDefault="00A423F6" w:rsidP="002D0E5B">
            <w:pPr>
              <w:rPr>
                <w:rFonts w:asciiTheme="minorHAnsi" w:hAnsiTheme="minorHAnsi" w:cstheme="minorHAnsi"/>
                <w:i/>
              </w:rPr>
            </w:pPr>
          </w:p>
        </w:tc>
      </w:tr>
    </w:tbl>
    <w:p w14:paraId="31B3C0A8" w14:textId="77777777" w:rsidR="00F2328A" w:rsidRPr="00AD631F" w:rsidRDefault="00F2328A" w:rsidP="00F2328A">
      <w:pPr>
        <w:pStyle w:val="ListParagraph"/>
        <w:spacing w:line="276" w:lineRule="auto"/>
        <w:ind w:left="567" w:hanging="567"/>
        <w:rPr>
          <w:rFonts w:asciiTheme="minorHAnsi" w:hAnsiTheme="minorHAnsi" w:cstheme="minorHAnsi"/>
          <w:b/>
          <w:szCs w:val="22"/>
        </w:rPr>
      </w:pPr>
    </w:p>
    <w:p w14:paraId="57F2C598" w14:textId="77777777" w:rsidR="0016784F" w:rsidRPr="00AD631F" w:rsidRDefault="00580BC7" w:rsidP="00580BC7">
      <w:pPr>
        <w:pStyle w:val="ListParagraph"/>
        <w:numPr>
          <w:ilvl w:val="0"/>
          <w:numId w:val="11"/>
        </w:numPr>
        <w:spacing w:line="276" w:lineRule="auto"/>
        <w:ind w:left="567" w:hanging="567"/>
        <w:rPr>
          <w:rFonts w:asciiTheme="minorHAnsi" w:hAnsiTheme="minorHAnsi" w:cstheme="minorHAnsi"/>
          <w:szCs w:val="22"/>
        </w:rPr>
      </w:pPr>
      <w:r w:rsidRPr="00AD631F">
        <w:rPr>
          <w:rFonts w:asciiTheme="minorHAnsi" w:hAnsiTheme="minorHAnsi" w:cstheme="minorHAnsi"/>
          <w:szCs w:val="22"/>
        </w:rPr>
        <w:t xml:space="preserve">&lt;add </w:t>
      </w:r>
      <w:r w:rsidR="0011632E" w:rsidRPr="00AD631F">
        <w:rPr>
          <w:rFonts w:asciiTheme="minorHAnsi" w:hAnsiTheme="minorHAnsi" w:cstheme="minorHAnsi"/>
          <w:szCs w:val="22"/>
        </w:rPr>
        <w:t>agenda item</w:t>
      </w:r>
      <w:r w:rsidRPr="00AD631F">
        <w:rPr>
          <w:rFonts w:asciiTheme="minorHAnsi" w:hAnsiTheme="minorHAnsi" w:cstheme="minorHAnsi"/>
          <w:szCs w:val="22"/>
        </w:rPr>
        <w:t>(s)</w:t>
      </w:r>
      <w:r w:rsidR="0011632E" w:rsidRPr="00AD631F">
        <w:rPr>
          <w:rFonts w:asciiTheme="minorHAnsi" w:hAnsiTheme="minorHAnsi" w:cstheme="minorHAnsi"/>
          <w:szCs w:val="22"/>
        </w:rPr>
        <w:t xml:space="preserve"> for</w:t>
      </w:r>
      <w:r w:rsidRPr="00AD631F">
        <w:rPr>
          <w:rFonts w:asciiTheme="minorHAnsi" w:hAnsiTheme="minorHAnsi" w:cstheme="minorHAnsi"/>
          <w:szCs w:val="22"/>
        </w:rPr>
        <w:t xml:space="preserve"> note</w:t>
      </w:r>
      <w:r w:rsidR="0011632E" w:rsidRPr="00AD631F">
        <w:rPr>
          <w:rFonts w:asciiTheme="minorHAnsi" w:hAnsiTheme="minorHAnsi" w:cstheme="minorHAnsi"/>
          <w:szCs w:val="22"/>
        </w:rPr>
        <w:t>&gt;</w:t>
      </w:r>
    </w:p>
    <w:p w14:paraId="17934CE3" w14:textId="77777777" w:rsidR="00F4520B" w:rsidRPr="00AD631F" w:rsidRDefault="00F4520B" w:rsidP="00F2328A">
      <w:pPr>
        <w:spacing w:line="276" w:lineRule="auto"/>
        <w:ind w:left="567" w:hanging="567"/>
        <w:rPr>
          <w:rFonts w:asciiTheme="minorHAnsi" w:hAnsiTheme="minorHAnsi" w:cstheme="minorHAnsi"/>
          <w:szCs w:val="22"/>
        </w:rPr>
      </w:pPr>
    </w:p>
    <w:p w14:paraId="08F94CD3" w14:textId="77777777" w:rsidR="00580BC7" w:rsidRPr="00AD631F" w:rsidRDefault="00580BC7" w:rsidP="000F5133">
      <w:pPr>
        <w:pStyle w:val="Heading2"/>
        <w:jc w:val="left"/>
        <w:rPr>
          <w:rFonts w:asciiTheme="minorHAnsi" w:hAnsiTheme="minorHAnsi" w:cstheme="minorHAnsi"/>
        </w:rPr>
      </w:pPr>
      <w:r w:rsidRPr="00AD631F">
        <w:rPr>
          <w:rFonts w:asciiTheme="minorHAnsi" w:hAnsiTheme="minorHAnsi" w:cstheme="minorHAnsi"/>
        </w:rPr>
        <w:t>Item(s) for information</w:t>
      </w:r>
    </w:p>
    <w:p w14:paraId="5F050282" w14:textId="77777777" w:rsidR="00580BC7" w:rsidRPr="00AD631F" w:rsidRDefault="00580BC7" w:rsidP="00F2328A">
      <w:pPr>
        <w:spacing w:line="276" w:lineRule="auto"/>
        <w:ind w:left="567" w:hanging="567"/>
        <w:rPr>
          <w:rFonts w:asciiTheme="minorHAnsi" w:hAnsiTheme="minorHAnsi" w:cstheme="minorHAnsi"/>
          <w:szCs w:val="22"/>
        </w:rPr>
      </w:pPr>
    </w:p>
    <w:tbl>
      <w:tblPr>
        <w:tblStyle w:val="TableGridLight"/>
        <w:tblW w:w="9209" w:type="dxa"/>
        <w:tblLook w:val="04A0" w:firstRow="1" w:lastRow="0" w:firstColumn="1" w:lastColumn="0" w:noHBand="0" w:noVBand="1"/>
      </w:tblPr>
      <w:tblGrid>
        <w:gridCol w:w="1979"/>
        <w:gridCol w:w="7230"/>
      </w:tblGrid>
      <w:tr w:rsidR="00580BC7" w:rsidRPr="00AD631F" w14:paraId="1BE1BC1C" w14:textId="77777777" w:rsidTr="00F678C1">
        <w:tc>
          <w:tcPr>
            <w:tcW w:w="1979" w:type="dxa"/>
          </w:tcPr>
          <w:p w14:paraId="5E3E167B" w14:textId="77777777" w:rsidR="00580BC7" w:rsidRPr="00AD631F" w:rsidRDefault="00580BC7" w:rsidP="000C69E9">
            <w:pPr>
              <w:rPr>
                <w:rFonts w:asciiTheme="minorHAnsi" w:hAnsiTheme="minorHAnsi" w:cstheme="minorHAnsi"/>
              </w:rPr>
            </w:pPr>
            <w:r w:rsidRPr="00AD631F">
              <w:rPr>
                <w:rFonts w:asciiTheme="minorHAnsi" w:hAnsiTheme="minorHAnsi" w:cstheme="minorHAnsi"/>
                <w:szCs w:val="22"/>
              </w:rPr>
              <w:t>For information:</w:t>
            </w:r>
          </w:p>
        </w:tc>
        <w:tc>
          <w:tcPr>
            <w:tcW w:w="7230" w:type="dxa"/>
          </w:tcPr>
          <w:p w14:paraId="0EF1640C" w14:textId="77777777" w:rsidR="00580BC7" w:rsidRPr="00AD631F" w:rsidRDefault="00580BC7" w:rsidP="000C69E9">
            <w:pPr>
              <w:ind w:left="2340" w:hanging="2340"/>
              <w:rPr>
                <w:rFonts w:asciiTheme="minorHAnsi" w:hAnsiTheme="minorHAnsi" w:cstheme="minorHAnsi"/>
                <w:szCs w:val="22"/>
              </w:rPr>
            </w:pPr>
            <w:r w:rsidRPr="00AD631F">
              <w:rPr>
                <w:rFonts w:asciiTheme="minorHAnsi" w:hAnsiTheme="minorHAnsi" w:cstheme="minorHAnsi"/>
                <w:szCs w:val="22"/>
              </w:rPr>
              <w:t xml:space="preserve">Matters of relevance to the Committee which are not expected to </w:t>
            </w:r>
          </w:p>
          <w:p w14:paraId="5D97E165" w14:textId="77777777" w:rsidR="00580BC7" w:rsidRPr="00AD631F" w:rsidRDefault="00580BC7" w:rsidP="000C69E9">
            <w:pPr>
              <w:ind w:left="2340" w:hanging="2340"/>
              <w:rPr>
                <w:rFonts w:asciiTheme="minorHAnsi" w:hAnsiTheme="minorHAnsi" w:cstheme="minorHAnsi"/>
                <w:szCs w:val="22"/>
              </w:rPr>
            </w:pPr>
            <w:r w:rsidRPr="00AD631F">
              <w:rPr>
                <w:rFonts w:asciiTheme="minorHAnsi" w:hAnsiTheme="minorHAnsi" w:cstheme="minorHAnsi"/>
                <w:szCs w:val="22"/>
              </w:rPr>
              <w:t>require discussion.</w:t>
            </w:r>
          </w:p>
          <w:p w14:paraId="26AED302" w14:textId="77777777" w:rsidR="00580BC7" w:rsidRPr="00AD631F" w:rsidRDefault="00580BC7" w:rsidP="000C69E9">
            <w:pPr>
              <w:rPr>
                <w:rFonts w:asciiTheme="minorHAnsi" w:hAnsiTheme="minorHAnsi" w:cstheme="minorHAnsi"/>
                <w:szCs w:val="22"/>
              </w:rPr>
            </w:pPr>
          </w:p>
        </w:tc>
      </w:tr>
    </w:tbl>
    <w:p w14:paraId="3DFA437B" w14:textId="77777777" w:rsidR="00580BC7" w:rsidRPr="00AD631F" w:rsidRDefault="00580BC7" w:rsidP="00F2328A">
      <w:pPr>
        <w:spacing w:line="276" w:lineRule="auto"/>
        <w:ind w:left="567" w:hanging="567"/>
        <w:rPr>
          <w:rFonts w:asciiTheme="minorHAnsi" w:hAnsiTheme="minorHAnsi" w:cstheme="minorHAnsi"/>
          <w:szCs w:val="22"/>
        </w:rPr>
      </w:pPr>
    </w:p>
    <w:p w14:paraId="44FBA032" w14:textId="77777777" w:rsidR="00580BC7" w:rsidRPr="00AD631F" w:rsidRDefault="00580BC7" w:rsidP="00580BC7">
      <w:pPr>
        <w:numPr>
          <w:ilvl w:val="0"/>
          <w:numId w:val="11"/>
        </w:numPr>
        <w:spacing w:line="276" w:lineRule="auto"/>
        <w:ind w:left="567" w:hanging="567"/>
        <w:rPr>
          <w:rFonts w:asciiTheme="minorHAnsi" w:hAnsiTheme="minorHAnsi" w:cstheme="minorHAnsi"/>
          <w:szCs w:val="22"/>
        </w:rPr>
      </w:pPr>
      <w:r w:rsidRPr="00AD631F">
        <w:rPr>
          <w:rFonts w:asciiTheme="minorHAnsi" w:hAnsiTheme="minorHAnsi" w:cstheme="minorHAnsi"/>
          <w:szCs w:val="22"/>
        </w:rPr>
        <w:t>&lt;add agenda item(s) for note&gt;</w:t>
      </w:r>
    </w:p>
    <w:p w14:paraId="043D8831" w14:textId="77777777" w:rsidR="00580BC7" w:rsidRPr="00AD631F" w:rsidRDefault="00580BC7" w:rsidP="00F2328A">
      <w:pPr>
        <w:spacing w:line="276" w:lineRule="auto"/>
        <w:ind w:left="567" w:hanging="567"/>
        <w:rPr>
          <w:rFonts w:asciiTheme="minorHAnsi" w:hAnsiTheme="minorHAnsi" w:cstheme="minorHAnsi"/>
          <w:szCs w:val="22"/>
        </w:rPr>
      </w:pPr>
    </w:p>
    <w:p w14:paraId="479E741A" w14:textId="77777777" w:rsidR="00491CDC" w:rsidRPr="00AD631F" w:rsidRDefault="00B4252A" w:rsidP="00F2328A">
      <w:pPr>
        <w:pStyle w:val="BodyText"/>
        <w:numPr>
          <w:ilvl w:val="0"/>
          <w:numId w:val="11"/>
        </w:numPr>
        <w:spacing w:line="276" w:lineRule="auto"/>
        <w:ind w:left="567" w:hanging="567"/>
        <w:rPr>
          <w:rFonts w:asciiTheme="minorHAnsi" w:hAnsiTheme="minorHAnsi" w:cstheme="minorHAnsi"/>
          <w:sz w:val="22"/>
          <w:szCs w:val="22"/>
        </w:rPr>
      </w:pPr>
      <w:r w:rsidRPr="00AD631F">
        <w:rPr>
          <w:rFonts w:asciiTheme="minorHAnsi" w:hAnsiTheme="minorHAnsi" w:cstheme="minorHAnsi"/>
          <w:sz w:val="22"/>
          <w:szCs w:val="22"/>
        </w:rPr>
        <w:t xml:space="preserve">Any </w:t>
      </w:r>
      <w:r w:rsidR="00900FF0" w:rsidRPr="00AD631F">
        <w:rPr>
          <w:rFonts w:asciiTheme="minorHAnsi" w:hAnsiTheme="minorHAnsi" w:cstheme="minorHAnsi"/>
          <w:sz w:val="22"/>
          <w:szCs w:val="22"/>
        </w:rPr>
        <w:t>o</w:t>
      </w:r>
      <w:r w:rsidRPr="00AD631F">
        <w:rPr>
          <w:rFonts w:asciiTheme="minorHAnsi" w:hAnsiTheme="minorHAnsi" w:cstheme="minorHAnsi"/>
          <w:sz w:val="22"/>
          <w:szCs w:val="22"/>
        </w:rPr>
        <w:t>ther</w:t>
      </w:r>
      <w:r w:rsidR="00900FF0" w:rsidRPr="00AD631F">
        <w:rPr>
          <w:rFonts w:asciiTheme="minorHAnsi" w:hAnsiTheme="minorHAnsi" w:cstheme="minorHAnsi"/>
          <w:sz w:val="22"/>
          <w:szCs w:val="22"/>
        </w:rPr>
        <w:t xml:space="preserve"> b</w:t>
      </w:r>
      <w:r w:rsidRPr="00AD631F">
        <w:rPr>
          <w:rFonts w:asciiTheme="minorHAnsi" w:hAnsiTheme="minorHAnsi" w:cstheme="minorHAnsi"/>
          <w:sz w:val="22"/>
          <w:szCs w:val="22"/>
        </w:rPr>
        <w:t>usiness</w:t>
      </w:r>
      <w:r w:rsidR="000B4990" w:rsidRPr="00AD631F">
        <w:rPr>
          <w:rFonts w:asciiTheme="minorHAnsi" w:hAnsiTheme="minorHAnsi" w:cstheme="minorHAnsi"/>
          <w:sz w:val="22"/>
          <w:szCs w:val="22"/>
        </w:rPr>
        <w:tab/>
      </w:r>
    </w:p>
    <w:p w14:paraId="24D8DB0B" w14:textId="77777777" w:rsidR="00430D05" w:rsidRPr="00AD631F" w:rsidRDefault="00430D05" w:rsidP="00430D05">
      <w:pPr>
        <w:pStyle w:val="BodyText"/>
        <w:spacing w:line="276" w:lineRule="auto"/>
        <w:ind w:left="567"/>
        <w:rPr>
          <w:rFonts w:asciiTheme="minorHAnsi" w:hAnsiTheme="minorHAnsi" w:cstheme="minorHAnsi"/>
          <w:sz w:val="22"/>
          <w:szCs w:val="22"/>
        </w:rPr>
      </w:pPr>
    </w:p>
    <w:p w14:paraId="2E58076B" w14:textId="77777777" w:rsidR="001E1DCB" w:rsidRPr="00AD631F" w:rsidRDefault="00D10590" w:rsidP="00F2328A">
      <w:pPr>
        <w:pStyle w:val="BodyText"/>
        <w:numPr>
          <w:ilvl w:val="0"/>
          <w:numId w:val="11"/>
        </w:numPr>
        <w:spacing w:line="276" w:lineRule="auto"/>
        <w:ind w:left="567" w:hanging="567"/>
        <w:rPr>
          <w:rFonts w:asciiTheme="minorHAnsi" w:hAnsiTheme="minorHAnsi" w:cstheme="minorHAnsi"/>
          <w:sz w:val="22"/>
          <w:szCs w:val="22"/>
        </w:rPr>
      </w:pPr>
      <w:r w:rsidRPr="00AD631F">
        <w:rPr>
          <w:rFonts w:asciiTheme="minorHAnsi" w:hAnsiTheme="minorHAnsi" w:cstheme="minorHAnsi"/>
          <w:sz w:val="22"/>
          <w:szCs w:val="22"/>
        </w:rPr>
        <w:t xml:space="preserve">Date of </w:t>
      </w:r>
      <w:r w:rsidR="00430D05" w:rsidRPr="00AD631F">
        <w:rPr>
          <w:rFonts w:asciiTheme="minorHAnsi" w:hAnsiTheme="minorHAnsi" w:cstheme="minorHAnsi"/>
          <w:sz w:val="22"/>
          <w:szCs w:val="22"/>
        </w:rPr>
        <w:t>Next Meeting</w:t>
      </w:r>
    </w:p>
    <w:p w14:paraId="02216639" w14:textId="77777777" w:rsidR="00430D05" w:rsidRPr="00AD631F" w:rsidRDefault="00430D05" w:rsidP="00430D05">
      <w:pPr>
        <w:pStyle w:val="ListParagraph"/>
        <w:rPr>
          <w:rFonts w:asciiTheme="minorHAnsi" w:hAnsiTheme="minorHAnsi" w:cstheme="minorHAnsi"/>
          <w:szCs w:val="22"/>
        </w:rPr>
      </w:pPr>
    </w:p>
    <w:p w14:paraId="565B3DB8" w14:textId="77777777" w:rsidR="00430D05" w:rsidRPr="00AD631F" w:rsidRDefault="00430D05" w:rsidP="00430D05">
      <w:pPr>
        <w:pStyle w:val="BodyText"/>
        <w:spacing w:line="276" w:lineRule="auto"/>
        <w:ind w:left="567"/>
        <w:rPr>
          <w:rFonts w:asciiTheme="minorHAnsi" w:hAnsiTheme="minorHAnsi" w:cstheme="minorHAnsi"/>
          <w:sz w:val="22"/>
          <w:szCs w:val="22"/>
        </w:rPr>
      </w:pPr>
      <w:r w:rsidRPr="00AD631F">
        <w:rPr>
          <w:rFonts w:asciiTheme="minorHAnsi" w:hAnsiTheme="minorHAnsi" w:cstheme="minorHAnsi"/>
          <w:sz w:val="22"/>
          <w:szCs w:val="22"/>
        </w:rPr>
        <w:t>The next meeting will be held on &lt;</w:t>
      </w:r>
      <w:r w:rsidR="0011632E" w:rsidRPr="00AD631F">
        <w:rPr>
          <w:rFonts w:asciiTheme="minorHAnsi" w:hAnsiTheme="minorHAnsi" w:cstheme="minorHAnsi"/>
          <w:sz w:val="22"/>
          <w:szCs w:val="22"/>
        </w:rPr>
        <w:t xml:space="preserve">add next meeting </w:t>
      </w:r>
      <w:r w:rsidRPr="00AD631F">
        <w:rPr>
          <w:rFonts w:asciiTheme="minorHAnsi" w:hAnsiTheme="minorHAnsi" w:cstheme="minorHAnsi"/>
          <w:sz w:val="22"/>
          <w:szCs w:val="22"/>
        </w:rPr>
        <w:t>date&gt; at &lt;</w:t>
      </w:r>
      <w:r w:rsidR="0011632E" w:rsidRPr="00AD631F">
        <w:rPr>
          <w:rFonts w:asciiTheme="minorHAnsi" w:hAnsiTheme="minorHAnsi" w:cstheme="minorHAnsi"/>
          <w:sz w:val="22"/>
          <w:szCs w:val="22"/>
        </w:rPr>
        <w:t xml:space="preserve">add </w:t>
      </w:r>
      <w:r w:rsidRPr="00AD631F">
        <w:rPr>
          <w:rFonts w:asciiTheme="minorHAnsi" w:hAnsiTheme="minorHAnsi" w:cstheme="minorHAnsi"/>
          <w:sz w:val="22"/>
          <w:szCs w:val="22"/>
        </w:rPr>
        <w:t>start time&gt;</w:t>
      </w:r>
    </w:p>
    <w:sectPr w:rsidR="00430D05" w:rsidRPr="00AD631F" w:rsidSect="00F678C1">
      <w:headerReference w:type="default" r:id="rId9"/>
      <w:footerReference w:type="even" r:id="rId10"/>
      <w:footerReference w:type="default" r:id="rId11"/>
      <w:headerReference w:type="first" r:id="rId12"/>
      <w:footerReference w:type="first" r:id="rId13"/>
      <w:pgSz w:w="11899" w:h="16838"/>
      <w:pgMar w:top="964" w:right="1440" w:bottom="1440" w:left="1440" w:header="284" w:footer="567"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BEEE" w14:textId="77777777" w:rsidR="00377D87" w:rsidRDefault="00377D87">
      <w:r>
        <w:separator/>
      </w:r>
    </w:p>
  </w:endnote>
  <w:endnote w:type="continuationSeparator" w:id="0">
    <w:p w14:paraId="20A1B6AA" w14:textId="77777777" w:rsidR="00377D87" w:rsidRDefault="0037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dg Vesta">
    <w:altName w:val="Times New Roman"/>
    <w:charset w:val="00"/>
    <w:family w:val="auto"/>
    <w:pitch w:val="variable"/>
    <w:sig w:usb0="A00000EF" w:usb1="4000204A" w:usb2="00000000" w:usb3="00000000" w:csb0="0000009B" w:csb1="00000000"/>
  </w:font>
  <w:font w:name="Rdg Swift">
    <w:altName w:val="Times New Roman"/>
    <w:charset w:val="00"/>
    <w:family w:val="auto"/>
    <w:pitch w:val="variable"/>
    <w:sig w:usb0="A00000EF" w:usb1="4000204A" w:usb2="00000000" w:usb3="00000000" w:csb0="0000009B" w:csb1="00000000"/>
  </w:font>
  <w:font w:name="Courier">
    <w:panose1 w:val="02070409020205020404"/>
    <w:charset w:val="00"/>
    <w:family w:val="modern"/>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F051" w14:textId="77777777" w:rsidR="00ED68E1" w:rsidRDefault="00ED68E1" w:rsidP="00783A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44B63" w14:textId="77777777" w:rsidR="00ED68E1" w:rsidRDefault="00ED68E1" w:rsidP="00E63B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934F" w14:textId="56C16196" w:rsidR="00ED68E1" w:rsidRPr="00AD631F" w:rsidRDefault="000F5133" w:rsidP="00783A91">
    <w:pPr>
      <w:pStyle w:val="Footer"/>
      <w:framePr w:wrap="around" w:vAnchor="text" w:hAnchor="margin" w:xAlign="right" w:y="1"/>
      <w:rPr>
        <w:rStyle w:val="PageNumber"/>
        <w:rFonts w:asciiTheme="minorHAnsi" w:hAnsiTheme="minorHAnsi" w:cstheme="minorHAnsi"/>
        <w:sz w:val="16"/>
        <w:szCs w:val="16"/>
      </w:rPr>
    </w:pPr>
    <w:r w:rsidRPr="00AD631F">
      <w:rPr>
        <w:rStyle w:val="PageNumber"/>
        <w:rFonts w:asciiTheme="minorHAnsi" w:hAnsiTheme="minorHAnsi" w:cstheme="minorHAnsi"/>
      </w:rPr>
      <w:t xml:space="preserve"> </w:t>
    </w:r>
    <w:r w:rsidRPr="00AD631F">
      <w:rPr>
        <w:rStyle w:val="PageNumber"/>
        <w:rFonts w:asciiTheme="minorHAnsi" w:hAnsiTheme="minorHAnsi" w:cstheme="minorHAnsi"/>
        <w:sz w:val="16"/>
        <w:szCs w:val="16"/>
      </w:rPr>
      <w:t xml:space="preserve">Page </w:t>
    </w:r>
    <w:r w:rsidR="00ED68E1" w:rsidRPr="00AD631F">
      <w:rPr>
        <w:rStyle w:val="PageNumber"/>
        <w:rFonts w:asciiTheme="minorHAnsi" w:hAnsiTheme="minorHAnsi" w:cstheme="minorHAnsi"/>
        <w:sz w:val="16"/>
        <w:szCs w:val="16"/>
      </w:rPr>
      <w:fldChar w:fldCharType="begin"/>
    </w:r>
    <w:r w:rsidR="00ED68E1" w:rsidRPr="00AD631F">
      <w:rPr>
        <w:rStyle w:val="PageNumber"/>
        <w:rFonts w:asciiTheme="minorHAnsi" w:hAnsiTheme="minorHAnsi" w:cstheme="minorHAnsi"/>
        <w:sz w:val="16"/>
        <w:szCs w:val="16"/>
      </w:rPr>
      <w:instrText xml:space="preserve">PAGE  </w:instrText>
    </w:r>
    <w:r w:rsidR="00ED68E1" w:rsidRPr="00AD631F">
      <w:rPr>
        <w:rStyle w:val="PageNumber"/>
        <w:rFonts w:asciiTheme="minorHAnsi" w:hAnsiTheme="minorHAnsi" w:cstheme="minorHAnsi"/>
        <w:sz w:val="16"/>
        <w:szCs w:val="16"/>
      </w:rPr>
      <w:fldChar w:fldCharType="separate"/>
    </w:r>
    <w:r w:rsidR="002F5BF1" w:rsidRPr="00AD631F">
      <w:rPr>
        <w:rStyle w:val="PageNumber"/>
        <w:rFonts w:asciiTheme="minorHAnsi" w:hAnsiTheme="minorHAnsi" w:cstheme="minorHAnsi"/>
        <w:noProof/>
        <w:sz w:val="16"/>
        <w:szCs w:val="16"/>
      </w:rPr>
      <w:t>2</w:t>
    </w:r>
    <w:r w:rsidR="00ED68E1" w:rsidRPr="00AD631F">
      <w:rPr>
        <w:rStyle w:val="PageNumber"/>
        <w:rFonts w:asciiTheme="minorHAnsi" w:hAnsiTheme="minorHAnsi" w:cstheme="minorHAnsi"/>
        <w:sz w:val="16"/>
        <w:szCs w:val="16"/>
      </w:rPr>
      <w:fldChar w:fldCharType="end"/>
    </w:r>
  </w:p>
  <w:p w14:paraId="75212F70" w14:textId="608AA775" w:rsidR="00ED68E1" w:rsidRPr="00AD631F" w:rsidRDefault="00ED68E1" w:rsidP="000F5133">
    <w:pPr>
      <w:pStyle w:val="Header"/>
      <w:ind w:right="360"/>
      <w:rPr>
        <w:rFonts w:asciiTheme="minorHAnsi" w:hAnsiTheme="minorHAnsi" w:cstheme="minorHAnsi"/>
      </w:rPr>
    </w:pPr>
    <w:r w:rsidRPr="00AD631F">
      <w:rPr>
        <w:rFonts w:asciiTheme="minorHAnsi" w:hAnsiTheme="minorHAnsi" w:cstheme="minorHAnsi"/>
      </w:rPr>
      <w:t xml:space="preserve">©University of Reading </w:t>
    </w:r>
    <w:r w:rsidRPr="00AD631F">
      <w:rPr>
        <w:rFonts w:asciiTheme="minorHAnsi" w:hAnsiTheme="minorHAnsi" w:cstheme="minorHAnsi"/>
      </w:rPr>
      <w:fldChar w:fldCharType="begin"/>
    </w:r>
    <w:r w:rsidRPr="00AD631F">
      <w:rPr>
        <w:rFonts w:asciiTheme="minorHAnsi" w:hAnsiTheme="minorHAnsi" w:cstheme="minorHAnsi"/>
      </w:rPr>
      <w:instrText xml:space="preserve"> DATE  \@ "YYYY"  \* MERGEFORMAT </w:instrText>
    </w:r>
    <w:r w:rsidRPr="00AD631F">
      <w:rPr>
        <w:rFonts w:asciiTheme="minorHAnsi" w:hAnsiTheme="minorHAnsi" w:cstheme="minorHAnsi"/>
      </w:rPr>
      <w:fldChar w:fldCharType="separate"/>
    </w:r>
    <w:r w:rsidR="00AD631F" w:rsidRPr="00AD631F">
      <w:rPr>
        <w:rFonts w:asciiTheme="minorHAnsi" w:hAnsiTheme="minorHAnsi" w:cstheme="minorHAnsi"/>
        <w:noProof/>
      </w:rPr>
      <w:t>2021</w:t>
    </w:r>
    <w:r w:rsidRPr="00AD631F">
      <w:rPr>
        <w:rFonts w:asciiTheme="minorHAnsi" w:hAnsiTheme="minorHAnsi" w:cstheme="minorHAnsi"/>
      </w:rPr>
      <w:fldChar w:fldCharType="end"/>
    </w:r>
    <w:r w:rsidR="000F5133" w:rsidRPr="00AD631F">
      <w:rPr>
        <w:rFonts w:asciiTheme="minorHAnsi" w:hAnsiTheme="minorHAnsi" w:cs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C712" w14:textId="395214DB" w:rsidR="00ED68E1" w:rsidRPr="00AD631F" w:rsidRDefault="00ED68E1" w:rsidP="0011339D">
    <w:pPr>
      <w:pStyle w:val="Header"/>
      <w:rPr>
        <w:rFonts w:asciiTheme="minorHAnsi" w:hAnsiTheme="minorHAnsi" w:cstheme="minorHAnsi"/>
      </w:rPr>
    </w:pPr>
    <w:bookmarkStart w:id="0" w:name="_Hlk33611672"/>
    <w:r w:rsidRPr="00AD631F">
      <w:rPr>
        <w:rFonts w:asciiTheme="minorHAnsi" w:hAnsiTheme="minorHAnsi" w:cstheme="minorHAnsi"/>
      </w:rPr>
      <w:t xml:space="preserve">©University of Reading </w:t>
    </w:r>
    <w:r w:rsidRPr="00AD631F">
      <w:rPr>
        <w:rFonts w:asciiTheme="minorHAnsi" w:hAnsiTheme="minorHAnsi" w:cstheme="minorHAnsi"/>
      </w:rPr>
      <w:fldChar w:fldCharType="begin"/>
    </w:r>
    <w:r w:rsidRPr="00AD631F">
      <w:rPr>
        <w:rFonts w:asciiTheme="minorHAnsi" w:hAnsiTheme="minorHAnsi" w:cstheme="minorHAnsi"/>
      </w:rPr>
      <w:instrText xml:space="preserve"> DATE  \@ "YYYY"  \* MERGEFORMAT </w:instrText>
    </w:r>
    <w:r w:rsidRPr="00AD631F">
      <w:rPr>
        <w:rFonts w:asciiTheme="minorHAnsi" w:hAnsiTheme="minorHAnsi" w:cstheme="minorHAnsi"/>
      </w:rPr>
      <w:fldChar w:fldCharType="separate"/>
    </w:r>
    <w:r w:rsidR="00AD631F" w:rsidRPr="00AD631F">
      <w:rPr>
        <w:rFonts w:asciiTheme="minorHAnsi" w:hAnsiTheme="minorHAnsi" w:cstheme="minorHAnsi"/>
        <w:noProof/>
      </w:rPr>
      <w:t>2021</w:t>
    </w:r>
    <w:r w:rsidRPr="00AD631F">
      <w:rPr>
        <w:rFonts w:asciiTheme="minorHAnsi" w:hAnsiTheme="minorHAnsi" w:cstheme="minorHAnsi"/>
      </w:rPr>
      <w:fldChar w:fldCharType="end"/>
    </w:r>
    <w:bookmarkEnd w:id="0"/>
    <w:r w:rsidRPr="00AD631F">
      <w:rPr>
        <w:rFonts w:asciiTheme="minorHAnsi" w:hAnsiTheme="minorHAnsi" w:cstheme="minorHAnsi"/>
      </w:rPr>
      <w:tab/>
    </w:r>
    <w:r w:rsidR="00800E75" w:rsidRPr="00AD631F">
      <w:rPr>
        <w:rFonts w:asciiTheme="minorHAnsi" w:hAnsiTheme="minorHAnsi" w:cstheme="minorHAnsi"/>
      </w:rPr>
      <w:tab/>
    </w:r>
    <w:r w:rsidRPr="00AD631F">
      <w:rPr>
        <w:rFonts w:asciiTheme="minorHAnsi" w:hAnsiTheme="minorHAnsi" w:cstheme="minorHAnsi"/>
      </w:rPr>
      <w:t xml:space="preserve">Page </w:t>
    </w:r>
    <w:r w:rsidRPr="00AD631F">
      <w:rPr>
        <w:rFonts w:asciiTheme="minorHAnsi" w:hAnsiTheme="minorHAnsi" w:cstheme="minorHAnsi"/>
        <w:b/>
      </w:rPr>
      <w:fldChar w:fldCharType="begin"/>
    </w:r>
    <w:r w:rsidRPr="00AD631F">
      <w:rPr>
        <w:rFonts w:asciiTheme="minorHAnsi" w:hAnsiTheme="minorHAnsi" w:cstheme="minorHAnsi"/>
        <w:b/>
      </w:rPr>
      <w:instrText xml:space="preserve"> PAGE </w:instrText>
    </w:r>
    <w:r w:rsidRPr="00AD631F">
      <w:rPr>
        <w:rFonts w:asciiTheme="minorHAnsi" w:hAnsiTheme="minorHAnsi" w:cstheme="minorHAnsi"/>
        <w:b/>
      </w:rPr>
      <w:fldChar w:fldCharType="separate"/>
    </w:r>
    <w:r w:rsidR="002F5BF1" w:rsidRPr="00AD631F">
      <w:rPr>
        <w:rFonts w:asciiTheme="minorHAnsi" w:hAnsiTheme="minorHAnsi" w:cstheme="minorHAnsi"/>
        <w:b/>
        <w:noProof/>
      </w:rPr>
      <w:t>1</w:t>
    </w:r>
    <w:r w:rsidRPr="00AD631F">
      <w:rPr>
        <w:rFonts w:asciiTheme="minorHAnsi" w:hAnsiTheme="minorHAnsi" w:cs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32B1" w14:textId="77777777" w:rsidR="00377D87" w:rsidRDefault="00377D87">
      <w:r>
        <w:separator/>
      </w:r>
    </w:p>
  </w:footnote>
  <w:footnote w:type="continuationSeparator" w:id="0">
    <w:p w14:paraId="53A60E25" w14:textId="77777777" w:rsidR="00377D87" w:rsidRDefault="00377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F6AB" w14:textId="77777777" w:rsidR="00ED68E1" w:rsidRDefault="00ED68E1">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A85A" w14:textId="414EA28C" w:rsidR="00ED68E1" w:rsidRPr="00AD631F" w:rsidRDefault="002F5BF1" w:rsidP="00D06A76">
    <w:pPr>
      <w:pStyle w:val="Header"/>
      <w:jc w:val="right"/>
      <w:rPr>
        <w:rFonts w:asciiTheme="minorHAnsi" w:hAnsiTheme="minorHAnsi" w:cstheme="minorHAnsi"/>
        <w:sz w:val="22"/>
        <w:szCs w:val="22"/>
      </w:rPr>
    </w:pPr>
    <w:r w:rsidRPr="00AD631F">
      <w:rPr>
        <w:rFonts w:asciiTheme="minorHAnsi" w:hAnsiTheme="minorHAnsi" w:cstheme="minorHAnsi"/>
        <w:sz w:val="22"/>
        <w:szCs w:val="22"/>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alt="University of Reading" style="width:113.25pt;height:36.75pt;visibility:visible;mso-wrap-style:square" o:bullet="t">
        <v:imagedata r:id="rId1" o:title="University of Reading"/>
      </v:shape>
    </w:pict>
  </w:numPicBullet>
  <w:abstractNum w:abstractNumId="0" w15:restartNumberingAfterBreak="0">
    <w:nsid w:val="15C601CB"/>
    <w:multiLevelType w:val="hybridMultilevel"/>
    <w:tmpl w:val="DD348D1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23F644D9"/>
    <w:multiLevelType w:val="hybridMultilevel"/>
    <w:tmpl w:val="DED2D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E83B30"/>
    <w:multiLevelType w:val="hybridMultilevel"/>
    <w:tmpl w:val="C1A21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CE580B"/>
    <w:multiLevelType w:val="hybridMultilevel"/>
    <w:tmpl w:val="BA26F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860DB"/>
    <w:multiLevelType w:val="hybridMultilevel"/>
    <w:tmpl w:val="F4167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C67A6B"/>
    <w:multiLevelType w:val="hybridMultilevel"/>
    <w:tmpl w:val="4EEE6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D6B92"/>
    <w:multiLevelType w:val="hybridMultilevel"/>
    <w:tmpl w:val="2B2EE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1C0747"/>
    <w:multiLevelType w:val="hybridMultilevel"/>
    <w:tmpl w:val="9B14B4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635525"/>
    <w:multiLevelType w:val="hybridMultilevel"/>
    <w:tmpl w:val="3C923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0408B2"/>
    <w:multiLevelType w:val="hybridMultilevel"/>
    <w:tmpl w:val="9E5240A6"/>
    <w:lvl w:ilvl="0" w:tplc="0809000F">
      <w:start w:val="1"/>
      <w:numFmt w:val="decimal"/>
      <w:lvlText w:val="%1."/>
      <w:lvlJc w:val="left"/>
      <w:pPr>
        <w:tabs>
          <w:tab w:val="num" w:pos="360"/>
        </w:tabs>
        <w:ind w:left="360" w:hanging="360"/>
      </w:pPr>
    </w:lvl>
    <w:lvl w:ilvl="1" w:tplc="371EDAC8">
      <w:start w:val="1"/>
      <w:numFmt w:val="lowerLetter"/>
      <w:lvlText w:val="(%2)"/>
      <w:lvlJc w:val="left"/>
      <w:pPr>
        <w:tabs>
          <w:tab w:val="num" w:pos="360"/>
        </w:tabs>
        <w:ind w:left="360" w:hanging="360"/>
      </w:pPr>
      <w:rPr>
        <w:rFonts w:hint="default"/>
        <w:i w:val="0"/>
      </w:rPr>
    </w:lvl>
    <w:lvl w:ilvl="2" w:tplc="1996F04C">
      <w:start w:val="6"/>
      <w:numFmt w:val="decimal"/>
      <w:lvlText w:val="%3."/>
      <w:lvlJc w:val="left"/>
      <w:pPr>
        <w:tabs>
          <w:tab w:val="num" w:pos="2187"/>
        </w:tabs>
        <w:ind w:left="2187" w:hanging="567"/>
      </w:pPr>
      <w:rPr>
        <w:rFonts w:hint="default"/>
        <w:b w:val="0"/>
        <w:i w:val="0"/>
      </w:rPr>
    </w:lvl>
    <w:lvl w:ilvl="3" w:tplc="0809000F">
      <w:start w:val="1"/>
      <w:numFmt w:val="decimal"/>
      <w:lvlText w:val="%4."/>
      <w:lvlJc w:val="left"/>
      <w:pPr>
        <w:tabs>
          <w:tab w:val="num" w:pos="2520"/>
        </w:tabs>
        <w:ind w:left="2520" w:hanging="360"/>
      </w:pPr>
    </w:lvl>
    <w:lvl w:ilvl="4" w:tplc="CC6CE196">
      <w:start w:val="1"/>
      <w:numFmt w:val="lowerRoman"/>
      <w:lvlText w:val="(%5)"/>
      <w:lvlJc w:val="left"/>
      <w:pPr>
        <w:tabs>
          <w:tab w:val="num" w:pos="3600"/>
        </w:tabs>
        <w:ind w:left="3600" w:hanging="720"/>
      </w:pPr>
      <w:rPr>
        <w:rFonts w:hint="default"/>
      </w:rPr>
    </w:lvl>
    <w:lvl w:ilvl="5" w:tplc="29421D46">
      <w:start w:val="1"/>
      <w:numFmt w:val="lowerLetter"/>
      <w:lvlText w:val="%6)"/>
      <w:lvlJc w:val="left"/>
      <w:pPr>
        <w:tabs>
          <w:tab w:val="num" w:pos="4500"/>
        </w:tabs>
        <w:ind w:left="4500" w:hanging="720"/>
      </w:pPr>
      <w:rPr>
        <w:rFonts w:hint="default"/>
      </w:r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5602C"/>
    <w:multiLevelType w:val="hybridMultilevel"/>
    <w:tmpl w:val="9EFA7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8"/>
  </w:num>
  <w:num w:numId="5">
    <w:abstractNumId w:val="12"/>
  </w:num>
  <w:num w:numId="6">
    <w:abstractNumId w:val="7"/>
  </w:num>
  <w:num w:numId="7">
    <w:abstractNumId w:val="6"/>
  </w:num>
  <w:num w:numId="8">
    <w:abstractNumId w:val="1"/>
  </w:num>
  <w:num w:numId="9">
    <w:abstractNumId w:val="2"/>
  </w:num>
  <w:num w:numId="10">
    <w:abstractNumId w:val="2"/>
  </w:num>
  <w:num w:numId="11">
    <w:abstractNumId w:val="9"/>
  </w:num>
  <w:num w:numId="12">
    <w:abstractNumId w:val="5"/>
  </w:num>
  <w:num w:numId="13">
    <w:abstractNumId w:val="3"/>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2A"/>
    <w:rsid w:val="0000013F"/>
    <w:rsid w:val="00003F80"/>
    <w:rsid w:val="000042AF"/>
    <w:rsid w:val="00004A3E"/>
    <w:rsid w:val="000106A8"/>
    <w:rsid w:val="00013AA0"/>
    <w:rsid w:val="00013BA0"/>
    <w:rsid w:val="00015460"/>
    <w:rsid w:val="00025429"/>
    <w:rsid w:val="00034BD0"/>
    <w:rsid w:val="00034CDC"/>
    <w:rsid w:val="00035CBC"/>
    <w:rsid w:val="00040F49"/>
    <w:rsid w:val="000437E7"/>
    <w:rsid w:val="0004544E"/>
    <w:rsid w:val="00045DD1"/>
    <w:rsid w:val="00051DD5"/>
    <w:rsid w:val="000629CC"/>
    <w:rsid w:val="0006515D"/>
    <w:rsid w:val="0006659E"/>
    <w:rsid w:val="00066C77"/>
    <w:rsid w:val="00071C66"/>
    <w:rsid w:val="00071D8D"/>
    <w:rsid w:val="00083046"/>
    <w:rsid w:val="00087C60"/>
    <w:rsid w:val="000908CD"/>
    <w:rsid w:val="000969F1"/>
    <w:rsid w:val="00096B8F"/>
    <w:rsid w:val="000A1DEC"/>
    <w:rsid w:val="000A667C"/>
    <w:rsid w:val="000B0081"/>
    <w:rsid w:val="000B1822"/>
    <w:rsid w:val="000B2844"/>
    <w:rsid w:val="000B4990"/>
    <w:rsid w:val="000C5288"/>
    <w:rsid w:val="000C69E9"/>
    <w:rsid w:val="000C6FE7"/>
    <w:rsid w:val="000D28D9"/>
    <w:rsid w:val="000D31F4"/>
    <w:rsid w:val="000D50AF"/>
    <w:rsid w:val="000D547E"/>
    <w:rsid w:val="000E4260"/>
    <w:rsid w:val="000F0A37"/>
    <w:rsid w:val="000F37C1"/>
    <w:rsid w:val="000F5133"/>
    <w:rsid w:val="000F6606"/>
    <w:rsid w:val="0011339D"/>
    <w:rsid w:val="0011632E"/>
    <w:rsid w:val="00121178"/>
    <w:rsid w:val="00124D1A"/>
    <w:rsid w:val="0012668D"/>
    <w:rsid w:val="001266BF"/>
    <w:rsid w:val="001312FD"/>
    <w:rsid w:val="00143881"/>
    <w:rsid w:val="00143B0A"/>
    <w:rsid w:val="00145A91"/>
    <w:rsid w:val="00147A19"/>
    <w:rsid w:val="00147BE3"/>
    <w:rsid w:val="00147BE4"/>
    <w:rsid w:val="001524E1"/>
    <w:rsid w:val="00153C75"/>
    <w:rsid w:val="0016095D"/>
    <w:rsid w:val="00160CE9"/>
    <w:rsid w:val="001641F0"/>
    <w:rsid w:val="001660BE"/>
    <w:rsid w:val="001666EF"/>
    <w:rsid w:val="001669D5"/>
    <w:rsid w:val="0016784F"/>
    <w:rsid w:val="0017146C"/>
    <w:rsid w:val="00177951"/>
    <w:rsid w:val="00184D5B"/>
    <w:rsid w:val="00187E63"/>
    <w:rsid w:val="00192DC8"/>
    <w:rsid w:val="00195307"/>
    <w:rsid w:val="001A178F"/>
    <w:rsid w:val="001A18DE"/>
    <w:rsid w:val="001A7875"/>
    <w:rsid w:val="001B5508"/>
    <w:rsid w:val="001C1E31"/>
    <w:rsid w:val="001C1E4E"/>
    <w:rsid w:val="001D0C76"/>
    <w:rsid w:val="001E0184"/>
    <w:rsid w:val="001E1DCB"/>
    <w:rsid w:val="001E505A"/>
    <w:rsid w:val="001E587D"/>
    <w:rsid w:val="001E6CB1"/>
    <w:rsid w:val="001F0777"/>
    <w:rsid w:val="001F696D"/>
    <w:rsid w:val="00201F8E"/>
    <w:rsid w:val="00203B9E"/>
    <w:rsid w:val="00205C48"/>
    <w:rsid w:val="0021014A"/>
    <w:rsid w:val="00221994"/>
    <w:rsid w:val="002228F5"/>
    <w:rsid w:val="00222F4F"/>
    <w:rsid w:val="0022639D"/>
    <w:rsid w:val="002263F5"/>
    <w:rsid w:val="00231C22"/>
    <w:rsid w:val="002335EF"/>
    <w:rsid w:val="00236D22"/>
    <w:rsid w:val="00243994"/>
    <w:rsid w:val="00244E74"/>
    <w:rsid w:val="00253F32"/>
    <w:rsid w:val="0025630C"/>
    <w:rsid w:val="00257829"/>
    <w:rsid w:val="00257F4A"/>
    <w:rsid w:val="00262ABE"/>
    <w:rsid w:val="002645AC"/>
    <w:rsid w:val="002711D7"/>
    <w:rsid w:val="00277EEC"/>
    <w:rsid w:val="00282122"/>
    <w:rsid w:val="002824CB"/>
    <w:rsid w:val="00283A73"/>
    <w:rsid w:val="00284249"/>
    <w:rsid w:val="002849AB"/>
    <w:rsid w:val="00287D1E"/>
    <w:rsid w:val="00287ED5"/>
    <w:rsid w:val="00293A9C"/>
    <w:rsid w:val="00295655"/>
    <w:rsid w:val="002B2D8F"/>
    <w:rsid w:val="002B3270"/>
    <w:rsid w:val="002B5903"/>
    <w:rsid w:val="002B64B3"/>
    <w:rsid w:val="002B7AF5"/>
    <w:rsid w:val="002C12D7"/>
    <w:rsid w:val="002C2617"/>
    <w:rsid w:val="002C6C51"/>
    <w:rsid w:val="002C7739"/>
    <w:rsid w:val="002D0E5B"/>
    <w:rsid w:val="002D7FFC"/>
    <w:rsid w:val="002E1257"/>
    <w:rsid w:val="002E298B"/>
    <w:rsid w:val="002E3666"/>
    <w:rsid w:val="002E7419"/>
    <w:rsid w:val="002F2126"/>
    <w:rsid w:val="002F5BF1"/>
    <w:rsid w:val="002F5F6B"/>
    <w:rsid w:val="0030303C"/>
    <w:rsid w:val="00303ED8"/>
    <w:rsid w:val="003104A7"/>
    <w:rsid w:val="00322B53"/>
    <w:rsid w:val="00327C3F"/>
    <w:rsid w:val="0033223A"/>
    <w:rsid w:val="0033414B"/>
    <w:rsid w:val="00355AF0"/>
    <w:rsid w:val="003568A0"/>
    <w:rsid w:val="00356AAD"/>
    <w:rsid w:val="00376FF7"/>
    <w:rsid w:val="00377D87"/>
    <w:rsid w:val="00380B5F"/>
    <w:rsid w:val="00382947"/>
    <w:rsid w:val="00382AE0"/>
    <w:rsid w:val="003839B3"/>
    <w:rsid w:val="003839E5"/>
    <w:rsid w:val="003849DA"/>
    <w:rsid w:val="00386FAD"/>
    <w:rsid w:val="00390208"/>
    <w:rsid w:val="00390628"/>
    <w:rsid w:val="00396A34"/>
    <w:rsid w:val="003A1764"/>
    <w:rsid w:val="003A6A0C"/>
    <w:rsid w:val="003A7CA6"/>
    <w:rsid w:val="003B092C"/>
    <w:rsid w:val="003B14E1"/>
    <w:rsid w:val="003B4C7B"/>
    <w:rsid w:val="003B7337"/>
    <w:rsid w:val="003C26C6"/>
    <w:rsid w:val="003C3030"/>
    <w:rsid w:val="003E10E7"/>
    <w:rsid w:val="003E2AA7"/>
    <w:rsid w:val="003F1E11"/>
    <w:rsid w:val="003F45A4"/>
    <w:rsid w:val="003F6384"/>
    <w:rsid w:val="003F69AF"/>
    <w:rsid w:val="00406A63"/>
    <w:rsid w:val="00406CA8"/>
    <w:rsid w:val="0040729C"/>
    <w:rsid w:val="00407915"/>
    <w:rsid w:val="00407AFB"/>
    <w:rsid w:val="0041072B"/>
    <w:rsid w:val="00420063"/>
    <w:rsid w:val="00426022"/>
    <w:rsid w:val="004268CE"/>
    <w:rsid w:val="00430D05"/>
    <w:rsid w:val="00444674"/>
    <w:rsid w:val="0045109E"/>
    <w:rsid w:val="004547DB"/>
    <w:rsid w:val="00454B9A"/>
    <w:rsid w:val="0045612C"/>
    <w:rsid w:val="00457B05"/>
    <w:rsid w:val="0046468C"/>
    <w:rsid w:val="00464F09"/>
    <w:rsid w:val="004679A9"/>
    <w:rsid w:val="00481F8B"/>
    <w:rsid w:val="0048309F"/>
    <w:rsid w:val="00486612"/>
    <w:rsid w:val="00486F5E"/>
    <w:rsid w:val="00486FA3"/>
    <w:rsid w:val="00491CDC"/>
    <w:rsid w:val="004945C6"/>
    <w:rsid w:val="004A71B4"/>
    <w:rsid w:val="004B24AF"/>
    <w:rsid w:val="004B57A7"/>
    <w:rsid w:val="004C243F"/>
    <w:rsid w:val="004C3B9C"/>
    <w:rsid w:val="004D040C"/>
    <w:rsid w:val="004D4777"/>
    <w:rsid w:val="004E3D60"/>
    <w:rsid w:val="004F02A2"/>
    <w:rsid w:val="004F2117"/>
    <w:rsid w:val="004F3CD3"/>
    <w:rsid w:val="004F4819"/>
    <w:rsid w:val="004F7F54"/>
    <w:rsid w:val="00503CBA"/>
    <w:rsid w:val="00505840"/>
    <w:rsid w:val="00510E77"/>
    <w:rsid w:val="005150B4"/>
    <w:rsid w:val="00515AE9"/>
    <w:rsid w:val="005276CD"/>
    <w:rsid w:val="00541EB7"/>
    <w:rsid w:val="005439FD"/>
    <w:rsid w:val="005443C9"/>
    <w:rsid w:val="00545467"/>
    <w:rsid w:val="00547175"/>
    <w:rsid w:val="005476F9"/>
    <w:rsid w:val="00554C29"/>
    <w:rsid w:val="005555D0"/>
    <w:rsid w:val="00556BCF"/>
    <w:rsid w:val="005602B4"/>
    <w:rsid w:val="00570F47"/>
    <w:rsid w:val="00577104"/>
    <w:rsid w:val="00580120"/>
    <w:rsid w:val="00580BC7"/>
    <w:rsid w:val="005834A5"/>
    <w:rsid w:val="00585B67"/>
    <w:rsid w:val="005A4370"/>
    <w:rsid w:val="005B0186"/>
    <w:rsid w:val="005C0743"/>
    <w:rsid w:val="005C193E"/>
    <w:rsid w:val="005C4693"/>
    <w:rsid w:val="005C7D28"/>
    <w:rsid w:val="005D3C01"/>
    <w:rsid w:val="005D4350"/>
    <w:rsid w:val="005E148E"/>
    <w:rsid w:val="005E355D"/>
    <w:rsid w:val="005E4430"/>
    <w:rsid w:val="005F5DEA"/>
    <w:rsid w:val="005F774F"/>
    <w:rsid w:val="00603780"/>
    <w:rsid w:val="0061475E"/>
    <w:rsid w:val="0061557F"/>
    <w:rsid w:val="00615EC3"/>
    <w:rsid w:val="00616329"/>
    <w:rsid w:val="00622147"/>
    <w:rsid w:val="00622D71"/>
    <w:rsid w:val="0063154F"/>
    <w:rsid w:val="0063353F"/>
    <w:rsid w:val="0064082F"/>
    <w:rsid w:val="00641B60"/>
    <w:rsid w:val="0064467E"/>
    <w:rsid w:val="00644876"/>
    <w:rsid w:val="006528C3"/>
    <w:rsid w:val="00655947"/>
    <w:rsid w:val="006559B8"/>
    <w:rsid w:val="00657424"/>
    <w:rsid w:val="00661B74"/>
    <w:rsid w:val="006629A9"/>
    <w:rsid w:val="006652D9"/>
    <w:rsid w:val="00666F72"/>
    <w:rsid w:val="006676AF"/>
    <w:rsid w:val="006717E5"/>
    <w:rsid w:val="00671916"/>
    <w:rsid w:val="006731E7"/>
    <w:rsid w:val="00675337"/>
    <w:rsid w:val="006758BD"/>
    <w:rsid w:val="00681145"/>
    <w:rsid w:val="00683D77"/>
    <w:rsid w:val="006842AB"/>
    <w:rsid w:val="00684C19"/>
    <w:rsid w:val="00685656"/>
    <w:rsid w:val="00687666"/>
    <w:rsid w:val="0069532A"/>
    <w:rsid w:val="006973A7"/>
    <w:rsid w:val="006A01FD"/>
    <w:rsid w:val="006A0E05"/>
    <w:rsid w:val="006A236B"/>
    <w:rsid w:val="006A313E"/>
    <w:rsid w:val="006A4AAC"/>
    <w:rsid w:val="006A57AD"/>
    <w:rsid w:val="006A7092"/>
    <w:rsid w:val="006B671F"/>
    <w:rsid w:val="006C4979"/>
    <w:rsid w:val="006C57C5"/>
    <w:rsid w:val="006C5978"/>
    <w:rsid w:val="006C6531"/>
    <w:rsid w:val="006D1213"/>
    <w:rsid w:val="006D5EA7"/>
    <w:rsid w:val="006D76F9"/>
    <w:rsid w:val="006D7BD8"/>
    <w:rsid w:val="006E2645"/>
    <w:rsid w:val="006F37E1"/>
    <w:rsid w:val="006F5B56"/>
    <w:rsid w:val="007017AF"/>
    <w:rsid w:val="00705EE2"/>
    <w:rsid w:val="00706797"/>
    <w:rsid w:val="0071261D"/>
    <w:rsid w:val="00713142"/>
    <w:rsid w:val="00713767"/>
    <w:rsid w:val="00714D00"/>
    <w:rsid w:val="0072715B"/>
    <w:rsid w:val="00732C41"/>
    <w:rsid w:val="00736CD2"/>
    <w:rsid w:val="00737358"/>
    <w:rsid w:val="007415BB"/>
    <w:rsid w:val="00750FEC"/>
    <w:rsid w:val="00751639"/>
    <w:rsid w:val="0075496E"/>
    <w:rsid w:val="0075542C"/>
    <w:rsid w:val="00782248"/>
    <w:rsid w:val="00783A91"/>
    <w:rsid w:val="00784B77"/>
    <w:rsid w:val="007967A1"/>
    <w:rsid w:val="007969B5"/>
    <w:rsid w:val="007A03D5"/>
    <w:rsid w:val="007A1F2B"/>
    <w:rsid w:val="007B5C48"/>
    <w:rsid w:val="007C0009"/>
    <w:rsid w:val="007C06E4"/>
    <w:rsid w:val="007C12BA"/>
    <w:rsid w:val="007C1CD4"/>
    <w:rsid w:val="007C3367"/>
    <w:rsid w:val="007C7984"/>
    <w:rsid w:val="007D23A8"/>
    <w:rsid w:val="007E288D"/>
    <w:rsid w:val="007E2B58"/>
    <w:rsid w:val="007F1861"/>
    <w:rsid w:val="007F2C09"/>
    <w:rsid w:val="00800E75"/>
    <w:rsid w:val="008010E5"/>
    <w:rsid w:val="00813D5E"/>
    <w:rsid w:val="0082070C"/>
    <w:rsid w:val="00821094"/>
    <w:rsid w:val="008249CF"/>
    <w:rsid w:val="00830FEF"/>
    <w:rsid w:val="00837493"/>
    <w:rsid w:val="0084489E"/>
    <w:rsid w:val="00846E70"/>
    <w:rsid w:val="0084773A"/>
    <w:rsid w:val="008565D8"/>
    <w:rsid w:val="0087086E"/>
    <w:rsid w:val="008741B6"/>
    <w:rsid w:val="008755AA"/>
    <w:rsid w:val="00894FD6"/>
    <w:rsid w:val="008A00D1"/>
    <w:rsid w:val="008A165D"/>
    <w:rsid w:val="008A6747"/>
    <w:rsid w:val="008B40D8"/>
    <w:rsid w:val="008B6425"/>
    <w:rsid w:val="008D242E"/>
    <w:rsid w:val="008D29F6"/>
    <w:rsid w:val="008D434E"/>
    <w:rsid w:val="008D6CEF"/>
    <w:rsid w:val="008E0146"/>
    <w:rsid w:val="008E255B"/>
    <w:rsid w:val="008E5494"/>
    <w:rsid w:val="008E6FA9"/>
    <w:rsid w:val="008F2CA1"/>
    <w:rsid w:val="008F3266"/>
    <w:rsid w:val="00900FF0"/>
    <w:rsid w:val="00902453"/>
    <w:rsid w:val="00904BB5"/>
    <w:rsid w:val="00905A60"/>
    <w:rsid w:val="0091061F"/>
    <w:rsid w:val="00911E8B"/>
    <w:rsid w:val="00912BC1"/>
    <w:rsid w:val="00913673"/>
    <w:rsid w:val="00916F49"/>
    <w:rsid w:val="00920F21"/>
    <w:rsid w:val="00930BD8"/>
    <w:rsid w:val="00932F8F"/>
    <w:rsid w:val="009354CC"/>
    <w:rsid w:val="00936149"/>
    <w:rsid w:val="00944A1C"/>
    <w:rsid w:val="00946BB2"/>
    <w:rsid w:val="0096044D"/>
    <w:rsid w:val="00961073"/>
    <w:rsid w:val="00962040"/>
    <w:rsid w:val="00974EE1"/>
    <w:rsid w:val="00976752"/>
    <w:rsid w:val="00981D69"/>
    <w:rsid w:val="00983A9D"/>
    <w:rsid w:val="0099682D"/>
    <w:rsid w:val="00997C04"/>
    <w:rsid w:val="009A0EC7"/>
    <w:rsid w:val="009A2D08"/>
    <w:rsid w:val="009A730E"/>
    <w:rsid w:val="009A7A9F"/>
    <w:rsid w:val="009B3BEF"/>
    <w:rsid w:val="009B6813"/>
    <w:rsid w:val="009B75E9"/>
    <w:rsid w:val="009B7787"/>
    <w:rsid w:val="009C484E"/>
    <w:rsid w:val="009C6D6F"/>
    <w:rsid w:val="009C7BE1"/>
    <w:rsid w:val="009D02BD"/>
    <w:rsid w:val="009D199F"/>
    <w:rsid w:val="009D2928"/>
    <w:rsid w:val="009E6027"/>
    <w:rsid w:val="009F115F"/>
    <w:rsid w:val="009F672D"/>
    <w:rsid w:val="00A00319"/>
    <w:rsid w:val="00A022DF"/>
    <w:rsid w:val="00A108AA"/>
    <w:rsid w:val="00A15690"/>
    <w:rsid w:val="00A15D36"/>
    <w:rsid w:val="00A22C99"/>
    <w:rsid w:val="00A25BC3"/>
    <w:rsid w:val="00A30E16"/>
    <w:rsid w:val="00A312E9"/>
    <w:rsid w:val="00A31848"/>
    <w:rsid w:val="00A3701C"/>
    <w:rsid w:val="00A40922"/>
    <w:rsid w:val="00A417C3"/>
    <w:rsid w:val="00A423F6"/>
    <w:rsid w:val="00A554AD"/>
    <w:rsid w:val="00A56CC3"/>
    <w:rsid w:val="00A670B3"/>
    <w:rsid w:val="00A67D1F"/>
    <w:rsid w:val="00A70B1F"/>
    <w:rsid w:val="00A71825"/>
    <w:rsid w:val="00A753E2"/>
    <w:rsid w:val="00A76C1D"/>
    <w:rsid w:val="00A81502"/>
    <w:rsid w:val="00A831D7"/>
    <w:rsid w:val="00A9281C"/>
    <w:rsid w:val="00AA0E05"/>
    <w:rsid w:val="00AA36CA"/>
    <w:rsid w:val="00AA5BF9"/>
    <w:rsid w:val="00AA5C93"/>
    <w:rsid w:val="00AB1E0D"/>
    <w:rsid w:val="00AB51E9"/>
    <w:rsid w:val="00AB73AC"/>
    <w:rsid w:val="00AC101D"/>
    <w:rsid w:val="00AC1ED8"/>
    <w:rsid w:val="00AC45AF"/>
    <w:rsid w:val="00AD2385"/>
    <w:rsid w:val="00AD3D30"/>
    <w:rsid w:val="00AD497B"/>
    <w:rsid w:val="00AD49B9"/>
    <w:rsid w:val="00AD631F"/>
    <w:rsid w:val="00AE0984"/>
    <w:rsid w:val="00AE3914"/>
    <w:rsid w:val="00AE3CBA"/>
    <w:rsid w:val="00AF3C4D"/>
    <w:rsid w:val="00B03B46"/>
    <w:rsid w:val="00B04B78"/>
    <w:rsid w:val="00B06229"/>
    <w:rsid w:val="00B07130"/>
    <w:rsid w:val="00B10024"/>
    <w:rsid w:val="00B16B96"/>
    <w:rsid w:val="00B16FC7"/>
    <w:rsid w:val="00B261ED"/>
    <w:rsid w:val="00B2731A"/>
    <w:rsid w:val="00B33EBC"/>
    <w:rsid w:val="00B37C4D"/>
    <w:rsid w:val="00B41CF4"/>
    <w:rsid w:val="00B4252A"/>
    <w:rsid w:val="00B428A9"/>
    <w:rsid w:val="00B42BCB"/>
    <w:rsid w:val="00B435C0"/>
    <w:rsid w:val="00B4422C"/>
    <w:rsid w:val="00B4653B"/>
    <w:rsid w:val="00B51595"/>
    <w:rsid w:val="00B54534"/>
    <w:rsid w:val="00B558B5"/>
    <w:rsid w:val="00B60149"/>
    <w:rsid w:val="00B610BE"/>
    <w:rsid w:val="00B67A89"/>
    <w:rsid w:val="00B70C0D"/>
    <w:rsid w:val="00B715A8"/>
    <w:rsid w:val="00B7660F"/>
    <w:rsid w:val="00B82593"/>
    <w:rsid w:val="00B84554"/>
    <w:rsid w:val="00B8487D"/>
    <w:rsid w:val="00B86F14"/>
    <w:rsid w:val="00B90512"/>
    <w:rsid w:val="00BA223B"/>
    <w:rsid w:val="00BA2392"/>
    <w:rsid w:val="00BA57D2"/>
    <w:rsid w:val="00BA6A4B"/>
    <w:rsid w:val="00BA6D79"/>
    <w:rsid w:val="00BB4583"/>
    <w:rsid w:val="00BB4E56"/>
    <w:rsid w:val="00BC7881"/>
    <w:rsid w:val="00BD096A"/>
    <w:rsid w:val="00BD388E"/>
    <w:rsid w:val="00BD7D66"/>
    <w:rsid w:val="00BE2F71"/>
    <w:rsid w:val="00BF31A4"/>
    <w:rsid w:val="00BF3A69"/>
    <w:rsid w:val="00BF685C"/>
    <w:rsid w:val="00BF7B5F"/>
    <w:rsid w:val="00C00D47"/>
    <w:rsid w:val="00C037CD"/>
    <w:rsid w:val="00C04658"/>
    <w:rsid w:val="00C05C5A"/>
    <w:rsid w:val="00C06255"/>
    <w:rsid w:val="00C063BA"/>
    <w:rsid w:val="00C105D3"/>
    <w:rsid w:val="00C13B36"/>
    <w:rsid w:val="00C14EB1"/>
    <w:rsid w:val="00C15535"/>
    <w:rsid w:val="00C22B76"/>
    <w:rsid w:val="00C27443"/>
    <w:rsid w:val="00C27976"/>
    <w:rsid w:val="00C3380F"/>
    <w:rsid w:val="00C34536"/>
    <w:rsid w:val="00C35A86"/>
    <w:rsid w:val="00C375B3"/>
    <w:rsid w:val="00C41D11"/>
    <w:rsid w:val="00C43B9D"/>
    <w:rsid w:val="00C53EB5"/>
    <w:rsid w:val="00C61D0E"/>
    <w:rsid w:val="00C72167"/>
    <w:rsid w:val="00C8091B"/>
    <w:rsid w:val="00C81516"/>
    <w:rsid w:val="00C856D4"/>
    <w:rsid w:val="00C8782D"/>
    <w:rsid w:val="00C91630"/>
    <w:rsid w:val="00C93284"/>
    <w:rsid w:val="00C94B73"/>
    <w:rsid w:val="00C96EE3"/>
    <w:rsid w:val="00C9788B"/>
    <w:rsid w:val="00CA4EEC"/>
    <w:rsid w:val="00CB1B04"/>
    <w:rsid w:val="00CB287D"/>
    <w:rsid w:val="00CC236E"/>
    <w:rsid w:val="00CC42B9"/>
    <w:rsid w:val="00CC4E3E"/>
    <w:rsid w:val="00CC4FB0"/>
    <w:rsid w:val="00CD7CC2"/>
    <w:rsid w:val="00CE1FE4"/>
    <w:rsid w:val="00CE2523"/>
    <w:rsid w:val="00CE384D"/>
    <w:rsid w:val="00CE3ED8"/>
    <w:rsid w:val="00CE44B2"/>
    <w:rsid w:val="00CE5B6D"/>
    <w:rsid w:val="00CF1EBC"/>
    <w:rsid w:val="00D05504"/>
    <w:rsid w:val="00D06A76"/>
    <w:rsid w:val="00D07436"/>
    <w:rsid w:val="00D07ECE"/>
    <w:rsid w:val="00D10590"/>
    <w:rsid w:val="00D11C91"/>
    <w:rsid w:val="00D13512"/>
    <w:rsid w:val="00D24CB2"/>
    <w:rsid w:val="00D26ED7"/>
    <w:rsid w:val="00D31E57"/>
    <w:rsid w:val="00D330F6"/>
    <w:rsid w:val="00D3392C"/>
    <w:rsid w:val="00D366BA"/>
    <w:rsid w:val="00D4082D"/>
    <w:rsid w:val="00D53898"/>
    <w:rsid w:val="00D6107B"/>
    <w:rsid w:val="00D6414F"/>
    <w:rsid w:val="00D711E0"/>
    <w:rsid w:val="00D71760"/>
    <w:rsid w:val="00D7201F"/>
    <w:rsid w:val="00D72DB4"/>
    <w:rsid w:val="00D73AD6"/>
    <w:rsid w:val="00D86BB8"/>
    <w:rsid w:val="00D8789B"/>
    <w:rsid w:val="00D915DC"/>
    <w:rsid w:val="00D93215"/>
    <w:rsid w:val="00D93A31"/>
    <w:rsid w:val="00D956FD"/>
    <w:rsid w:val="00D97DEA"/>
    <w:rsid w:val="00DA2C8E"/>
    <w:rsid w:val="00DA65A3"/>
    <w:rsid w:val="00DA78F8"/>
    <w:rsid w:val="00DB18D2"/>
    <w:rsid w:val="00DB28D1"/>
    <w:rsid w:val="00DB2C45"/>
    <w:rsid w:val="00DB365E"/>
    <w:rsid w:val="00DB6770"/>
    <w:rsid w:val="00DC2393"/>
    <w:rsid w:val="00DC48EA"/>
    <w:rsid w:val="00DC778D"/>
    <w:rsid w:val="00DD174C"/>
    <w:rsid w:val="00DD6E15"/>
    <w:rsid w:val="00DE2DE5"/>
    <w:rsid w:val="00DE494C"/>
    <w:rsid w:val="00DE7458"/>
    <w:rsid w:val="00DF033A"/>
    <w:rsid w:val="00DF45CE"/>
    <w:rsid w:val="00DF612A"/>
    <w:rsid w:val="00DF65B5"/>
    <w:rsid w:val="00E016E2"/>
    <w:rsid w:val="00E021DB"/>
    <w:rsid w:val="00E0461B"/>
    <w:rsid w:val="00E054CA"/>
    <w:rsid w:val="00E10E88"/>
    <w:rsid w:val="00E246E3"/>
    <w:rsid w:val="00E36E68"/>
    <w:rsid w:val="00E37FA7"/>
    <w:rsid w:val="00E415A9"/>
    <w:rsid w:val="00E44A1C"/>
    <w:rsid w:val="00E468C0"/>
    <w:rsid w:val="00E46B83"/>
    <w:rsid w:val="00E534A9"/>
    <w:rsid w:val="00E61090"/>
    <w:rsid w:val="00E620A6"/>
    <w:rsid w:val="00E63B55"/>
    <w:rsid w:val="00E71677"/>
    <w:rsid w:val="00E74564"/>
    <w:rsid w:val="00E82D43"/>
    <w:rsid w:val="00E83082"/>
    <w:rsid w:val="00E84CA4"/>
    <w:rsid w:val="00E923AF"/>
    <w:rsid w:val="00E9646E"/>
    <w:rsid w:val="00E9757F"/>
    <w:rsid w:val="00EA585C"/>
    <w:rsid w:val="00EB0C3D"/>
    <w:rsid w:val="00EB19A9"/>
    <w:rsid w:val="00EB2B29"/>
    <w:rsid w:val="00EC2354"/>
    <w:rsid w:val="00EC4AAC"/>
    <w:rsid w:val="00ED3BB7"/>
    <w:rsid w:val="00ED54F8"/>
    <w:rsid w:val="00ED68E1"/>
    <w:rsid w:val="00ED730C"/>
    <w:rsid w:val="00EE59E3"/>
    <w:rsid w:val="00EF204F"/>
    <w:rsid w:val="00EF2B62"/>
    <w:rsid w:val="00EF3E03"/>
    <w:rsid w:val="00EF46D0"/>
    <w:rsid w:val="00EF4B9C"/>
    <w:rsid w:val="00EF677A"/>
    <w:rsid w:val="00EF7016"/>
    <w:rsid w:val="00F00E64"/>
    <w:rsid w:val="00F01B27"/>
    <w:rsid w:val="00F030E6"/>
    <w:rsid w:val="00F04909"/>
    <w:rsid w:val="00F04D08"/>
    <w:rsid w:val="00F05E19"/>
    <w:rsid w:val="00F05FC6"/>
    <w:rsid w:val="00F12A4B"/>
    <w:rsid w:val="00F12F1E"/>
    <w:rsid w:val="00F16AE0"/>
    <w:rsid w:val="00F16D1B"/>
    <w:rsid w:val="00F2328A"/>
    <w:rsid w:val="00F232EF"/>
    <w:rsid w:val="00F25B83"/>
    <w:rsid w:val="00F25EE4"/>
    <w:rsid w:val="00F27C89"/>
    <w:rsid w:val="00F301F3"/>
    <w:rsid w:val="00F358AC"/>
    <w:rsid w:val="00F359D2"/>
    <w:rsid w:val="00F37CE3"/>
    <w:rsid w:val="00F42698"/>
    <w:rsid w:val="00F4343D"/>
    <w:rsid w:val="00F4520B"/>
    <w:rsid w:val="00F5537B"/>
    <w:rsid w:val="00F55982"/>
    <w:rsid w:val="00F60ACA"/>
    <w:rsid w:val="00F669E6"/>
    <w:rsid w:val="00F678C1"/>
    <w:rsid w:val="00F74F83"/>
    <w:rsid w:val="00F76507"/>
    <w:rsid w:val="00F77E37"/>
    <w:rsid w:val="00F80C6E"/>
    <w:rsid w:val="00F87120"/>
    <w:rsid w:val="00FA07BB"/>
    <w:rsid w:val="00FB5AA0"/>
    <w:rsid w:val="00FB5C3D"/>
    <w:rsid w:val="00FB7D84"/>
    <w:rsid w:val="00FC05C5"/>
    <w:rsid w:val="00FC4546"/>
    <w:rsid w:val="00FD0296"/>
    <w:rsid w:val="00FD29BB"/>
    <w:rsid w:val="00FE048A"/>
    <w:rsid w:val="00FE5664"/>
    <w:rsid w:val="00FE5756"/>
    <w:rsid w:val="00FF3900"/>
    <w:rsid w:val="00FF66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1EABFF"/>
  <w15:chartTrackingRefBased/>
  <w15:docId w15:val="{8DDABF08-D788-4BFE-9D1C-870B76F8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627"/>
    <w:pPr>
      <w:spacing w:line="280" w:lineRule="exact"/>
    </w:pPr>
    <w:rPr>
      <w:sz w:val="22"/>
      <w:szCs w:val="24"/>
      <w:lang w:eastAsia="en-US"/>
    </w:rPr>
  </w:style>
  <w:style w:type="paragraph" w:styleId="Heading1">
    <w:name w:val="heading 1"/>
    <w:basedOn w:val="Normal"/>
    <w:next w:val="RdgNormal"/>
    <w:link w:val="Heading1Char"/>
    <w:qFormat/>
    <w:rsid w:val="000F5133"/>
    <w:pPr>
      <w:spacing w:line="276" w:lineRule="auto"/>
      <w:jc w:val="center"/>
      <w:outlineLvl w:val="0"/>
    </w:pPr>
    <w:rPr>
      <w:rFonts w:ascii="Rdg Vesta" w:hAnsi="Rdg Vesta"/>
      <w:sz w:val="52"/>
      <w:szCs w:val="52"/>
    </w:rPr>
  </w:style>
  <w:style w:type="paragraph" w:styleId="Heading2">
    <w:name w:val="heading 2"/>
    <w:basedOn w:val="RdgSubtitle"/>
    <w:next w:val="RdgNormal"/>
    <w:qFormat/>
    <w:rsid w:val="000F5133"/>
    <w:pPr>
      <w:spacing w:before="0" w:line="360" w:lineRule="auto"/>
      <w:jc w:val="center"/>
      <w:outlineLvl w:val="1"/>
    </w:pPr>
    <w:rPr>
      <w:rFonts w:ascii="Rdg Swift" w:hAnsi="Rdg Swift"/>
      <w:b/>
      <w:sz w:val="22"/>
      <w:szCs w:val="22"/>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1"/>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2"/>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link w:val="Heading1"/>
    <w:rsid w:val="000F5133"/>
    <w:rPr>
      <w:rFonts w:ascii="Rdg Vesta" w:hAnsi="Rdg Vesta"/>
      <w:sz w:val="52"/>
      <w:szCs w:val="52"/>
      <w:lang w:eastAsia="en-US"/>
    </w:rPr>
  </w:style>
  <w:style w:type="character" w:customStyle="1" w:styleId="RdgSectionheadingChar">
    <w:name w:val="Rdg Section heading Char"/>
    <w:link w:val="RdgSectionheading"/>
    <w:rsid w:val="0051267E"/>
    <w:rPr>
      <w:rFonts w:ascii="Rdg Vesta" w:hAnsi="Rdg Vesta" w:cs="Arial"/>
      <w:bCs/>
      <w:kern w:val="32"/>
      <w:sz w:val="72"/>
      <w:szCs w:val="32"/>
      <w:lang w:val="en-GB" w:eastAsia="en-US" w:bidi="ar-SA"/>
    </w:rPr>
  </w:style>
  <w:style w:type="character" w:styleId="CommentReference">
    <w:name w:val="annotation reference"/>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styleId="BodyText">
    <w:name w:val="Body Text"/>
    <w:basedOn w:val="Normal"/>
    <w:link w:val="BodyTextChar"/>
    <w:rsid w:val="00B4252A"/>
    <w:pPr>
      <w:spacing w:line="240" w:lineRule="auto"/>
    </w:pPr>
    <w:rPr>
      <w:sz w:val="24"/>
      <w:szCs w:val="20"/>
    </w:rPr>
  </w:style>
  <w:style w:type="paragraph" w:customStyle="1" w:styleId="msolistparagraph0">
    <w:name w:val="msolistparagraph"/>
    <w:basedOn w:val="Normal"/>
    <w:rsid w:val="00177951"/>
    <w:pPr>
      <w:spacing w:line="240" w:lineRule="auto"/>
      <w:ind w:left="720"/>
    </w:pPr>
    <w:rPr>
      <w:sz w:val="24"/>
      <w:lang w:eastAsia="en-GB"/>
    </w:rPr>
  </w:style>
  <w:style w:type="character" w:styleId="PageNumber">
    <w:name w:val="page number"/>
    <w:basedOn w:val="DefaultParagraphFont"/>
    <w:rsid w:val="00E63B55"/>
  </w:style>
  <w:style w:type="paragraph" w:styleId="ListParagraph">
    <w:name w:val="List Paragraph"/>
    <w:basedOn w:val="Normal"/>
    <w:uiPriority w:val="34"/>
    <w:qFormat/>
    <w:rsid w:val="00382AE0"/>
    <w:pPr>
      <w:ind w:left="720"/>
    </w:pPr>
  </w:style>
  <w:style w:type="character" w:styleId="Hyperlink">
    <w:name w:val="Hyperlink"/>
    <w:rsid w:val="005E4430"/>
    <w:rPr>
      <w:color w:val="0000FF"/>
      <w:u w:val="single"/>
    </w:rPr>
  </w:style>
  <w:style w:type="character" w:customStyle="1" w:styleId="BodyTextChar">
    <w:name w:val="Body Text Char"/>
    <w:link w:val="BodyText"/>
    <w:rsid w:val="001E1DCB"/>
    <w:rPr>
      <w:sz w:val="24"/>
      <w:lang w:eastAsia="en-US"/>
    </w:rPr>
  </w:style>
  <w:style w:type="paragraph" w:customStyle="1" w:styleId="Default">
    <w:name w:val="Default"/>
    <w:rsid w:val="00B70C0D"/>
    <w:pPr>
      <w:autoSpaceDE w:val="0"/>
      <w:autoSpaceDN w:val="0"/>
      <w:adjustRightInd w:val="0"/>
    </w:pPr>
    <w:rPr>
      <w:rFonts w:ascii="Rdg Swift" w:hAnsi="Rdg Swift" w:cs="Rdg Swift"/>
      <w:color w:val="000000"/>
      <w:sz w:val="24"/>
      <w:szCs w:val="24"/>
    </w:rPr>
  </w:style>
  <w:style w:type="table" w:styleId="TableGridLight">
    <w:name w:val="Grid Table Light"/>
    <w:basedOn w:val="TableNormal"/>
    <w:uiPriority w:val="40"/>
    <w:rsid w:val="00F678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09106">
      <w:bodyDiv w:val="1"/>
      <w:marLeft w:val="0"/>
      <w:marRight w:val="0"/>
      <w:marTop w:val="0"/>
      <w:marBottom w:val="0"/>
      <w:divBdr>
        <w:top w:val="none" w:sz="0" w:space="0" w:color="auto"/>
        <w:left w:val="none" w:sz="0" w:space="0" w:color="auto"/>
        <w:bottom w:val="none" w:sz="0" w:space="0" w:color="auto"/>
        <w:right w:val="none" w:sz="0" w:space="0" w:color="auto"/>
      </w:divBdr>
    </w:div>
    <w:div w:id="379135400">
      <w:bodyDiv w:val="1"/>
      <w:marLeft w:val="0"/>
      <w:marRight w:val="0"/>
      <w:marTop w:val="0"/>
      <w:marBottom w:val="0"/>
      <w:divBdr>
        <w:top w:val="none" w:sz="0" w:space="0" w:color="auto"/>
        <w:left w:val="none" w:sz="0" w:space="0" w:color="auto"/>
        <w:bottom w:val="none" w:sz="0" w:space="0" w:color="auto"/>
        <w:right w:val="none" w:sz="0" w:space="0" w:color="auto"/>
      </w:divBdr>
    </w:div>
    <w:div w:id="456072736">
      <w:bodyDiv w:val="1"/>
      <w:marLeft w:val="0"/>
      <w:marRight w:val="0"/>
      <w:marTop w:val="0"/>
      <w:marBottom w:val="0"/>
      <w:divBdr>
        <w:top w:val="none" w:sz="0" w:space="0" w:color="auto"/>
        <w:left w:val="none" w:sz="0" w:space="0" w:color="auto"/>
        <w:bottom w:val="none" w:sz="0" w:space="0" w:color="auto"/>
        <w:right w:val="none" w:sz="0" w:space="0" w:color="auto"/>
      </w:divBdr>
    </w:div>
    <w:div w:id="567419059">
      <w:bodyDiv w:val="1"/>
      <w:marLeft w:val="0"/>
      <w:marRight w:val="0"/>
      <w:marTop w:val="0"/>
      <w:marBottom w:val="0"/>
      <w:divBdr>
        <w:top w:val="none" w:sz="0" w:space="0" w:color="auto"/>
        <w:left w:val="none" w:sz="0" w:space="0" w:color="auto"/>
        <w:bottom w:val="none" w:sz="0" w:space="0" w:color="auto"/>
        <w:right w:val="none" w:sz="0" w:space="0" w:color="auto"/>
      </w:divBdr>
    </w:div>
    <w:div w:id="1297180532">
      <w:bodyDiv w:val="1"/>
      <w:marLeft w:val="0"/>
      <w:marRight w:val="0"/>
      <w:marTop w:val="0"/>
      <w:marBottom w:val="0"/>
      <w:divBdr>
        <w:top w:val="none" w:sz="0" w:space="0" w:color="auto"/>
        <w:left w:val="none" w:sz="0" w:space="0" w:color="auto"/>
        <w:bottom w:val="none" w:sz="0" w:space="0" w:color="auto"/>
        <w:right w:val="none" w:sz="0" w:space="0" w:color="auto"/>
      </w:divBdr>
    </w:div>
    <w:div w:id="1423145892">
      <w:bodyDiv w:val="1"/>
      <w:marLeft w:val="0"/>
      <w:marRight w:val="0"/>
      <w:marTop w:val="0"/>
      <w:marBottom w:val="0"/>
      <w:divBdr>
        <w:top w:val="none" w:sz="0" w:space="0" w:color="auto"/>
        <w:left w:val="none" w:sz="0" w:space="0" w:color="auto"/>
        <w:bottom w:val="none" w:sz="0" w:space="0" w:color="auto"/>
        <w:right w:val="none" w:sz="0" w:space="0" w:color="auto"/>
      </w:divBdr>
      <w:divsChild>
        <w:div w:id="1806001178">
          <w:marLeft w:val="0"/>
          <w:marRight w:val="0"/>
          <w:marTop w:val="0"/>
          <w:marBottom w:val="0"/>
          <w:divBdr>
            <w:top w:val="none" w:sz="0" w:space="0" w:color="auto"/>
            <w:left w:val="none" w:sz="0" w:space="0" w:color="auto"/>
            <w:bottom w:val="none" w:sz="0" w:space="0" w:color="auto"/>
            <w:right w:val="none" w:sz="0" w:space="0" w:color="auto"/>
          </w:divBdr>
          <w:divsChild>
            <w:div w:id="148404130">
              <w:marLeft w:val="0"/>
              <w:marRight w:val="0"/>
              <w:marTop w:val="0"/>
              <w:marBottom w:val="0"/>
              <w:divBdr>
                <w:top w:val="none" w:sz="0" w:space="0" w:color="auto"/>
                <w:left w:val="none" w:sz="0" w:space="0" w:color="auto"/>
                <w:bottom w:val="none" w:sz="0" w:space="0" w:color="auto"/>
                <w:right w:val="none" w:sz="0" w:space="0" w:color="auto"/>
              </w:divBdr>
            </w:div>
            <w:div w:id="555242354">
              <w:marLeft w:val="0"/>
              <w:marRight w:val="0"/>
              <w:marTop w:val="0"/>
              <w:marBottom w:val="0"/>
              <w:divBdr>
                <w:top w:val="none" w:sz="0" w:space="0" w:color="auto"/>
                <w:left w:val="none" w:sz="0" w:space="0" w:color="auto"/>
                <w:bottom w:val="none" w:sz="0" w:space="0" w:color="auto"/>
                <w:right w:val="none" w:sz="0" w:space="0" w:color="auto"/>
              </w:divBdr>
            </w:div>
            <w:div w:id="682827032">
              <w:marLeft w:val="0"/>
              <w:marRight w:val="0"/>
              <w:marTop w:val="0"/>
              <w:marBottom w:val="0"/>
              <w:divBdr>
                <w:top w:val="none" w:sz="0" w:space="0" w:color="auto"/>
                <w:left w:val="none" w:sz="0" w:space="0" w:color="auto"/>
                <w:bottom w:val="none" w:sz="0" w:space="0" w:color="auto"/>
                <w:right w:val="none" w:sz="0" w:space="0" w:color="auto"/>
              </w:divBdr>
            </w:div>
            <w:div w:id="855460331">
              <w:marLeft w:val="0"/>
              <w:marRight w:val="0"/>
              <w:marTop w:val="0"/>
              <w:marBottom w:val="0"/>
              <w:divBdr>
                <w:top w:val="none" w:sz="0" w:space="0" w:color="auto"/>
                <w:left w:val="none" w:sz="0" w:space="0" w:color="auto"/>
                <w:bottom w:val="none" w:sz="0" w:space="0" w:color="auto"/>
                <w:right w:val="none" w:sz="0" w:space="0" w:color="auto"/>
              </w:divBdr>
            </w:div>
            <w:div w:id="932708567">
              <w:marLeft w:val="0"/>
              <w:marRight w:val="0"/>
              <w:marTop w:val="0"/>
              <w:marBottom w:val="0"/>
              <w:divBdr>
                <w:top w:val="none" w:sz="0" w:space="0" w:color="auto"/>
                <w:left w:val="none" w:sz="0" w:space="0" w:color="auto"/>
                <w:bottom w:val="none" w:sz="0" w:space="0" w:color="auto"/>
                <w:right w:val="none" w:sz="0" w:space="0" w:color="auto"/>
              </w:divBdr>
            </w:div>
            <w:div w:id="1305237326">
              <w:marLeft w:val="0"/>
              <w:marRight w:val="0"/>
              <w:marTop w:val="0"/>
              <w:marBottom w:val="0"/>
              <w:divBdr>
                <w:top w:val="none" w:sz="0" w:space="0" w:color="auto"/>
                <w:left w:val="none" w:sz="0" w:space="0" w:color="auto"/>
                <w:bottom w:val="none" w:sz="0" w:space="0" w:color="auto"/>
                <w:right w:val="none" w:sz="0" w:space="0" w:color="auto"/>
              </w:divBdr>
            </w:div>
            <w:div w:id="1552184172">
              <w:marLeft w:val="0"/>
              <w:marRight w:val="0"/>
              <w:marTop w:val="0"/>
              <w:marBottom w:val="0"/>
              <w:divBdr>
                <w:top w:val="none" w:sz="0" w:space="0" w:color="auto"/>
                <w:left w:val="none" w:sz="0" w:space="0" w:color="auto"/>
                <w:bottom w:val="none" w:sz="0" w:space="0" w:color="auto"/>
                <w:right w:val="none" w:sz="0" w:space="0" w:color="auto"/>
              </w:divBdr>
            </w:div>
            <w:div w:id="1817335699">
              <w:marLeft w:val="0"/>
              <w:marRight w:val="0"/>
              <w:marTop w:val="0"/>
              <w:marBottom w:val="0"/>
              <w:divBdr>
                <w:top w:val="none" w:sz="0" w:space="0" w:color="auto"/>
                <w:left w:val="none" w:sz="0" w:space="0" w:color="auto"/>
                <w:bottom w:val="none" w:sz="0" w:space="0" w:color="auto"/>
                <w:right w:val="none" w:sz="0" w:space="0" w:color="auto"/>
              </w:divBdr>
            </w:div>
            <w:div w:id="19831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Rdg%20Document%20Templates\Generic%20document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68CA-0CB2-46A5-95AD-1FA33031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Rdg_Generic_A4_Document</Template>
  <TotalTime>0</TotalTime>
  <Pages>2</Pages>
  <Words>390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subject/>
  <dc:creator>vrssharm</dc:creator>
  <cp:keywords/>
  <cp:lastModifiedBy>Eleanor Saxon</cp:lastModifiedBy>
  <cp:revision>4</cp:revision>
  <cp:lastPrinted>2015-06-26T09:28:00Z</cp:lastPrinted>
  <dcterms:created xsi:type="dcterms:W3CDTF">2020-02-26T12:36:00Z</dcterms:created>
  <dcterms:modified xsi:type="dcterms:W3CDTF">2021-09-17T09:12:00Z</dcterms:modified>
</cp:coreProperties>
</file>