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2BAA8" w14:textId="2AA088DB" w:rsidR="003214C5" w:rsidRDefault="003214C5" w:rsidP="007B74B6">
      <w:pPr>
        <w:pStyle w:val="Title"/>
        <w:rPr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1F8AFEA" wp14:editId="00F7B41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922780" cy="626553"/>
            <wp:effectExtent l="0" t="0" r="1270" b="2540"/>
            <wp:wrapNone/>
            <wp:docPr id="1" name="Picture 1" descr="UR Devic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R Device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780" cy="626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84B48F" w14:textId="52AF5018" w:rsidR="008B14E9" w:rsidRDefault="008B14E9" w:rsidP="007B74B6">
      <w:pPr>
        <w:pStyle w:val="Title"/>
        <w:rPr>
          <w:lang w:val="en-US"/>
        </w:rPr>
      </w:pPr>
    </w:p>
    <w:p w14:paraId="0924C6F8" w14:textId="603A68CA" w:rsidR="00D05009" w:rsidRDefault="007B74B6" w:rsidP="007B74B6">
      <w:pPr>
        <w:pStyle w:val="Title"/>
        <w:rPr>
          <w:b/>
          <w:sz w:val="52"/>
          <w:szCs w:val="52"/>
          <w:lang w:val="en-US"/>
        </w:rPr>
      </w:pPr>
      <w:r w:rsidRPr="008B14E9">
        <w:rPr>
          <w:b/>
          <w:sz w:val="52"/>
          <w:szCs w:val="52"/>
          <w:lang w:val="en-US"/>
        </w:rPr>
        <w:t xml:space="preserve">School </w:t>
      </w:r>
      <w:r w:rsidR="00D05009">
        <w:rPr>
          <w:b/>
          <w:sz w:val="52"/>
          <w:szCs w:val="52"/>
          <w:lang w:val="en-US"/>
        </w:rPr>
        <w:t xml:space="preserve">of </w:t>
      </w:r>
      <w:r w:rsidR="00534B0B">
        <w:rPr>
          <w:b/>
          <w:sz w:val="52"/>
          <w:szCs w:val="52"/>
          <w:lang w:val="en-US"/>
        </w:rPr>
        <w:t>[insert name]</w:t>
      </w:r>
    </w:p>
    <w:p w14:paraId="2823D914" w14:textId="1694218B" w:rsidR="00B01D75" w:rsidRPr="008B14E9" w:rsidRDefault="007B74B6" w:rsidP="007B74B6">
      <w:pPr>
        <w:pStyle w:val="Title"/>
        <w:rPr>
          <w:b/>
          <w:sz w:val="52"/>
          <w:szCs w:val="52"/>
          <w:lang w:val="en-US"/>
        </w:rPr>
      </w:pPr>
      <w:r w:rsidRPr="008B14E9">
        <w:rPr>
          <w:b/>
          <w:sz w:val="52"/>
          <w:szCs w:val="52"/>
          <w:lang w:val="en-US"/>
        </w:rPr>
        <w:t xml:space="preserve">Teaching </w:t>
      </w:r>
      <w:r w:rsidR="00D05009">
        <w:rPr>
          <w:b/>
          <w:sz w:val="52"/>
          <w:szCs w:val="52"/>
          <w:lang w:val="en-US"/>
        </w:rPr>
        <w:t>Enhancement</w:t>
      </w:r>
      <w:r w:rsidRPr="008B14E9">
        <w:rPr>
          <w:b/>
          <w:sz w:val="52"/>
          <w:szCs w:val="52"/>
          <w:lang w:val="en-US"/>
        </w:rPr>
        <w:t xml:space="preserve"> Action Plan</w:t>
      </w:r>
      <w:r w:rsidR="00DA064D" w:rsidRPr="008B14E9">
        <w:rPr>
          <w:b/>
          <w:sz w:val="52"/>
          <w:szCs w:val="52"/>
          <w:lang w:val="en-US"/>
        </w:rPr>
        <w:t xml:space="preserve"> </w:t>
      </w:r>
    </w:p>
    <w:p w14:paraId="0B4BAFC4" w14:textId="77777777" w:rsidR="003214C5" w:rsidRDefault="003214C5" w:rsidP="007B74B6">
      <w:pPr>
        <w:rPr>
          <w:lang w:val="en-US"/>
        </w:rPr>
      </w:pPr>
    </w:p>
    <w:p w14:paraId="1C7CD46B" w14:textId="77777777" w:rsidR="00F41E3B" w:rsidRDefault="00F41E3B" w:rsidP="007B74B6">
      <w:pPr>
        <w:rPr>
          <w:sz w:val="21"/>
          <w:szCs w:val="21"/>
          <w:lang w:val="en-US"/>
        </w:rPr>
      </w:pPr>
    </w:p>
    <w:p w14:paraId="67591214" w14:textId="1DC8034D" w:rsidR="007B74B6" w:rsidRPr="00B950E9" w:rsidRDefault="00F41E3B" w:rsidP="007B74B6">
      <w:pPr>
        <w:rPr>
          <w:sz w:val="21"/>
          <w:szCs w:val="21"/>
          <w:lang w:val="en-US"/>
        </w:rPr>
      </w:pPr>
      <w:r w:rsidRPr="00F41E3B">
        <w:rPr>
          <w:sz w:val="21"/>
          <w:szCs w:val="21"/>
          <w:lang w:val="en-US"/>
        </w:rPr>
        <w:t xml:space="preserve">The School Teaching </w:t>
      </w:r>
      <w:r>
        <w:rPr>
          <w:sz w:val="21"/>
          <w:szCs w:val="21"/>
          <w:lang w:val="en-US"/>
        </w:rPr>
        <w:t>Enhancement</w:t>
      </w:r>
      <w:r w:rsidRPr="00F41E3B">
        <w:rPr>
          <w:sz w:val="21"/>
          <w:szCs w:val="21"/>
          <w:lang w:val="en-US"/>
        </w:rPr>
        <w:t xml:space="preserve"> Action Plan (Action Plan), should reflect </w:t>
      </w:r>
      <w:r>
        <w:rPr>
          <w:sz w:val="21"/>
          <w:szCs w:val="21"/>
          <w:lang w:val="en-US"/>
        </w:rPr>
        <w:t>School</w:t>
      </w:r>
      <w:r w:rsidRPr="00F41E3B">
        <w:rPr>
          <w:sz w:val="21"/>
          <w:szCs w:val="21"/>
          <w:lang w:val="en-US"/>
        </w:rPr>
        <w:t xml:space="preserve"> priorities for maintaining academic standards and driving forward the enhancement of teaching, learning and the students’ experience. This is an ongoing plan, and as such</w:t>
      </w:r>
      <w:r w:rsidR="003A3240">
        <w:rPr>
          <w:sz w:val="21"/>
          <w:szCs w:val="21"/>
          <w:lang w:val="en-US"/>
        </w:rPr>
        <w:t>,</w:t>
      </w:r>
      <w:r w:rsidRPr="00F41E3B">
        <w:rPr>
          <w:sz w:val="21"/>
          <w:szCs w:val="21"/>
          <w:lang w:val="en-US"/>
        </w:rPr>
        <w:t xml:space="preserve"> is not bound by </w:t>
      </w:r>
      <w:r>
        <w:rPr>
          <w:sz w:val="21"/>
          <w:szCs w:val="21"/>
          <w:lang w:val="en-US"/>
        </w:rPr>
        <w:t>the academic year</w:t>
      </w:r>
      <w:r w:rsidRPr="00F41E3B">
        <w:rPr>
          <w:sz w:val="21"/>
          <w:szCs w:val="21"/>
          <w:lang w:val="en-US"/>
        </w:rPr>
        <w:t>. Instead</w:t>
      </w:r>
      <w:r w:rsidR="003A3240">
        <w:rPr>
          <w:sz w:val="21"/>
          <w:szCs w:val="21"/>
          <w:lang w:val="en-US"/>
        </w:rPr>
        <w:t>,</w:t>
      </w:r>
      <w:r w:rsidRPr="00F41E3B">
        <w:rPr>
          <w:sz w:val="21"/>
          <w:szCs w:val="21"/>
          <w:lang w:val="en-US"/>
        </w:rPr>
        <w:t xml:space="preserve"> it is updated as and when priorities </w:t>
      </w:r>
      <w:r w:rsidRPr="00B950E9">
        <w:rPr>
          <w:sz w:val="21"/>
          <w:szCs w:val="21"/>
          <w:lang w:val="en-US"/>
        </w:rPr>
        <w:t>change.</w:t>
      </w:r>
    </w:p>
    <w:p w14:paraId="5F1772B0" w14:textId="3CF6F003" w:rsidR="00DA064D" w:rsidRPr="00B950E9" w:rsidRDefault="00DA064D" w:rsidP="007B74B6">
      <w:pPr>
        <w:rPr>
          <w:sz w:val="21"/>
          <w:szCs w:val="21"/>
          <w:lang w:val="en-US"/>
        </w:rPr>
      </w:pPr>
      <w:r w:rsidRPr="00B950E9">
        <w:rPr>
          <w:sz w:val="21"/>
          <w:szCs w:val="21"/>
          <w:lang w:val="en-US"/>
        </w:rPr>
        <w:t>The A</w:t>
      </w:r>
      <w:r w:rsidR="003214C5" w:rsidRPr="00B950E9">
        <w:rPr>
          <w:sz w:val="21"/>
          <w:szCs w:val="21"/>
          <w:lang w:val="en-US"/>
        </w:rPr>
        <w:t xml:space="preserve">ction </w:t>
      </w:r>
      <w:r w:rsidRPr="00B950E9">
        <w:rPr>
          <w:sz w:val="21"/>
          <w:szCs w:val="21"/>
          <w:lang w:val="en-US"/>
        </w:rPr>
        <w:t>P</w:t>
      </w:r>
      <w:r w:rsidR="003214C5" w:rsidRPr="00B950E9">
        <w:rPr>
          <w:sz w:val="21"/>
          <w:szCs w:val="21"/>
          <w:lang w:val="en-US"/>
        </w:rPr>
        <w:t>lan</w:t>
      </w:r>
      <w:r w:rsidRPr="00B950E9">
        <w:rPr>
          <w:sz w:val="21"/>
          <w:szCs w:val="21"/>
          <w:lang w:val="en-US"/>
        </w:rPr>
        <w:t xml:space="preserve"> </w:t>
      </w:r>
      <w:r w:rsidR="007C7248" w:rsidRPr="00B950E9">
        <w:rPr>
          <w:sz w:val="21"/>
          <w:szCs w:val="21"/>
          <w:lang w:val="en-US"/>
        </w:rPr>
        <w:t>is</w:t>
      </w:r>
      <w:r w:rsidRPr="00B950E9">
        <w:rPr>
          <w:sz w:val="21"/>
          <w:szCs w:val="21"/>
          <w:lang w:val="en-US"/>
        </w:rPr>
        <w:t xml:space="preserve"> co</w:t>
      </w:r>
      <w:r w:rsidR="00414EE6" w:rsidRPr="00B950E9">
        <w:rPr>
          <w:sz w:val="21"/>
          <w:szCs w:val="21"/>
          <w:lang w:val="en-US"/>
        </w:rPr>
        <w:t>-created</w:t>
      </w:r>
      <w:r w:rsidRPr="00B950E9">
        <w:rPr>
          <w:sz w:val="21"/>
          <w:szCs w:val="21"/>
          <w:lang w:val="en-US"/>
        </w:rPr>
        <w:t xml:space="preserve"> by the SDTL, </w:t>
      </w:r>
      <w:r w:rsidR="00414EE6" w:rsidRPr="00B950E9">
        <w:rPr>
          <w:sz w:val="21"/>
          <w:szCs w:val="21"/>
        </w:rPr>
        <w:t>in partnership with students and in consultation with relevant staff</w:t>
      </w:r>
      <w:r w:rsidR="00260A7C" w:rsidRPr="00B950E9">
        <w:rPr>
          <w:sz w:val="21"/>
          <w:szCs w:val="21"/>
          <w:lang w:val="en-US"/>
        </w:rPr>
        <w:t xml:space="preserve">. </w:t>
      </w:r>
      <w:r w:rsidR="002722F5" w:rsidRPr="00B950E9">
        <w:rPr>
          <w:sz w:val="21"/>
          <w:szCs w:val="21"/>
          <w:lang w:val="en-US"/>
        </w:rPr>
        <w:t xml:space="preserve"> The A</w:t>
      </w:r>
      <w:r w:rsidR="003214C5" w:rsidRPr="00B950E9">
        <w:rPr>
          <w:sz w:val="21"/>
          <w:szCs w:val="21"/>
          <w:lang w:val="en-US"/>
        </w:rPr>
        <w:t xml:space="preserve">ction </w:t>
      </w:r>
      <w:r w:rsidR="002722F5" w:rsidRPr="00B950E9">
        <w:rPr>
          <w:sz w:val="21"/>
          <w:szCs w:val="21"/>
          <w:lang w:val="en-US"/>
        </w:rPr>
        <w:t>P</w:t>
      </w:r>
      <w:r w:rsidR="003214C5" w:rsidRPr="00B950E9">
        <w:rPr>
          <w:sz w:val="21"/>
          <w:szCs w:val="21"/>
          <w:lang w:val="en-US"/>
        </w:rPr>
        <w:t>lan</w:t>
      </w:r>
      <w:r w:rsidR="002722F5" w:rsidRPr="00B950E9">
        <w:rPr>
          <w:sz w:val="21"/>
          <w:szCs w:val="21"/>
          <w:lang w:val="en-US"/>
        </w:rPr>
        <w:t xml:space="preserve"> </w:t>
      </w:r>
      <w:r w:rsidR="007C7248" w:rsidRPr="00B950E9">
        <w:rPr>
          <w:sz w:val="21"/>
          <w:szCs w:val="21"/>
          <w:lang w:val="en-US"/>
        </w:rPr>
        <w:t>is</w:t>
      </w:r>
      <w:r w:rsidR="002722F5" w:rsidRPr="00B950E9">
        <w:rPr>
          <w:sz w:val="21"/>
          <w:szCs w:val="21"/>
          <w:lang w:val="en-US"/>
        </w:rPr>
        <w:t xml:space="preserve"> </w:t>
      </w:r>
      <w:r w:rsidR="00260A7C" w:rsidRPr="00B950E9">
        <w:rPr>
          <w:sz w:val="21"/>
          <w:szCs w:val="21"/>
          <w:lang w:val="en-US"/>
        </w:rPr>
        <w:t>owned</w:t>
      </w:r>
      <w:r w:rsidR="002722F5" w:rsidRPr="00B950E9">
        <w:rPr>
          <w:sz w:val="21"/>
          <w:szCs w:val="21"/>
          <w:lang w:val="en-US"/>
        </w:rPr>
        <w:t xml:space="preserve"> by the </w:t>
      </w:r>
      <w:r w:rsidR="00954C1C" w:rsidRPr="00B950E9">
        <w:rPr>
          <w:sz w:val="21"/>
          <w:szCs w:val="21"/>
          <w:lang w:val="en-US"/>
        </w:rPr>
        <w:t xml:space="preserve">relevant </w:t>
      </w:r>
      <w:r w:rsidR="002722F5" w:rsidRPr="00B950E9">
        <w:rPr>
          <w:sz w:val="21"/>
          <w:szCs w:val="21"/>
          <w:lang w:val="en-US"/>
        </w:rPr>
        <w:t>School Management Board</w:t>
      </w:r>
      <w:r w:rsidR="00E40814" w:rsidRPr="00B950E9">
        <w:rPr>
          <w:sz w:val="21"/>
          <w:szCs w:val="21"/>
          <w:lang w:val="en-US"/>
        </w:rPr>
        <w:t xml:space="preserve"> (SMB</w:t>
      </w:r>
      <w:proofErr w:type="gramStart"/>
      <w:r w:rsidR="00E40814" w:rsidRPr="00B950E9">
        <w:rPr>
          <w:sz w:val="21"/>
          <w:szCs w:val="21"/>
          <w:lang w:val="en-US"/>
        </w:rPr>
        <w:t>)</w:t>
      </w:r>
      <w:r w:rsidR="002722F5" w:rsidRPr="00B950E9">
        <w:rPr>
          <w:sz w:val="21"/>
          <w:szCs w:val="21"/>
          <w:lang w:val="en-US"/>
        </w:rPr>
        <w:t xml:space="preserve">, </w:t>
      </w:r>
      <w:r w:rsidR="001C226C" w:rsidRPr="00B950E9">
        <w:rPr>
          <w:sz w:val="21"/>
          <w:szCs w:val="21"/>
          <w:lang w:val="en-US"/>
        </w:rPr>
        <w:t>and</w:t>
      </w:r>
      <w:proofErr w:type="gramEnd"/>
      <w:r w:rsidR="002722F5" w:rsidRPr="00B950E9">
        <w:rPr>
          <w:sz w:val="21"/>
          <w:szCs w:val="21"/>
          <w:lang w:val="en-US"/>
        </w:rPr>
        <w:t xml:space="preserve"> identified priorities</w:t>
      </w:r>
      <w:r w:rsidR="001C226C" w:rsidRPr="00B950E9">
        <w:rPr>
          <w:sz w:val="21"/>
          <w:szCs w:val="21"/>
          <w:lang w:val="en-US"/>
        </w:rPr>
        <w:t xml:space="preserve"> will</w:t>
      </w:r>
      <w:r w:rsidR="002722F5" w:rsidRPr="00B950E9">
        <w:rPr>
          <w:sz w:val="21"/>
          <w:szCs w:val="21"/>
          <w:lang w:val="en-US"/>
        </w:rPr>
        <w:t xml:space="preserve"> fee</w:t>
      </w:r>
      <w:r w:rsidR="001C226C" w:rsidRPr="00B950E9">
        <w:rPr>
          <w:sz w:val="21"/>
          <w:szCs w:val="21"/>
          <w:lang w:val="en-US"/>
        </w:rPr>
        <w:t>d</w:t>
      </w:r>
      <w:r w:rsidR="002722F5" w:rsidRPr="00B950E9">
        <w:rPr>
          <w:sz w:val="21"/>
          <w:szCs w:val="21"/>
          <w:lang w:val="en-US"/>
        </w:rPr>
        <w:t xml:space="preserve"> into the School</w:t>
      </w:r>
      <w:r w:rsidR="001C226C" w:rsidRPr="00B950E9">
        <w:rPr>
          <w:sz w:val="21"/>
          <w:szCs w:val="21"/>
          <w:lang w:val="en-US"/>
        </w:rPr>
        <w:t>’</w:t>
      </w:r>
      <w:r w:rsidR="002722F5" w:rsidRPr="00B950E9">
        <w:rPr>
          <w:sz w:val="21"/>
          <w:szCs w:val="21"/>
          <w:lang w:val="en-US"/>
        </w:rPr>
        <w:t xml:space="preserve">s </w:t>
      </w:r>
      <w:r w:rsidR="00260A7C" w:rsidRPr="00B950E9">
        <w:rPr>
          <w:sz w:val="21"/>
          <w:szCs w:val="21"/>
          <w:lang w:val="en-US"/>
        </w:rPr>
        <w:t xml:space="preserve">five year </w:t>
      </w:r>
      <w:r w:rsidR="002722F5" w:rsidRPr="00B950E9">
        <w:rPr>
          <w:sz w:val="21"/>
          <w:szCs w:val="21"/>
          <w:lang w:val="en-US"/>
        </w:rPr>
        <w:t>Planning Process.</w:t>
      </w:r>
      <w:r w:rsidR="00E40814" w:rsidRPr="00B950E9">
        <w:rPr>
          <w:sz w:val="21"/>
          <w:szCs w:val="21"/>
          <w:lang w:val="en-US"/>
        </w:rPr>
        <w:t xml:space="preserve"> </w:t>
      </w:r>
      <w:r w:rsidR="00C24047">
        <w:rPr>
          <w:sz w:val="21"/>
          <w:szCs w:val="21"/>
          <w:lang w:val="en-US"/>
        </w:rPr>
        <w:t xml:space="preserve">Relevant </w:t>
      </w:r>
      <w:r w:rsidR="00E40814" w:rsidRPr="00B950E9">
        <w:rPr>
          <w:sz w:val="21"/>
          <w:szCs w:val="21"/>
          <w:lang w:val="en-US"/>
        </w:rPr>
        <w:t>Boards of Study</w:t>
      </w:r>
      <w:r w:rsidR="006C6425" w:rsidRPr="00B950E9">
        <w:rPr>
          <w:sz w:val="21"/>
          <w:szCs w:val="21"/>
          <w:lang w:val="en-US"/>
        </w:rPr>
        <w:t xml:space="preserve"> </w:t>
      </w:r>
      <w:r w:rsidR="00DE0A92">
        <w:rPr>
          <w:sz w:val="21"/>
          <w:szCs w:val="21"/>
          <w:lang w:val="en-US"/>
        </w:rPr>
        <w:t xml:space="preserve">and Student Experience </w:t>
      </w:r>
      <w:r w:rsidR="006C6425" w:rsidRPr="00B950E9">
        <w:rPr>
          <w:sz w:val="21"/>
          <w:szCs w:val="21"/>
          <w:lang w:val="en-US"/>
        </w:rPr>
        <w:t>(BoS</w:t>
      </w:r>
      <w:r w:rsidR="00DE0A92">
        <w:rPr>
          <w:sz w:val="21"/>
          <w:szCs w:val="21"/>
          <w:lang w:val="en-US"/>
        </w:rPr>
        <w:t>SE</w:t>
      </w:r>
      <w:r w:rsidR="006C6425" w:rsidRPr="00B950E9">
        <w:rPr>
          <w:sz w:val="21"/>
          <w:szCs w:val="21"/>
          <w:lang w:val="en-US"/>
        </w:rPr>
        <w:t>)</w:t>
      </w:r>
      <w:r w:rsidR="00E40814" w:rsidRPr="00B950E9">
        <w:rPr>
          <w:sz w:val="21"/>
          <w:szCs w:val="21"/>
          <w:lang w:val="en-US"/>
        </w:rPr>
        <w:t xml:space="preserve"> will monitor progress</w:t>
      </w:r>
      <w:r w:rsidR="00954C1C" w:rsidRPr="00B950E9">
        <w:rPr>
          <w:sz w:val="21"/>
          <w:szCs w:val="21"/>
          <w:lang w:val="en-US"/>
        </w:rPr>
        <w:t xml:space="preserve"> on a termly basis</w:t>
      </w:r>
      <w:r w:rsidR="00E40814" w:rsidRPr="00B950E9">
        <w:rPr>
          <w:sz w:val="21"/>
          <w:szCs w:val="21"/>
          <w:lang w:val="en-US"/>
        </w:rPr>
        <w:t xml:space="preserve">, which will be reported to the SMB. </w:t>
      </w:r>
    </w:p>
    <w:p w14:paraId="53429C68" w14:textId="7EDB1E52" w:rsidR="007C3105" w:rsidRPr="00B950E9" w:rsidRDefault="007C3105" w:rsidP="007B74B6">
      <w:pPr>
        <w:rPr>
          <w:sz w:val="21"/>
          <w:szCs w:val="21"/>
          <w:lang w:val="en-US"/>
        </w:rPr>
      </w:pPr>
      <w:r w:rsidRPr="00B950E9">
        <w:rPr>
          <w:sz w:val="21"/>
          <w:szCs w:val="21"/>
          <w:lang w:val="en-US"/>
        </w:rPr>
        <w:t>Schools should complete one table per priority.</w:t>
      </w:r>
    </w:p>
    <w:p w14:paraId="54B75554" w14:textId="3F107C86" w:rsidR="00DA064D" w:rsidRPr="00B950E9" w:rsidRDefault="002722F5" w:rsidP="007B74B6">
      <w:pPr>
        <w:rPr>
          <w:sz w:val="21"/>
          <w:szCs w:val="21"/>
          <w:lang w:val="en-US"/>
        </w:rPr>
      </w:pPr>
      <w:r w:rsidRPr="00B950E9">
        <w:rPr>
          <w:sz w:val="21"/>
          <w:szCs w:val="21"/>
          <w:lang w:val="en-US"/>
        </w:rPr>
        <w:t xml:space="preserve">Priorities </w:t>
      </w:r>
      <w:r w:rsidR="00E40814" w:rsidRPr="00B950E9">
        <w:rPr>
          <w:sz w:val="21"/>
          <w:szCs w:val="21"/>
          <w:lang w:val="en-US"/>
        </w:rPr>
        <w:t xml:space="preserve">will </w:t>
      </w:r>
      <w:r w:rsidRPr="00B950E9">
        <w:rPr>
          <w:sz w:val="21"/>
          <w:szCs w:val="21"/>
          <w:lang w:val="en-US"/>
        </w:rPr>
        <w:t xml:space="preserve">be identified </w:t>
      </w:r>
      <w:r w:rsidR="00E40814" w:rsidRPr="00B950E9">
        <w:rPr>
          <w:sz w:val="21"/>
          <w:szCs w:val="21"/>
          <w:lang w:val="en-US"/>
        </w:rPr>
        <w:t>in relation</w:t>
      </w:r>
      <w:r w:rsidR="00F21E15" w:rsidRPr="00B950E9">
        <w:rPr>
          <w:sz w:val="21"/>
          <w:szCs w:val="21"/>
          <w:lang w:val="en-US"/>
        </w:rPr>
        <w:t xml:space="preserve"> to the University and School’s key performance indicators as identified from data relating to the Teaching Excellence </w:t>
      </w:r>
      <w:r w:rsidR="00886C0B" w:rsidRPr="00B950E9">
        <w:rPr>
          <w:sz w:val="21"/>
          <w:szCs w:val="21"/>
          <w:lang w:val="en-US"/>
        </w:rPr>
        <w:t xml:space="preserve">and Student Outcome </w:t>
      </w:r>
      <w:r w:rsidR="00F21E15" w:rsidRPr="00B950E9">
        <w:rPr>
          <w:sz w:val="21"/>
          <w:szCs w:val="21"/>
          <w:lang w:val="en-US"/>
        </w:rPr>
        <w:t xml:space="preserve">Framework </w:t>
      </w:r>
      <w:r w:rsidR="00886C0B" w:rsidRPr="00B950E9">
        <w:rPr>
          <w:sz w:val="21"/>
          <w:szCs w:val="21"/>
          <w:lang w:val="en-US"/>
        </w:rPr>
        <w:t xml:space="preserve">(TEF) </w:t>
      </w:r>
      <w:r w:rsidR="00F21E15" w:rsidRPr="00B950E9">
        <w:rPr>
          <w:sz w:val="21"/>
          <w:szCs w:val="21"/>
          <w:lang w:val="en-US"/>
        </w:rPr>
        <w:t>and relevant student surveys</w:t>
      </w:r>
      <w:r w:rsidR="00954C1C" w:rsidRPr="00B950E9">
        <w:rPr>
          <w:sz w:val="21"/>
          <w:szCs w:val="21"/>
          <w:lang w:val="en-US"/>
        </w:rPr>
        <w:t>.</w:t>
      </w:r>
    </w:p>
    <w:p w14:paraId="073F5792" w14:textId="0C196FC3" w:rsidR="001C226C" w:rsidRPr="00B950E9" w:rsidRDefault="001C226C" w:rsidP="007B74B6">
      <w:pPr>
        <w:rPr>
          <w:sz w:val="21"/>
          <w:szCs w:val="21"/>
          <w:lang w:val="en-US"/>
        </w:rPr>
      </w:pPr>
      <w:r w:rsidRPr="00B950E9">
        <w:rPr>
          <w:sz w:val="21"/>
          <w:szCs w:val="21"/>
          <w:lang w:val="en-US"/>
        </w:rPr>
        <w:t xml:space="preserve">The Action Plan </w:t>
      </w:r>
      <w:r w:rsidR="00E40814" w:rsidRPr="00B950E9">
        <w:rPr>
          <w:sz w:val="21"/>
          <w:szCs w:val="21"/>
          <w:lang w:val="en-US"/>
        </w:rPr>
        <w:t xml:space="preserve">will be reviewed annually by the </w:t>
      </w:r>
      <w:r w:rsidRPr="00B950E9">
        <w:rPr>
          <w:sz w:val="21"/>
          <w:szCs w:val="21"/>
          <w:lang w:val="en-US"/>
        </w:rPr>
        <w:t>Sub-Committee for the Development and Enhancement of Learning and Teaching (DELT)</w:t>
      </w:r>
      <w:r w:rsidR="00C24047">
        <w:rPr>
          <w:sz w:val="21"/>
          <w:szCs w:val="21"/>
          <w:lang w:val="en-US"/>
        </w:rPr>
        <w:t>, additionally Schools will monitor progress with their Teaching and Learning Dean once each year</w:t>
      </w:r>
      <w:r w:rsidRPr="00B950E9">
        <w:rPr>
          <w:sz w:val="21"/>
          <w:szCs w:val="21"/>
          <w:lang w:val="en-US"/>
        </w:rPr>
        <w:t>.</w:t>
      </w:r>
    </w:p>
    <w:p w14:paraId="5FC7CEE4" w14:textId="62EFCF57" w:rsidR="00E40814" w:rsidRPr="007F0C8A" w:rsidRDefault="00E40814" w:rsidP="00E40814">
      <w:pPr>
        <w:rPr>
          <w:rFonts w:cstheme="minorHAnsi"/>
          <w:sz w:val="21"/>
          <w:szCs w:val="21"/>
          <w:lang w:val="en-US"/>
        </w:rPr>
      </w:pPr>
      <w:r w:rsidRPr="00B950E9">
        <w:rPr>
          <w:sz w:val="21"/>
          <w:szCs w:val="21"/>
          <w:lang w:val="en-US"/>
        </w:rPr>
        <w:t xml:space="preserve">Please refer to the </w:t>
      </w:r>
      <w:hyperlink r:id="rId6" w:history="1">
        <w:r w:rsidR="002231F7" w:rsidRPr="00EB084B">
          <w:rPr>
            <w:rStyle w:val="Hyperlink"/>
            <w:sz w:val="21"/>
            <w:szCs w:val="21"/>
            <w:lang w:val="en-US"/>
          </w:rPr>
          <w:t>Guidance Notes</w:t>
        </w:r>
      </w:hyperlink>
      <w:r w:rsidR="002231F7" w:rsidRPr="00B950E9">
        <w:rPr>
          <w:sz w:val="21"/>
          <w:szCs w:val="21"/>
          <w:lang w:val="en-US"/>
        </w:rPr>
        <w:t xml:space="preserve">, </w:t>
      </w:r>
      <w:r w:rsidRPr="00B950E9">
        <w:rPr>
          <w:sz w:val="21"/>
          <w:szCs w:val="21"/>
          <w:lang w:val="en-US"/>
        </w:rPr>
        <w:t>which accompany the Action Plan Template below, and provide information on sources of information, timings, and a worked example of the Action Plan.</w:t>
      </w:r>
      <w:r w:rsidR="007F0C8A">
        <w:rPr>
          <w:sz w:val="21"/>
          <w:szCs w:val="21"/>
          <w:lang w:val="en-US"/>
        </w:rPr>
        <w:t xml:space="preserve"> Further training materials with a focus on using data, identifying success indicators and articulating impact are also available here: </w:t>
      </w:r>
      <w:hyperlink r:id="rId7" w:history="1">
        <w:r w:rsidR="007F0C8A" w:rsidRPr="007F0C8A">
          <w:rPr>
            <w:rStyle w:val="Hyperlink"/>
            <w:rFonts w:cstheme="minorHAnsi"/>
            <w:sz w:val="21"/>
            <w:szCs w:val="21"/>
          </w:rPr>
          <w:t>Preparing for School Teaching Enhancement Action Plans (STEAP) (Online resources)</w:t>
        </w:r>
      </w:hyperlink>
      <w:r w:rsidR="007F0C8A">
        <w:rPr>
          <w:rFonts w:cstheme="minorHAnsi"/>
          <w:sz w:val="21"/>
          <w:szCs w:val="21"/>
        </w:rPr>
        <w:t>.</w:t>
      </w:r>
    </w:p>
    <w:p w14:paraId="18516D4E" w14:textId="77777777" w:rsidR="00DA064D" w:rsidRDefault="00DA064D" w:rsidP="007B74B6">
      <w:pPr>
        <w:rPr>
          <w:lang w:val="en-US"/>
        </w:rPr>
      </w:pPr>
    </w:p>
    <w:p w14:paraId="55611E72" w14:textId="77777777" w:rsidR="00473661" w:rsidRDefault="00473661" w:rsidP="007B74B6">
      <w:pPr>
        <w:rPr>
          <w:b/>
          <w:bCs/>
          <w:lang w:val="en-US"/>
        </w:rPr>
      </w:pPr>
    </w:p>
    <w:p w14:paraId="7BEDD3AD" w14:textId="77777777" w:rsidR="00F41E3B" w:rsidRDefault="00F41E3B" w:rsidP="007B74B6">
      <w:pPr>
        <w:rPr>
          <w:b/>
          <w:bCs/>
          <w:lang w:val="en-US"/>
        </w:rPr>
      </w:pPr>
    </w:p>
    <w:p w14:paraId="13D9E8C7" w14:textId="77777777" w:rsidR="00954C1C" w:rsidRDefault="00954C1C" w:rsidP="007B74B6">
      <w:pPr>
        <w:rPr>
          <w:b/>
          <w:bCs/>
          <w:lang w:val="en-US"/>
        </w:rPr>
      </w:pPr>
    </w:p>
    <w:p w14:paraId="29C3CC32" w14:textId="77777777" w:rsidR="00954C1C" w:rsidRDefault="00954C1C" w:rsidP="007B74B6">
      <w:pPr>
        <w:rPr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1199"/>
      </w:tblGrid>
      <w:tr w:rsidR="00954C1C" w14:paraId="24B8839A" w14:textId="77777777" w:rsidTr="007A5843">
        <w:trPr>
          <w:trHeight w:val="407"/>
        </w:trPr>
        <w:tc>
          <w:tcPr>
            <w:tcW w:w="3397" w:type="dxa"/>
          </w:tcPr>
          <w:p w14:paraId="0D02F786" w14:textId="77777777" w:rsidR="00954C1C" w:rsidRPr="007B74B6" w:rsidRDefault="00954C1C" w:rsidP="007A5843">
            <w:pPr>
              <w:rPr>
                <w:highlight w:val="yellow"/>
                <w:lang w:val="en-US"/>
              </w:rPr>
            </w:pPr>
            <w:r>
              <w:rPr>
                <w:b/>
                <w:bCs/>
                <w:lang w:val="en-US"/>
              </w:rPr>
              <w:t xml:space="preserve">Date </w:t>
            </w:r>
            <w:r w:rsidRPr="00A12497">
              <w:rPr>
                <w:b/>
                <w:bCs/>
                <w:lang w:val="en-US"/>
              </w:rPr>
              <w:t xml:space="preserve">Action Plan Last </w:t>
            </w:r>
            <w:r>
              <w:rPr>
                <w:b/>
                <w:bCs/>
                <w:lang w:val="en-US"/>
              </w:rPr>
              <w:t>Reviewed</w:t>
            </w:r>
            <w:r w:rsidRPr="00A12497">
              <w:rPr>
                <w:b/>
                <w:bCs/>
                <w:lang w:val="en-US"/>
              </w:rPr>
              <w:t xml:space="preserve">: </w:t>
            </w:r>
          </w:p>
        </w:tc>
        <w:tc>
          <w:tcPr>
            <w:tcW w:w="11199" w:type="dxa"/>
          </w:tcPr>
          <w:p w14:paraId="45DE90A4" w14:textId="77777777" w:rsidR="00954C1C" w:rsidRPr="00A12497" w:rsidRDefault="00954C1C" w:rsidP="007A5843">
            <w:pPr>
              <w:rPr>
                <w:b/>
                <w:bCs/>
                <w:lang w:val="en-US"/>
              </w:rPr>
            </w:pPr>
            <w:r w:rsidRPr="003A3240">
              <w:rPr>
                <w:b/>
                <w:bCs/>
                <w:lang w:val="en-US"/>
              </w:rPr>
              <w:t>DD/MM/YY</w:t>
            </w:r>
          </w:p>
          <w:p w14:paraId="065FCFEE" w14:textId="77777777" w:rsidR="00954C1C" w:rsidRDefault="00954C1C" w:rsidP="007A5843">
            <w:pPr>
              <w:rPr>
                <w:lang w:val="en-US"/>
              </w:rPr>
            </w:pPr>
          </w:p>
        </w:tc>
      </w:tr>
    </w:tbl>
    <w:p w14:paraId="6DDE86A3" w14:textId="77777777" w:rsidR="00F41E3B" w:rsidRDefault="00F41E3B" w:rsidP="007B74B6">
      <w:pPr>
        <w:rPr>
          <w:b/>
          <w:bCs/>
          <w:lang w:val="en-US"/>
        </w:rPr>
      </w:pPr>
    </w:p>
    <w:p w14:paraId="0CDFFF8C" w14:textId="77777777" w:rsidR="00F41E3B" w:rsidRDefault="00F41E3B" w:rsidP="007B74B6">
      <w:pPr>
        <w:rPr>
          <w:b/>
          <w:bCs/>
          <w:lang w:val="en-US"/>
        </w:rPr>
      </w:pPr>
    </w:p>
    <w:p w14:paraId="52E488F6" w14:textId="77777777" w:rsidR="00B950E9" w:rsidRDefault="00B950E9" w:rsidP="007B74B6">
      <w:pPr>
        <w:rPr>
          <w:b/>
          <w:bCs/>
          <w:lang w:val="en-US"/>
        </w:rPr>
      </w:pPr>
    </w:p>
    <w:p w14:paraId="085B59BB" w14:textId="796CEF22" w:rsidR="00F41E3B" w:rsidRPr="00A07171" w:rsidRDefault="00B950E9" w:rsidP="007B74B6">
      <w:pPr>
        <w:rPr>
          <w:b/>
          <w:bCs/>
          <w:sz w:val="10"/>
          <w:lang w:val="en-US"/>
        </w:rPr>
      </w:pPr>
      <w:r>
        <w:rPr>
          <w:b/>
          <w:bCs/>
          <w:lang w:val="en-US"/>
        </w:rPr>
        <w:t>Complete one table per Priority</w:t>
      </w:r>
      <w:r>
        <w:rPr>
          <w:b/>
          <w:bCs/>
          <w:lang w:val="en-US"/>
        </w:rPr>
        <w:br/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3823"/>
        <w:gridCol w:w="2551"/>
        <w:gridCol w:w="1700"/>
        <w:gridCol w:w="852"/>
        <w:gridCol w:w="283"/>
        <w:gridCol w:w="2126"/>
        <w:gridCol w:w="425"/>
        <w:gridCol w:w="1843"/>
        <w:gridCol w:w="1843"/>
      </w:tblGrid>
      <w:tr w:rsidR="00886A3A" w14:paraId="6B055758" w14:textId="77777777" w:rsidTr="00886A3A">
        <w:tc>
          <w:tcPr>
            <w:tcW w:w="6374" w:type="dxa"/>
            <w:gridSpan w:val="2"/>
            <w:shd w:val="clear" w:color="auto" w:fill="BFBFBF" w:themeFill="background1" w:themeFillShade="BF"/>
          </w:tcPr>
          <w:p w14:paraId="361C7EF8" w14:textId="5A31E418" w:rsidR="00886A3A" w:rsidRPr="000F3D57" w:rsidRDefault="00886A3A" w:rsidP="007527F6">
            <w:pPr>
              <w:rPr>
                <w:b/>
                <w:lang w:val="en-US"/>
              </w:rPr>
            </w:pPr>
            <w:r w:rsidRPr="000F3D57">
              <w:rPr>
                <w:b/>
                <w:lang w:val="en-US"/>
              </w:rPr>
              <w:t xml:space="preserve">Key Priority </w:t>
            </w:r>
          </w:p>
        </w:tc>
        <w:tc>
          <w:tcPr>
            <w:tcW w:w="2835" w:type="dxa"/>
            <w:gridSpan w:val="3"/>
            <w:shd w:val="clear" w:color="auto" w:fill="BFBFBF" w:themeFill="background1" w:themeFillShade="BF"/>
          </w:tcPr>
          <w:p w14:paraId="0A5E2B5B" w14:textId="77777777" w:rsidR="00886A3A" w:rsidRPr="000F3D57" w:rsidRDefault="00886A3A" w:rsidP="007527F6">
            <w:pPr>
              <w:rPr>
                <w:b/>
                <w:lang w:val="en-US"/>
              </w:rPr>
            </w:pPr>
            <w:r w:rsidRPr="000F3D57">
              <w:rPr>
                <w:b/>
                <w:lang w:val="en-US"/>
              </w:rPr>
              <w:t>Lead</w:t>
            </w:r>
            <w:r>
              <w:rPr>
                <w:b/>
                <w:lang w:val="en-US"/>
              </w:rPr>
              <w:t>(s)/Student Partner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6D9205C1" w14:textId="338EF0C1" w:rsidR="00886A3A" w:rsidRPr="000F3D57" w:rsidRDefault="00886A3A" w:rsidP="007527F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BoSSE</w:t>
            </w:r>
          </w:p>
        </w:tc>
        <w:tc>
          <w:tcPr>
            <w:tcW w:w="4111" w:type="dxa"/>
            <w:gridSpan w:val="3"/>
            <w:shd w:val="clear" w:color="auto" w:fill="BFBFBF" w:themeFill="background1" w:themeFillShade="BF"/>
          </w:tcPr>
          <w:p w14:paraId="436A95E5" w14:textId="675DCBC7" w:rsidR="00886A3A" w:rsidRPr="000F3D57" w:rsidRDefault="00886A3A" w:rsidP="007527F6">
            <w:pPr>
              <w:rPr>
                <w:b/>
                <w:lang w:val="en-US"/>
              </w:rPr>
            </w:pPr>
            <w:r w:rsidRPr="000F3D57">
              <w:rPr>
                <w:b/>
                <w:lang w:val="en-US"/>
              </w:rPr>
              <w:t>Context</w:t>
            </w:r>
          </w:p>
        </w:tc>
      </w:tr>
      <w:tr w:rsidR="00886A3A" w14:paraId="68DB1E10" w14:textId="77777777" w:rsidTr="00886A3A">
        <w:tc>
          <w:tcPr>
            <w:tcW w:w="6374" w:type="dxa"/>
            <w:gridSpan w:val="2"/>
            <w:shd w:val="clear" w:color="auto" w:fill="E7E6E6" w:themeFill="background2"/>
          </w:tcPr>
          <w:p w14:paraId="6A6D0419" w14:textId="1D9E126E" w:rsidR="00886A3A" w:rsidRPr="006355F2" w:rsidRDefault="00886A3A" w:rsidP="007527F6">
            <w:pPr>
              <w:rPr>
                <w:i/>
                <w:sz w:val="18"/>
                <w:szCs w:val="18"/>
                <w:lang w:val="en-US"/>
              </w:rPr>
            </w:pPr>
            <w:r w:rsidRPr="006355F2">
              <w:rPr>
                <w:i/>
                <w:sz w:val="18"/>
                <w:szCs w:val="18"/>
                <w:lang w:val="en-US"/>
              </w:rPr>
              <w:t>State your key Priority below</w:t>
            </w:r>
          </w:p>
        </w:tc>
        <w:tc>
          <w:tcPr>
            <w:tcW w:w="2835" w:type="dxa"/>
            <w:gridSpan w:val="3"/>
            <w:shd w:val="clear" w:color="auto" w:fill="E7E6E6" w:themeFill="background2"/>
          </w:tcPr>
          <w:p w14:paraId="6E5C4112" w14:textId="77777777" w:rsidR="00886A3A" w:rsidRPr="006355F2" w:rsidRDefault="00886A3A" w:rsidP="007527F6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Identify the key individual </w:t>
            </w:r>
            <w:r w:rsidRPr="006355F2">
              <w:rPr>
                <w:i/>
                <w:sz w:val="18"/>
                <w:szCs w:val="18"/>
                <w:lang w:val="en-US"/>
              </w:rPr>
              <w:t>responsible for this priority</w:t>
            </w:r>
            <w:r>
              <w:rPr>
                <w:i/>
                <w:sz w:val="18"/>
                <w:szCs w:val="18"/>
                <w:lang w:val="en-US"/>
              </w:rPr>
              <w:t xml:space="preserve"> and a student partner where appropriate</w:t>
            </w:r>
          </w:p>
        </w:tc>
        <w:tc>
          <w:tcPr>
            <w:tcW w:w="2126" w:type="dxa"/>
            <w:shd w:val="clear" w:color="auto" w:fill="E7E6E6" w:themeFill="background2"/>
          </w:tcPr>
          <w:p w14:paraId="701F76B6" w14:textId="086D33FB" w:rsidR="00886A3A" w:rsidRPr="006355F2" w:rsidRDefault="00886A3A" w:rsidP="007527F6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State which BoSSE(s) should have consideration for this Priority</w:t>
            </w:r>
          </w:p>
        </w:tc>
        <w:tc>
          <w:tcPr>
            <w:tcW w:w="4111" w:type="dxa"/>
            <w:gridSpan w:val="3"/>
            <w:shd w:val="clear" w:color="auto" w:fill="E7E6E6" w:themeFill="background2"/>
          </w:tcPr>
          <w:p w14:paraId="3ED0BC78" w14:textId="62A6DFA0" w:rsidR="00886A3A" w:rsidRPr="006355F2" w:rsidRDefault="00886A3A" w:rsidP="00534B0B">
            <w:pPr>
              <w:rPr>
                <w:i/>
                <w:sz w:val="18"/>
                <w:szCs w:val="18"/>
                <w:lang w:val="en-US"/>
              </w:rPr>
            </w:pPr>
            <w:r w:rsidRPr="006355F2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How does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this priority</w:t>
            </w:r>
            <w:r w:rsidRPr="006355F2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link to strategic objectives and broader frameworks (e.g. Uni strategies,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Curriculum Framework, </w:t>
            </w:r>
            <w:r w:rsidRPr="006355F2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NSS, TEF, KPIs </w:t>
            </w:r>
            <w:proofErr w:type="gramStart"/>
            <w:r w:rsidRPr="006355F2">
              <w:rPr>
                <w:rFonts w:ascii="Calibri" w:hAnsi="Calibri" w:cs="Calibri"/>
                <w:i/>
                <w:iCs/>
                <w:sz w:val="18"/>
                <w:szCs w:val="18"/>
              </w:rPr>
              <w:t>etc).</w:t>
            </w:r>
            <w:proofErr w:type="gramEnd"/>
          </w:p>
        </w:tc>
      </w:tr>
      <w:tr w:rsidR="00886A3A" w14:paraId="518C0B37" w14:textId="77777777" w:rsidTr="00886A3A">
        <w:trPr>
          <w:trHeight w:val="1195"/>
        </w:trPr>
        <w:tc>
          <w:tcPr>
            <w:tcW w:w="6374" w:type="dxa"/>
            <w:gridSpan w:val="2"/>
          </w:tcPr>
          <w:p w14:paraId="63337B72" w14:textId="2D4881A7" w:rsidR="00886A3A" w:rsidRPr="007527F6" w:rsidRDefault="00886A3A" w:rsidP="007527F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</w:tcPr>
          <w:p w14:paraId="66315EBA" w14:textId="77777777" w:rsidR="00886A3A" w:rsidRPr="007527F6" w:rsidRDefault="00886A3A" w:rsidP="007527F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135436A3" w14:textId="54D0B80B" w:rsidR="00886A3A" w:rsidRPr="007527F6" w:rsidRDefault="00886A3A" w:rsidP="007527F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gridSpan w:val="3"/>
          </w:tcPr>
          <w:p w14:paraId="206B5AED" w14:textId="553947A0" w:rsidR="00886A3A" w:rsidRDefault="00886A3A" w:rsidP="007527F6">
            <w:pPr>
              <w:rPr>
                <w:lang w:val="en-US"/>
              </w:rPr>
            </w:pPr>
          </w:p>
        </w:tc>
      </w:tr>
      <w:tr w:rsidR="007527F6" w:rsidRPr="000F3D57" w14:paraId="0B25588D" w14:textId="77777777" w:rsidTr="000F0870">
        <w:tc>
          <w:tcPr>
            <w:tcW w:w="15446" w:type="dxa"/>
            <w:gridSpan w:val="9"/>
            <w:shd w:val="clear" w:color="auto" w:fill="BFBFBF" w:themeFill="background1" w:themeFillShade="BF"/>
          </w:tcPr>
          <w:p w14:paraId="2E6C487B" w14:textId="58648EDB" w:rsidR="007527F6" w:rsidRPr="006355F2" w:rsidRDefault="007527F6" w:rsidP="007527F6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IMPLEMENTATION</w:t>
            </w:r>
          </w:p>
        </w:tc>
      </w:tr>
      <w:tr w:rsidR="00534B0B" w14:paraId="02CD6D67" w14:textId="77777777" w:rsidTr="00534B0B">
        <w:trPr>
          <w:trHeight w:val="312"/>
        </w:trPr>
        <w:tc>
          <w:tcPr>
            <w:tcW w:w="3823" w:type="dxa"/>
            <w:vMerge w:val="restart"/>
            <w:shd w:val="clear" w:color="auto" w:fill="E7E6E6" w:themeFill="background2"/>
          </w:tcPr>
          <w:p w14:paraId="533A2FB3" w14:textId="77777777" w:rsidR="00534B0B" w:rsidRPr="006355F2" w:rsidRDefault="00534B0B" w:rsidP="007527F6">
            <w:pPr>
              <w:rPr>
                <w:b/>
                <w:lang w:val="en-US"/>
              </w:rPr>
            </w:pPr>
            <w:r w:rsidRPr="006355F2">
              <w:rPr>
                <w:b/>
                <w:lang w:val="en-US"/>
              </w:rPr>
              <w:t>Activity(</w:t>
            </w:r>
            <w:proofErr w:type="spellStart"/>
            <w:r w:rsidRPr="006355F2">
              <w:rPr>
                <w:b/>
                <w:lang w:val="en-US"/>
              </w:rPr>
              <w:t>ies</w:t>
            </w:r>
            <w:proofErr w:type="spellEnd"/>
            <w:r w:rsidRPr="006355F2">
              <w:rPr>
                <w:b/>
                <w:lang w:val="en-US"/>
              </w:rPr>
              <w:t>) proposed</w:t>
            </w:r>
          </w:p>
          <w:p w14:paraId="1C99C0FC" w14:textId="1ABC85D1" w:rsidR="00534B0B" w:rsidRDefault="00534B0B" w:rsidP="007527F6">
            <w:pPr>
              <w:rPr>
                <w:i/>
                <w:sz w:val="18"/>
                <w:szCs w:val="18"/>
                <w:lang w:val="en-US"/>
              </w:rPr>
            </w:pPr>
            <w:r w:rsidRPr="006355F2">
              <w:rPr>
                <w:i/>
                <w:sz w:val="18"/>
                <w:szCs w:val="18"/>
                <w:lang w:val="en-US"/>
              </w:rPr>
              <w:t xml:space="preserve">Identify </w:t>
            </w:r>
            <w:r>
              <w:rPr>
                <w:i/>
                <w:sz w:val="18"/>
                <w:szCs w:val="18"/>
                <w:lang w:val="en-US"/>
              </w:rPr>
              <w:t>the</w:t>
            </w:r>
            <w:r w:rsidRPr="006355F2">
              <w:rPr>
                <w:i/>
                <w:sz w:val="18"/>
                <w:szCs w:val="18"/>
                <w:lang w:val="en-US"/>
              </w:rPr>
              <w:t xml:space="preserve"> activit</w:t>
            </w:r>
            <w:r>
              <w:rPr>
                <w:i/>
                <w:sz w:val="18"/>
                <w:szCs w:val="18"/>
                <w:lang w:val="en-US"/>
              </w:rPr>
              <w:t>y(</w:t>
            </w:r>
            <w:proofErr w:type="spellStart"/>
            <w:r w:rsidRPr="006355F2">
              <w:rPr>
                <w:i/>
                <w:sz w:val="18"/>
                <w:szCs w:val="18"/>
                <w:lang w:val="en-US"/>
              </w:rPr>
              <w:t>ies</w:t>
            </w:r>
            <w:proofErr w:type="spellEnd"/>
            <w:r>
              <w:rPr>
                <w:i/>
                <w:sz w:val="18"/>
                <w:szCs w:val="18"/>
                <w:lang w:val="en-US"/>
              </w:rPr>
              <w:t>)</w:t>
            </w:r>
            <w:r w:rsidRPr="006355F2">
              <w:rPr>
                <w:i/>
                <w:sz w:val="18"/>
                <w:szCs w:val="18"/>
                <w:lang w:val="en-US"/>
              </w:rPr>
              <w:t xml:space="preserve"> you will un</w:t>
            </w:r>
            <w:r>
              <w:rPr>
                <w:i/>
                <w:sz w:val="18"/>
                <w:szCs w:val="18"/>
                <w:lang w:val="en-US"/>
              </w:rPr>
              <w:t>dertake to address the priority and the objectives of those activities.</w:t>
            </w:r>
          </w:p>
          <w:p w14:paraId="651D3BA3" w14:textId="60B1D212" w:rsidR="00534B0B" w:rsidRPr="006355F2" w:rsidRDefault="00534B0B" w:rsidP="007527F6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5103" w:type="dxa"/>
            <w:gridSpan w:val="3"/>
          </w:tcPr>
          <w:p w14:paraId="63F57594" w14:textId="2C206485" w:rsidR="00534B0B" w:rsidRPr="00534B0B" w:rsidRDefault="00534B0B" w:rsidP="00954C1C">
            <w:pPr>
              <w:rPr>
                <w:b/>
                <w:sz w:val="20"/>
                <w:szCs w:val="20"/>
                <w:lang w:val="en-US"/>
              </w:rPr>
            </w:pPr>
            <w:r w:rsidRPr="00534B0B">
              <w:rPr>
                <w:b/>
                <w:sz w:val="20"/>
                <w:szCs w:val="20"/>
                <w:lang w:val="en-US"/>
              </w:rPr>
              <w:t>Activity</w:t>
            </w:r>
          </w:p>
        </w:tc>
        <w:tc>
          <w:tcPr>
            <w:tcW w:w="4677" w:type="dxa"/>
            <w:gridSpan w:val="4"/>
          </w:tcPr>
          <w:p w14:paraId="5AACA41A" w14:textId="71BD0B72" w:rsidR="00534B0B" w:rsidRPr="00534B0B" w:rsidRDefault="00534B0B" w:rsidP="00954C1C">
            <w:pPr>
              <w:rPr>
                <w:b/>
                <w:sz w:val="20"/>
                <w:szCs w:val="20"/>
                <w:lang w:val="en-US"/>
              </w:rPr>
            </w:pPr>
            <w:r w:rsidRPr="00534B0B">
              <w:rPr>
                <w:b/>
                <w:sz w:val="20"/>
                <w:szCs w:val="20"/>
                <w:lang w:val="en-US"/>
              </w:rPr>
              <w:t>Objective</w:t>
            </w:r>
          </w:p>
        </w:tc>
        <w:tc>
          <w:tcPr>
            <w:tcW w:w="1843" w:type="dxa"/>
          </w:tcPr>
          <w:p w14:paraId="2D85D873" w14:textId="7C6CF90A" w:rsidR="00534B0B" w:rsidRPr="00534B0B" w:rsidRDefault="00534B0B" w:rsidP="00954C1C">
            <w:pPr>
              <w:rPr>
                <w:b/>
                <w:sz w:val="20"/>
                <w:szCs w:val="20"/>
                <w:lang w:val="en-US"/>
              </w:rPr>
            </w:pPr>
            <w:r w:rsidRPr="00534B0B">
              <w:rPr>
                <w:b/>
                <w:sz w:val="20"/>
                <w:szCs w:val="20"/>
                <w:lang w:val="en-US"/>
              </w:rPr>
              <w:t>Target date</w:t>
            </w:r>
          </w:p>
        </w:tc>
      </w:tr>
      <w:tr w:rsidR="00534B0B" w14:paraId="41CB7FFD" w14:textId="77777777" w:rsidTr="00A07171">
        <w:trPr>
          <w:trHeight w:val="1361"/>
        </w:trPr>
        <w:tc>
          <w:tcPr>
            <w:tcW w:w="3823" w:type="dxa"/>
            <w:vMerge/>
            <w:shd w:val="clear" w:color="auto" w:fill="E7E6E6" w:themeFill="background2"/>
          </w:tcPr>
          <w:p w14:paraId="597453EF" w14:textId="77777777" w:rsidR="00534B0B" w:rsidRPr="006355F2" w:rsidRDefault="00534B0B" w:rsidP="007527F6">
            <w:pPr>
              <w:rPr>
                <w:b/>
                <w:lang w:val="en-US"/>
              </w:rPr>
            </w:pPr>
          </w:p>
        </w:tc>
        <w:tc>
          <w:tcPr>
            <w:tcW w:w="5103" w:type="dxa"/>
            <w:gridSpan w:val="3"/>
          </w:tcPr>
          <w:p w14:paraId="69752005" w14:textId="77777777" w:rsidR="00534B0B" w:rsidRPr="007527F6" w:rsidRDefault="00534B0B" w:rsidP="00954C1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677" w:type="dxa"/>
            <w:gridSpan w:val="4"/>
          </w:tcPr>
          <w:p w14:paraId="4D5A602B" w14:textId="77777777" w:rsidR="00534B0B" w:rsidRPr="007527F6" w:rsidRDefault="00534B0B" w:rsidP="00954C1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5EC4DFD3" w14:textId="39E0359A" w:rsidR="00534B0B" w:rsidRPr="007527F6" w:rsidRDefault="00534B0B" w:rsidP="00954C1C">
            <w:pPr>
              <w:rPr>
                <w:sz w:val="20"/>
                <w:szCs w:val="20"/>
                <w:lang w:val="en-US"/>
              </w:rPr>
            </w:pPr>
          </w:p>
        </w:tc>
      </w:tr>
      <w:tr w:rsidR="007527F6" w14:paraId="27B5A883" w14:textId="77777777" w:rsidTr="00534B0B">
        <w:trPr>
          <w:trHeight w:val="802"/>
        </w:trPr>
        <w:tc>
          <w:tcPr>
            <w:tcW w:w="3823" w:type="dxa"/>
            <w:shd w:val="clear" w:color="auto" w:fill="E7E6E6" w:themeFill="background2"/>
          </w:tcPr>
          <w:p w14:paraId="3F032383" w14:textId="6CD93EE3" w:rsidR="007527F6" w:rsidRPr="006355F2" w:rsidRDefault="007527F6" w:rsidP="007527F6">
            <w:pPr>
              <w:rPr>
                <w:b/>
                <w:lang w:val="en-US"/>
              </w:rPr>
            </w:pPr>
            <w:r w:rsidRPr="006355F2">
              <w:rPr>
                <w:b/>
                <w:lang w:val="en-US"/>
              </w:rPr>
              <w:t>Expected Impact</w:t>
            </w:r>
          </w:p>
          <w:p w14:paraId="4D66690F" w14:textId="77777777" w:rsidR="00993711" w:rsidRDefault="00993711" w:rsidP="00473661">
            <w:pPr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What are your success indicators?</w:t>
            </w:r>
          </w:p>
          <w:p w14:paraId="52283651" w14:textId="396A25C5" w:rsidR="007527F6" w:rsidRPr="006355F2" w:rsidRDefault="00534B0B" w:rsidP="00006DEE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bCs/>
                <w:i/>
                <w:sz w:val="18"/>
                <w:szCs w:val="18"/>
              </w:rPr>
              <w:t>What does success look like?</w:t>
            </w:r>
          </w:p>
        </w:tc>
        <w:tc>
          <w:tcPr>
            <w:tcW w:w="11623" w:type="dxa"/>
            <w:gridSpan w:val="8"/>
          </w:tcPr>
          <w:p w14:paraId="6BB8B2F1" w14:textId="091FF932" w:rsidR="007527F6" w:rsidRPr="007527F6" w:rsidRDefault="007527F6" w:rsidP="00473661">
            <w:pPr>
              <w:rPr>
                <w:sz w:val="20"/>
                <w:szCs w:val="20"/>
                <w:lang w:val="en-US"/>
              </w:rPr>
            </w:pPr>
          </w:p>
        </w:tc>
      </w:tr>
      <w:tr w:rsidR="00534B0B" w14:paraId="0C3F6B85" w14:textId="77777777" w:rsidTr="00534B0B">
        <w:trPr>
          <w:trHeight w:val="798"/>
        </w:trPr>
        <w:tc>
          <w:tcPr>
            <w:tcW w:w="3823" w:type="dxa"/>
            <w:shd w:val="clear" w:color="auto" w:fill="E7E6E6" w:themeFill="background2"/>
          </w:tcPr>
          <w:p w14:paraId="1D347410" w14:textId="0055533F" w:rsidR="00534B0B" w:rsidRDefault="00534B0B" w:rsidP="007527F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Milestones</w:t>
            </w:r>
          </w:p>
          <w:p w14:paraId="3A4D1726" w14:textId="5D191BDF" w:rsidR="00534B0B" w:rsidRPr="006355F2" w:rsidRDefault="00534B0B" w:rsidP="00534B0B">
            <w:pPr>
              <w:rPr>
                <w:b/>
                <w:lang w:val="en-US"/>
              </w:rPr>
            </w:pPr>
            <w:r>
              <w:rPr>
                <w:bCs/>
                <w:i/>
                <w:sz w:val="18"/>
                <w:szCs w:val="18"/>
              </w:rPr>
              <w:t>Identify significant milestones and checkpoints</w:t>
            </w:r>
          </w:p>
        </w:tc>
        <w:tc>
          <w:tcPr>
            <w:tcW w:w="11623" w:type="dxa"/>
            <w:gridSpan w:val="8"/>
          </w:tcPr>
          <w:p w14:paraId="3A7DEED0" w14:textId="77777777" w:rsidR="00534B0B" w:rsidRPr="007527F6" w:rsidRDefault="00534B0B" w:rsidP="00473661">
            <w:pPr>
              <w:rPr>
                <w:sz w:val="20"/>
                <w:szCs w:val="20"/>
                <w:lang w:val="en-US"/>
              </w:rPr>
            </w:pPr>
          </w:p>
        </w:tc>
      </w:tr>
      <w:tr w:rsidR="00B950E9" w14:paraId="4E1A19BF" w14:textId="77777777" w:rsidTr="00534B0B">
        <w:tc>
          <w:tcPr>
            <w:tcW w:w="3823" w:type="dxa"/>
            <w:shd w:val="clear" w:color="auto" w:fill="E7E6E6" w:themeFill="background2"/>
          </w:tcPr>
          <w:p w14:paraId="32782F4E" w14:textId="08220A99" w:rsidR="00B950E9" w:rsidRPr="00551DBB" w:rsidRDefault="00B950E9" w:rsidP="007527F6">
            <w:pPr>
              <w:rPr>
                <w:b/>
                <w:lang w:val="en-US"/>
              </w:rPr>
            </w:pPr>
            <w:r w:rsidRPr="00551DBB">
              <w:rPr>
                <w:b/>
                <w:lang w:val="en-US"/>
              </w:rPr>
              <w:t>Resource require</w:t>
            </w:r>
            <w:r>
              <w:rPr>
                <w:b/>
                <w:lang w:val="en-US"/>
              </w:rPr>
              <w:t>ments</w:t>
            </w:r>
          </w:p>
          <w:p w14:paraId="361F4BB9" w14:textId="0EBE702F" w:rsidR="00B950E9" w:rsidRDefault="00B950E9" w:rsidP="007527F6">
            <w:pPr>
              <w:rPr>
                <w:i/>
                <w:sz w:val="18"/>
                <w:szCs w:val="18"/>
                <w:lang w:val="en-US"/>
              </w:rPr>
            </w:pPr>
            <w:r w:rsidRPr="00551DBB">
              <w:rPr>
                <w:i/>
                <w:sz w:val="18"/>
                <w:szCs w:val="18"/>
                <w:lang w:val="en-US"/>
              </w:rPr>
              <w:t>Identify any resources required to undertake activity, both within the School and from other University Services (including staff time</w:t>
            </w:r>
            <w:r>
              <w:rPr>
                <w:i/>
                <w:sz w:val="18"/>
                <w:szCs w:val="18"/>
                <w:lang w:val="en-US"/>
              </w:rPr>
              <w:t>) and any infrastructure requirements.</w:t>
            </w:r>
          </w:p>
          <w:p w14:paraId="7F0E5EDC" w14:textId="10CA25F8" w:rsidR="00B950E9" w:rsidRPr="00551DBB" w:rsidRDefault="00B950E9" w:rsidP="007527F6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7937" w:type="dxa"/>
            <w:gridSpan w:val="6"/>
          </w:tcPr>
          <w:p w14:paraId="71C0855A" w14:textId="77777777" w:rsidR="00B950E9" w:rsidRPr="007527F6" w:rsidRDefault="00B950E9" w:rsidP="007527F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gridSpan w:val="2"/>
          </w:tcPr>
          <w:p w14:paraId="1FCE11E5" w14:textId="116B9079" w:rsidR="00B950E9" w:rsidRPr="00534B0B" w:rsidRDefault="00B950E9" w:rsidP="00B950E9">
            <w:pPr>
              <w:rPr>
                <w:b/>
                <w:sz w:val="18"/>
                <w:szCs w:val="18"/>
                <w:lang w:val="en-US"/>
              </w:rPr>
            </w:pPr>
            <w:r w:rsidRPr="00534B0B">
              <w:rPr>
                <w:b/>
                <w:sz w:val="18"/>
                <w:szCs w:val="18"/>
                <w:lang w:val="en-US"/>
              </w:rPr>
              <w:t>Where necessary, have you discussed resourcing with other S</w:t>
            </w:r>
            <w:r w:rsidR="00C24047">
              <w:rPr>
                <w:b/>
                <w:sz w:val="18"/>
                <w:szCs w:val="18"/>
                <w:lang w:val="en-US"/>
              </w:rPr>
              <w:t>chools</w:t>
            </w:r>
            <w:r w:rsidRPr="00534B0B">
              <w:rPr>
                <w:b/>
                <w:sz w:val="18"/>
                <w:szCs w:val="18"/>
                <w:lang w:val="en-US"/>
              </w:rPr>
              <w:t xml:space="preserve"> or Functions?</w:t>
            </w:r>
          </w:p>
          <w:p w14:paraId="655A23BE" w14:textId="775ACEE8" w:rsidR="00B950E9" w:rsidRPr="007527F6" w:rsidRDefault="00B950E9" w:rsidP="007527F6">
            <w:pPr>
              <w:rPr>
                <w:sz w:val="20"/>
                <w:szCs w:val="20"/>
                <w:lang w:val="en-US"/>
              </w:rPr>
            </w:pPr>
          </w:p>
        </w:tc>
      </w:tr>
      <w:tr w:rsidR="007527F6" w14:paraId="6CBD7FE7" w14:textId="77777777" w:rsidTr="00534B0B">
        <w:trPr>
          <w:trHeight w:val="2437"/>
        </w:trPr>
        <w:tc>
          <w:tcPr>
            <w:tcW w:w="3823" w:type="dxa"/>
            <w:shd w:val="clear" w:color="auto" w:fill="E7E6E6" w:themeFill="background2"/>
          </w:tcPr>
          <w:p w14:paraId="307FDF32" w14:textId="2C96772C" w:rsidR="007527F6" w:rsidRPr="00551DBB" w:rsidRDefault="007527F6" w:rsidP="007527F6">
            <w:pPr>
              <w:rPr>
                <w:b/>
                <w:lang w:val="en-US"/>
              </w:rPr>
            </w:pPr>
            <w:r w:rsidRPr="00551DBB">
              <w:rPr>
                <w:b/>
                <w:lang w:val="en-US"/>
              </w:rPr>
              <w:t>Progress Update</w:t>
            </w:r>
          </w:p>
          <w:p w14:paraId="687E5310" w14:textId="2CE0CD67" w:rsidR="007527F6" w:rsidRDefault="007527F6" w:rsidP="007527F6">
            <w:pPr>
              <w:rPr>
                <w:i/>
                <w:sz w:val="18"/>
                <w:szCs w:val="18"/>
                <w:lang w:val="en-US"/>
              </w:rPr>
            </w:pPr>
            <w:r w:rsidRPr="00551DBB">
              <w:rPr>
                <w:i/>
                <w:sz w:val="18"/>
                <w:szCs w:val="18"/>
                <w:lang w:val="en-US"/>
              </w:rPr>
              <w:t>Please provide an update on progress at each BoS</w:t>
            </w:r>
            <w:r w:rsidR="00050BCC">
              <w:rPr>
                <w:i/>
                <w:sz w:val="18"/>
                <w:szCs w:val="18"/>
                <w:lang w:val="en-US"/>
              </w:rPr>
              <w:t>SE</w:t>
            </w:r>
            <w:r w:rsidRPr="00551DBB">
              <w:rPr>
                <w:i/>
                <w:sz w:val="18"/>
                <w:szCs w:val="18"/>
                <w:lang w:val="en-US"/>
              </w:rPr>
              <w:t xml:space="preserve"> meeting</w:t>
            </w:r>
            <w:r w:rsidR="006C6425">
              <w:rPr>
                <w:i/>
                <w:sz w:val="18"/>
                <w:szCs w:val="18"/>
                <w:lang w:val="en-US"/>
              </w:rPr>
              <w:t>.</w:t>
            </w:r>
          </w:p>
          <w:p w14:paraId="5A5A998A" w14:textId="2366A854" w:rsidR="007527F6" w:rsidRPr="00551DBB" w:rsidRDefault="007527F6" w:rsidP="007527F6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4251" w:type="dxa"/>
            <w:gridSpan w:val="2"/>
          </w:tcPr>
          <w:p w14:paraId="04B57529" w14:textId="46A68BD1" w:rsidR="00006DEE" w:rsidRPr="00534B0B" w:rsidRDefault="007527F6" w:rsidP="007527F6">
            <w:pPr>
              <w:rPr>
                <w:b/>
                <w:sz w:val="20"/>
                <w:szCs w:val="20"/>
                <w:lang w:val="en-US"/>
              </w:rPr>
            </w:pPr>
            <w:r w:rsidRPr="00534B0B">
              <w:rPr>
                <w:b/>
                <w:sz w:val="20"/>
                <w:szCs w:val="20"/>
                <w:lang w:val="en-US"/>
              </w:rPr>
              <w:t>Autumn</w:t>
            </w:r>
          </w:p>
          <w:p w14:paraId="017CD157" w14:textId="08039F71" w:rsidR="00006DEE" w:rsidRPr="007527F6" w:rsidRDefault="00006DEE" w:rsidP="007527F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gridSpan w:val="4"/>
          </w:tcPr>
          <w:p w14:paraId="2C77B912" w14:textId="0E085E00" w:rsidR="007527F6" w:rsidRPr="00534B0B" w:rsidRDefault="007527F6" w:rsidP="007527F6">
            <w:pPr>
              <w:rPr>
                <w:b/>
                <w:sz w:val="20"/>
                <w:szCs w:val="20"/>
                <w:lang w:val="en-US"/>
              </w:rPr>
            </w:pPr>
            <w:r w:rsidRPr="00534B0B">
              <w:rPr>
                <w:b/>
                <w:sz w:val="20"/>
                <w:szCs w:val="20"/>
                <w:lang w:val="en-US"/>
              </w:rPr>
              <w:t>Spring</w:t>
            </w:r>
          </w:p>
        </w:tc>
        <w:tc>
          <w:tcPr>
            <w:tcW w:w="3686" w:type="dxa"/>
            <w:gridSpan w:val="2"/>
          </w:tcPr>
          <w:p w14:paraId="60C12536" w14:textId="4CC1EAA2" w:rsidR="007527F6" w:rsidRPr="00534B0B" w:rsidRDefault="007527F6" w:rsidP="007527F6">
            <w:pPr>
              <w:rPr>
                <w:b/>
                <w:sz w:val="20"/>
                <w:szCs w:val="20"/>
                <w:lang w:val="en-US"/>
              </w:rPr>
            </w:pPr>
            <w:r w:rsidRPr="00534B0B">
              <w:rPr>
                <w:b/>
                <w:sz w:val="20"/>
                <w:szCs w:val="20"/>
                <w:lang w:val="en-US"/>
              </w:rPr>
              <w:t>Summer</w:t>
            </w:r>
          </w:p>
        </w:tc>
      </w:tr>
    </w:tbl>
    <w:p w14:paraId="321C4C8F" w14:textId="216895B2" w:rsidR="00B91AA2" w:rsidRPr="009F64AC" w:rsidRDefault="00B91AA2" w:rsidP="00B91AA2">
      <w:pPr>
        <w:rPr>
          <w:b/>
          <w:i/>
          <w:lang w:val="en-US"/>
        </w:rPr>
      </w:pPr>
      <w:r w:rsidRPr="00F44EF0">
        <w:rPr>
          <w:b/>
          <w:i/>
          <w:lang w:val="en-US"/>
        </w:rPr>
        <w:lastRenderedPageBreak/>
        <w:t xml:space="preserve">When </w:t>
      </w:r>
      <w:r>
        <w:rPr>
          <w:b/>
          <w:i/>
          <w:lang w:val="en-US"/>
        </w:rPr>
        <w:t>th</w:t>
      </w:r>
      <w:r w:rsidR="00BB43A4">
        <w:rPr>
          <w:b/>
          <w:i/>
          <w:lang w:val="en-US"/>
        </w:rPr>
        <w:t>e</w:t>
      </w:r>
      <w:r w:rsidRPr="00F44EF0">
        <w:rPr>
          <w:b/>
          <w:i/>
          <w:lang w:val="en-US"/>
        </w:rPr>
        <w:t xml:space="preserve"> </w:t>
      </w:r>
      <w:r w:rsidR="00BB43A4">
        <w:rPr>
          <w:b/>
          <w:i/>
          <w:lang w:val="en-US"/>
        </w:rPr>
        <w:t>a</w:t>
      </w:r>
      <w:r w:rsidRPr="00F44EF0">
        <w:rPr>
          <w:b/>
          <w:i/>
          <w:lang w:val="en-US"/>
        </w:rPr>
        <w:t>ction</w:t>
      </w:r>
      <w:r w:rsidR="00BB43A4">
        <w:rPr>
          <w:b/>
          <w:i/>
          <w:lang w:val="en-US"/>
        </w:rPr>
        <w:t>/activities are c</w:t>
      </w:r>
      <w:r w:rsidRPr="00F44EF0">
        <w:rPr>
          <w:b/>
          <w:i/>
          <w:lang w:val="en-US"/>
        </w:rPr>
        <w:t>omplete, or</w:t>
      </w:r>
      <w:r>
        <w:rPr>
          <w:b/>
          <w:i/>
          <w:lang w:val="en-US"/>
        </w:rPr>
        <w:t xml:space="preserve"> the Priority has changed</w:t>
      </w:r>
      <w:r w:rsidRPr="00F44EF0">
        <w:rPr>
          <w:b/>
          <w:i/>
          <w:lang w:val="en-US"/>
        </w:rPr>
        <w:t xml:space="preserve">, please complete the table </w:t>
      </w:r>
      <w:r>
        <w:rPr>
          <w:b/>
          <w:i/>
          <w:lang w:val="en-US"/>
        </w:rPr>
        <w:t>below</w:t>
      </w:r>
      <w:r w:rsidRPr="00F44EF0">
        <w:rPr>
          <w:b/>
          <w:i/>
          <w:lang w:val="en-US"/>
        </w:rPr>
        <w:t>.</w:t>
      </w:r>
      <w:r>
        <w:rPr>
          <w:b/>
          <w:i/>
          <w:lang w:val="en-US"/>
        </w:rPr>
        <w:t xml:space="preserve"> The outcomes and evaluations of completed activities should be disseminated to staff and students via the BoS</w:t>
      </w:r>
      <w:r w:rsidR="00DE0A92">
        <w:rPr>
          <w:b/>
          <w:i/>
          <w:lang w:val="en-US"/>
        </w:rPr>
        <w:t>SE</w:t>
      </w:r>
      <w:r>
        <w:rPr>
          <w:b/>
          <w:i/>
          <w:lang w:val="en-US"/>
        </w:rPr>
        <w:t xml:space="preserve"> and SS</w:t>
      </w:r>
      <w:r w:rsidR="00DE0A92">
        <w:rPr>
          <w:b/>
          <w:i/>
          <w:lang w:val="en-US"/>
        </w:rPr>
        <w:t>P Group</w:t>
      </w:r>
      <w:r>
        <w:rPr>
          <w:b/>
          <w:i/>
          <w:lang w:val="en-US"/>
        </w:rPr>
        <w:t>. Completed activities should be recorded by the School and reported annually to DELT.</w:t>
      </w:r>
    </w:p>
    <w:p w14:paraId="7784FB5A" w14:textId="77777777" w:rsidR="00A121BF" w:rsidRDefault="00A121BF" w:rsidP="007B74B6">
      <w:pPr>
        <w:rPr>
          <w:b/>
          <w:i/>
          <w:lang w:val="en-US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3823"/>
        <w:gridCol w:w="11623"/>
      </w:tblGrid>
      <w:tr w:rsidR="0090112D" w:rsidRPr="006355F2" w14:paraId="5330560D" w14:textId="77777777" w:rsidTr="00552EC7">
        <w:tc>
          <w:tcPr>
            <w:tcW w:w="15446" w:type="dxa"/>
            <w:gridSpan w:val="2"/>
            <w:shd w:val="clear" w:color="auto" w:fill="BFBFBF" w:themeFill="background1" w:themeFillShade="BF"/>
          </w:tcPr>
          <w:p w14:paraId="3509C752" w14:textId="1E70059C" w:rsidR="0090112D" w:rsidRPr="006355F2" w:rsidRDefault="0090112D" w:rsidP="009E5AF6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EVALUATION AND IMPACT</w:t>
            </w:r>
          </w:p>
        </w:tc>
      </w:tr>
      <w:tr w:rsidR="0090112D" w14:paraId="536C48D6" w14:textId="77777777" w:rsidTr="00534B0B">
        <w:trPr>
          <w:trHeight w:val="923"/>
        </w:trPr>
        <w:tc>
          <w:tcPr>
            <w:tcW w:w="3823" w:type="dxa"/>
            <w:shd w:val="clear" w:color="auto" w:fill="E7E6E6" w:themeFill="background2"/>
          </w:tcPr>
          <w:p w14:paraId="45BD8E8E" w14:textId="14F27000" w:rsidR="00534B0B" w:rsidRDefault="00534B0B" w:rsidP="00534B0B">
            <w:pPr>
              <w:rPr>
                <w:b/>
                <w:lang w:val="en-US"/>
              </w:rPr>
            </w:pPr>
            <w:r w:rsidRPr="0090112D">
              <w:rPr>
                <w:b/>
                <w:lang w:val="en-US"/>
              </w:rPr>
              <w:t>Out</w:t>
            </w:r>
            <w:r>
              <w:rPr>
                <w:b/>
                <w:lang w:val="en-US"/>
              </w:rPr>
              <w:t>puts/Outcomes</w:t>
            </w:r>
          </w:p>
          <w:p w14:paraId="1412C19E" w14:textId="77777777" w:rsidR="00534B0B" w:rsidRDefault="00534B0B" w:rsidP="00534B0B">
            <w:pPr>
              <w:rPr>
                <w:i/>
                <w:sz w:val="18"/>
                <w:szCs w:val="18"/>
                <w:lang w:val="en-US"/>
              </w:rPr>
            </w:pPr>
            <w:r w:rsidRPr="0090112D">
              <w:rPr>
                <w:i/>
                <w:sz w:val="18"/>
                <w:szCs w:val="18"/>
                <w:lang w:val="en-US"/>
              </w:rPr>
              <w:t xml:space="preserve">Were </w:t>
            </w:r>
            <w:r>
              <w:rPr>
                <w:i/>
                <w:sz w:val="18"/>
                <w:szCs w:val="18"/>
                <w:lang w:val="en-US"/>
              </w:rPr>
              <w:t>your objectives</w:t>
            </w:r>
            <w:r w:rsidRPr="0090112D">
              <w:rPr>
                <w:i/>
                <w:sz w:val="18"/>
                <w:szCs w:val="18"/>
                <w:lang w:val="en-US"/>
              </w:rPr>
              <w:t xml:space="preserve"> met? </w:t>
            </w:r>
            <w:r>
              <w:rPr>
                <w:i/>
                <w:sz w:val="18"/>
                <w:szCs w:val="18"/>
                <w:lang w:val="en-US"/>
              </w:rPr>
              <w:br/>
            </w:r>
            <w:r w:rsidRPr="0090112D">
              <w:rPr>
                <w:i/>
                <w:sz w:val="18"/>
                <w:szCs w:val="18"/>
                <w:lang w:val="en-US"/>
              </w:rPr>
              <w:t xml:space="preserve">What has changed </w:t>
            </w:r>
            <w:proofErr w:type="gramStart"/>
            <w:r w:rsidRPr="0090112D">
              <w:rPr>
                <w:i/>
                <w:sz w:val="18"/>
                <w:szCs w:val="18"/>
                <w:lang w:val="en-US"/>
              </w:rPr>
              <w:t>as a result of</w:t>
            </w:r>
            <w:proofErr w:type="gramEnd"/>
            <w:r w:rsidRPr="0090112D">
              <w:rPr>
                <w:i/>
                <w:sz w:val="18"/>
                <w:szCs w:val="18"/>
                <w:lang w:val="en-US"/>
              </w:rPr>
              <w:t xml:space="preserve"> your action(s)</w:t>
            </w:r>
            <w:r>
              <w:rPr>
                <w:i/>
                <w:sz w:val="18"/>
                <w:szCs w:val="18"/>
                <w:lang w:val="en-US"/>
              </w:rPr>
              <w:t>?</w:t>
            </w:r>
          </w:p>
          <w:p w14:paraId="21DD2481" w14:textId="77777777" w:rsidR="00534B0B" w:rsidRDefault="00534B0B" w:rsidP="00534B0B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What has been created </w:t>
            </w:r>
            <w:proofErr w:type="gramStart"/>
            <w:r>
              <w:rPr>
                <w:i/>
                <w:sz w:val="18"/>
                <w:szCs w:val="18"/>
                <w:lang w:val="en-US"/>
              </w:rPr>
              <w:t>as a result of</w:t>
            </w:r>
            <w:proofErr w:type="gramEnd"/>
            <w:r>
              <w:rPr>
                <w:i/>
                <w:sz w:val="18"/>
                <w:szCs w:val="18"/>
                <w:lang w:val="en-US"/>
              </w:rPr>
              <w:t xml:space="preserve"> undertaking the activity?</w:t>
            </w:r>
          </w:p>
          <w:p w14:paraId="2E9A90AF" w14:textId="3BCE1BBD" w:rsidR="00534B0B" w:rsidRDefault="00534B0B" w:rsidP="00534B0B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Who has benefitted (specific student or staff groups)?</w:t>
            </w:r>
          </w:p>
          <w:p w14:paraId="4D796A3D" w14:textId="7AAD4B95" w:rsidR="00D17981" w:rsidRPr="0090112D" w:rsidRDefault="00534B0B" w:rsidP="00534B0B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Were there any unexpected impacts?</w:t>
            </w:r>
          </w:p>
        </w:tc>
        <w:tc>
          <w:tcPr>
            <w:tcW w:w="11623" w:type="dxa"/>
          </w:tcPr>
          <w:p w14:paraId="6D4EDE50" w14:textId="2893BFEA" w:rsidR="0090112D" w:rsidRPr="007527F6" w:rsidRDefault="0090112D" w:rsidP="009E5AF6">
            <w:pPr>
              <w:rPr>
                <w:sz w:val="20"/>
                <w:szCs w:val="20"/>
                <w:lang w:val="en-US"/>
              </w:rPr>
            </w:pPr>
          </w:p>
          <w:p w14:paraId="05B387C5" w14:textId="77777777" w:rsidR="0090112D" w:rsidRPr="007527F6" w:rsidRDefault="0090112D" w:rsidP="009E5AF6">
            <w:pPr>
              <w:rPr>
                <w:sz w:val="20"/>
                <w:szCs w:val="20"/>
                <w:lang w:val="en-US"/>
              </w:rPr>
            </w:pPr>
          </w:p>
        </w:tc>
      </w:tr>
      <w:tr w:rsidR="00534B0B" w14:paraId="2EB8F0D3" w14:textId="77777777" w:rsidTr="00534B0B">
        <w:trPr>
          <w:trHeight w:val="923"/>
        </w:trPr>
        <w:tc>
          <w:tcPr>
            <w:tcW w:w="3823" w:type="dxa"/>
            <w:shd w:val="clear" w:color="auto" w:fill="E7E6E6" w:themeFill="background2"/>
          </w:tcPr>
          <w:p w14:paraId="5B4AB90E" w14:textId="77777777" w:rsidR="00534B0B" w:rsidRDefault="00534B0B" w:rsidP="00534B0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Evidence of Impact</w:t>
            </w:r>
          </w:p>
          <w:p w14:paraId="010D3E9C" w14:textId="5CAA3FC0" w:rsidR="00534B0B" w:rsidRDefault="00534B0B" w:rsidP="00534B0B">
            <w:pPr>
              <w:rPr>
                <w:b/>
                <w:lang w:val="en-US"/>
              </w:rPr>
            </w:pPr>
            <w:r w:rsidRPr="000B12E6">
              <w:rPr>
                <w:bCs/>
                <w:i/>
                <w:iCs/>
                <w:sz w:val="18"/>
                <w:szCs w:val="18"/>
                <w:lang w:val="en-US"/>
              </w:rPr>
              <w:t>This should be a simple</w:t>
            </w:r>
            <w:r>
              <w:rPr>
                <w:bCs/>
                <w:i/>
                <w:iCs/>
                <w:sz w:val="18"/>
                <w:szCs w:val="18"/>
                <w:lang w:val="en-US"/>
              </w:rPr>
              <w:t xml:space="preserve"> high-level</w:t>
            </w:r>
            <w:r w:rsidRPr="000B12E6">
              <w:rPr>
                <w:bCs/>
                <w:i/>
                <w:iCs/>
                <w:sz w:val="18"/>
                <w:szCs w:val="18"/>
                <w:lang w:val="en-US"/>
              </w:rPr>
              <w:t xml:space="preserve"> statement of what has happened </w:t>
            </w:r>
            <w:proofErr w:type="gramStart"/>
            <w:r w:rsidRPr="000B12E6">
              <w:rPr>
                <w:bCs/>
                <w:i/>
                <w:iCs/>
                <w:sz w:val="18"/>
                <w:szCs w:val="18"/>
                <w:lang w:val="en-US"/>
              </w:rPr>
              <w:t>as a result of</w:t>
            </w:r>
            <w:proofErr w:type="gramEnd"/>
            <w:r w:rsidRPr="000B12E6">
              <w:rPr>
                <w:bCs/>
                <w:i/>
                <w:iCs/>
                <w:sz w:val="18"/>
                <w:szCs w:val="18"/>
                <w:lang w:val="en-US"/>
              </w:rPr>
              <w:t xml:space="preserve"> the activity taken.</w:t>
            </w:r>
            <w:r>
              <w:rPr>
                <w:bCs/>
                <w:i/>
                <w:iCs/>
                <w:sz w:val="18"/>
                <w:szCs w:val="18"/>
                <w:lang w:val="en-US"/>
              </w:rPr>
              <w:t xml:space="preserve"> It should also be in line with the success indicators outlined above. It is often articulated in the form of quantitative changes</w:t>
            </w:r>
          </w:p>
        </w:tc>
        <w:tc>
          <w:tcPr>
            <w:tcW w:w="11623" w:type="dxa"/>
          </w:tcPr>
          <w:p w14:paraId="74279CD8" w14:textId="77777777" w:rsidR="00534B0B" w:rsidRPr="007527F6" w:rsidRDefault="00534B0B" w:rsidP="00534B0B">
            <w:pPr>
              <w:rPr>
                <w:sz w:val="20"/>
                <w:szCs w:val="20"/>
                <w:lang w:val="en-US"/>
              </w:rPr>
            </w:pPr>
          </w:p>
        </w:tc>
      </w:tr>
      <w:tr w:rsidR="00534B0B" w14:paraId="2CE02B18" w14:textId="77777777" w:rsidTr="00534B0B">
        <w:trPr>
          <w:trHeight w:val="391"/>
        </w:trPr>
        <w:tc>
          <w:tcPr>
            <w:tcW w:w="3823" w:type="dxa"/>
            <w:shd w:val="clear" w:color="auto" w:fill="E7E6E6" w:themeFill="background2"/>
          </w:tcPr>
          <w:p w14:paraId="51ED79A2" w14:textId="77777777" w:rsidR="00534B0B" w:rsidRDefault="00534B0B" w:rsidP="00534B0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Evaluation Methods:</w:t>
            </w:r>
          </w:p>
          <w:p w14:paraId="76C92F81" w14:textId="77777777" w:rsidR="00534B0B" w:rsidRDefault="00534B0B" w:rsidP="00534B0B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What measures did you use to evaluate your activity and identify impact? </w:t>
            </w:r>
          </w:p>
          <w:p w14:paraId="1F306465" w14:textId="77777777" w:rsidR="00534B0B" w:rsidRDefault="00534B0B" w:rsidP="00534B0B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In terms of your evaluation, w</w:t>
            </w:r>
            <w:r w:rsidRPr="00A97BD0">
              <w:rPr>
                <w:i/>
                <w:sz w:val="18"/>
                <w:szCs w:val="18"/>
                <w:lang w:val="en-US"/>
              </w:rPr>
              <w:t xml:space="preserve">hat worked well? </w:t>
            </w:r>
            <w:r>
              <w:rPr>
                <w:i/>
                <w:sz w:val="18"/>
                <w:szCs w:val="18"/>
                <w:lang w:val="en-US"/>
              </w:rPr>
              <w:t>Was anything missing?</w:t>
            </w:r>
            <w:r w:rsidRPr="00A97BD0">
              <w:rPr>
                <w:i/>
                <w:sz w:val="18"/>
                <w:szCs w:val="18"/>
                <w:lang w:val="en-US"/>
              </w:rPr>
              <w:t xml:space="preserve"> Which methods might you use next time?</w:t>
            </w:r>
          </w:p>
          <w:p w14:paraId="1E884C56" w14:textId="77777777" w:rsidR="00534B0B" w:rsidRDefault="00534B0B" w:rsidP="00534B0B">
            <w:pPr>
              <w:rPr>
                <w:i/>
                <w:sz w:val="18"/>
                <w:szCs w:val="18"/>
                <w:lang w:val="en-US"/>
              </w:rPr>
            </w:pPr>
          </w:p>
          <w:p w14:paraId="789834DD" w14:textId="752782F9" w:rsidR="00534B0B" w:rsidRPr="00534B0B" w:rsidRDefault="00534B0B" w:rsidP="00534B0B">
            <w:pPr>
              <w:rPr>
                <w:b/>
                <w:bCs/>
                <w:i/>
                <w:sz w:val="18"/>
                <w:szCs w:val="18"/>
                <w:lang w:val="en-US"/>
              </w:rPr>
            </w:pPr>
            <w:r w:rsidRPr="00FA5DEE">
              <w:rPr>
                <w:b/>
                <w:bCs/>
                <w:i/>
                <w:sz w:val="18"/>
                <w:szCs w:val="18"/>
                <w:lang w:val="en-US"/>
              </w:rPr>
              <w:t>Align these to your success indicators.</w:t>
            </w:r>
          </w:p>
        </w:tc>
        <w:tc>
          <w:tcPr>
            <w:tcW w:w="11623" w:type="dxa"/>
          </w:tcPr>
          <w:p w14:paraId="0231002B" w14:textId="77777777" w:rsidR="00534B0B" w:rsidRPr="007527F6" w:rsidRDefault="00534B0B" w:rsidP="00534B0B">
            <w:pPr>
              <w:rPr>
                <w:sz w:val="20"/>
                <w:szCs w:val="20"/>
                <w:lang w:val="en-US"/>
              </w:rPr>
            </w:pPr>
          </w:p>
        </w:tc>
      </w:tr>
      <w:tr w:rsidR="00534B0B" w14:paraId="23CA293D" w14:textId="77777777" w:rsidTr="00534B0B">
        <w:trPr>
          <w:trHeight w:val="391"/>
        </w:trPr>
        <w:tc>
          <w:tcPr>
            <w:tcW w:w="3823" w:type="dxa"/>
            <w:shd w:val="clear" w:color="auto" w:fill="E7E6E6" w:themeFill="background2"/>
          </w:tcPr>
          <w:p w14:paraId="132BC43E" w14:textId="77777777" w:rsidR="00534B0B" w:rsidRDefault="00534B0B" w:rsidP="00534B0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Overall reflection and follow-up</w:t>
            </w:r>
          </w:p>
          <w:p w14:paraId="11142830" w14:textId="77777777" w:rsidR="00534B0B" w:rsidRDefault="00534B0B" w:rsidP="00534B0B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20"/>
              </w:rPr>
              <w:t>In terms of your activities, w</w:t>
            </w:r>
            <w:r w:rsidRPr="00D86BB9">
              <w:rPr>
                <w:rFonts w:ascii="Calibri" w:hAnsi="Calibri" w:cs="Calibri"/>
                <w:i/>
                <w:iCs/>
                <w:color w:val="000000"/>
                <w:sz w:val="18"/>
                <w:szCs w:val="20"/>
              </w:rPr>
              <w:t xml:space="preserve">hat worked well and what 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20"/>
              </w:rPr>
              <w:t xml:space="preserve">did </w:t>
            </w:r>
            <w:r w:rsidRPr="00D86BB9">
              <w:rPr>
                <w:rFonts w:ascii="Calibri" w:hAnsi="Calibri" w:cs="Calibri"/>
                <w:i/>
                <w:iCs/>
                <w:color w:val="000000"/>
                <w:sz w:val="18"/>
                <w:szCs w:val="20"/>
              </w:rPr>
              <w:t xml:space="preserve">not? 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20"/>
              </w:rPr>
              <w:t>Are there any additional actions to be taken?</w:t>
            </w:r>
          </w:p>
          <w:p w14:paraId="4D566C9D" w14:textId="77777777" w:rsidR="00534B0B" w:rsidRPr="00D86BB9" w:rsidRDefault="00534B0B" w:rsidP="00534B0B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20"/>
              </w:rPr>
              <w:t>What additional support do you need?</w:t>
            </w:r>
          </w:p>
          <w:p w14:paraId="31F6C9C5" w14:textId="77777777" w:rsidR="00534B0B" w:rsidRPr="0090112D" w:rsidRDefault="00534B0B" w:rsidP="00534B0B">
            <w:pPr>
              <w:rPr>
                <w:b/>
                <w:lang w:val="en-US"/>
              </w:rPr>
            </w:pPr>
          </w:p>
        </w:tc>
        <w:tc>
          <w:tcPr>
            <w:tcW w:w="11623" w:type="dxa"/>
          </w:tcPr>
          <w:p w14:paraId="63A749E1" w14:textId="77777777" w:rsidR="00534B0B" w:rsidRPr="007527F6" w:rsidRDefault="00534B0B" w:rsidP="00534B0B">
            <w:pPr>
              <w:rPr>
                <w:sz w:val="20"/>
                <w:szCs w:val="20"/>
                <w:lang w:val="en-US"/>
              </w:rPr>
            </w:pPr>
          </w:p>
        </w:tc>
      </w:tr>
      <w:tr w:rsidR="00534B0B" w14:paraId="315173B9" w14:textId="77777777" w:rsidTr="00534B0B">
        <w:trPr>
          <w:trHeight w:val="391"/>
        </w:trPr>
        <w:tc>
          <w:tcPr>
            <w:tcW w:w="3823" w:type="dxa"/>
            <w:shd w:val="clear" w:color="auto" w:fill="E7E6E6" w:themeFill="background2"/>
          </w:tcPr>
          <w:p w14:paraId="4A3548A7" w14:textId="77777777" w:rsidR="00534B0B" w:rsidRDefault="00534B0B" w:rsidP="00534B0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Closing the Feedback Loop</w:t>
            </w:r>
          </w:p>
          <w:p w14:paraId="07F729D0" w14:textId="77777777" w:rsidR="00534B0B" w:rsidRDefault="00534B0B" w:rsidP="00534B0B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117AB5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How will you close the feedback loop? </w:t>
            </w:r>
          </w:p>
          <w:p w14:paraId="6B8A3917" w14:textId="1C6E6C16" w:rsidR="00534B0B" w:rsidRPr="00117AB5" w:rsidRDefault="00534B0B" w:rsidP="00534B0B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117AB5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How will you disseminate the findings of your evaluation to students/colleagues/other interested stakeholders?</w:t>
            </w:r>
          </w:p>
          <w:p w14:paraId="16B84970" w14:textId="7931189D" w:rsidR="00534B0B" w:rsidRDefault="00534B0B" w:rsidP="00534B0B">
            <w:pPr>
              <w:rPr>
                <w:b/>
                <w:lang w:val="en-US"/>
              </w:rPr>
            </w:pPr>
          </w:p>
        </w:tc>
        <w:tc>
          <w:tcPr>
            <w:tcW w:w="11623" w:type="dxa"/>
          </w:tcPr>
          <w:p w14:paraId="36E604C3" w14:textId="77777777" w:rsidR="00534B0B" w:rsidRPr="007527F6" w:rsidRDefault="00534B0B" w:rsidP="00534B0B">
            <w:pPr>
              <w:rPr>
                <w:sz w:val="20"/>
                <w:szCs w:val="20"/>
                <w:lang w:val="en-US"/>
              </w:rPr>
            </w:pPr>
          </w:p>
        </w:tc>
      </w:tr>
      <w:tr w:rsidR="00534B0B" w14:paraId="32171BBC" w14:textId="77777777" w:rsidTr="00534B0B">
        <w:trPr>
          <w:trHeight w:val="391"/>
        </w:trPr>
        <w:tc>
          <w:tcPr>
            <w:tcW w:w="3823" w:type="dxa"/>
            <w:shd w:val="clear" w:color="auto" w:fill="E7E6E6" w:themeFill="background2"/>
          </w:tcPr>
          <w:p w14:paraId="3B8FD882" w14:textId="77777777" w:rsidR="00534B0B" w:rsidRDefault="00534B0B" w:rsidP="00534B0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Links</w:t>
            </w:r>
          </w:p>
          <w:p w14:paraId="0B46DA5C" w14:textId="4E13C0A9" w:rsidR="00534B0B" w:rsidRPr="00117AB5" w:rsidRDefault="00534B0B" w:rsidP="00534B0B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D86BB9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Include any links to published items originating from the project (e.g. website, news item, blog, article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, resource</w:t>
            </w:r>
            <w:r w:rsidRPr="00D86BB9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etc)</w:t>
            </w:r>
          </w:p>
        </w:tc>
        <w:tc>
          <w:tcPr>
            <w:tcW w:w="11623" w:type="dxa"/>
          </w:tcPr>
          <w:p w14:paraId="3833B0EC" w14:textId="77777777" w:rsidR="00534B0B" w:rsidRPr="007527F6" w:rsidRDefault="00534B0B" w:rsidP="00534B0B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4BB46506" w14:textId="77777777" w:rsidR="00A12497" w:rsidRDefault="00A12497" w:rsidP="00117AB5">
      <w:pPr>
        <w:rPr>
          <w:b/>
          <w:i/>
          <w:lang w:val="en-US"/>
        </w:rPr>
      </w:pPr>
    </w:p>
    <w:sectPr w:rsidR="00A12497" w:rsidSect="003214C5">
      <w:pgSz w:w="16838" w:h="11906" w:orient="landscape"/>
      <w:pgMar w:top="720" w:right="1387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4B6"/>
    <w:rsid w:val="00006DEE"/>
    <w:rsid w:val="00031436"/>
    <w:rsid w:val="0004105E"/>
    <w:rsid w:val="00050BCC"/>
    <w:rsid w:val="00064677"/>
    <w:rsid w:val="00084526"/>
    <w:rsid w:val="00090352"/>
    <w:rsid w:val="000F0870"/>
    <w:rsid w:val="000F3D57"/>
    <w:rsid w:val="00114A37"/>
    <w:rsid w:val="00117AB5"/>
    <w:rsid w:val="001C224D"/>
    <w:rsid w:val="001C226C"/>
    <w:rsid w:val="002073BA"/>
    <w:rsid w:val="002231F7"/>
    <w:rsid w:val="002318F7"/>
    <w:rsid w:val="00260A7C"/>
    <w:rsid w:val="00270704"/>
    <w:rsid w:val="002722F5"/>
    <w:rsid w:val="00295D6D"/>
    <w:rsid w:val="002C672F"/>
    <w:rsid w:val="003214C5"/>
    <w:rsid w:val="00371F40"/>
    <w:rsid w:val="003A3240"/>
    <w:rsid w:val="003A5A8C"/>
    <w:rsid w:val="00414EE6"/>
    <w:rsid w:val="004259A3"/>
    <w:rsid w:val="00473661"/>
    <w:rsid w:val="004F2F3A"/>
    <w:rsid w:val="00523190"/>
    <w:rsid w:val="00534B0B"/>
    <w:rsid w:val="00547FCB"/>
    <w:rsid w:val="00551DBB"/>
    <w:rsid w:val="00552EC7"/>
    <w:rsid w:val="00582C9C"/>
    <w:rsid w:val="005C6BFC"/>
    <w:rsid w:val="005D5DB4"/>
    <w:rsid w:val="005E7843"/>
    <w:rsid w:val="00606259"/>
    <w:rsid w:val="006355F2"/>
    <w:rsid w:val="00635CF4"/>
    <w:rsid w:val="006A7BDB"/>
    <w:rsid w:val="006C2092"/>
    <w:rsid w:val="006C6425"/>
    <w:rsid w:val="0071336F"/>
    <w:rsid w:val="007527F6"/>
    <w:rsid w:val="007B74B6"/>
    <w:rsid w:val="007C3105"/>
    <w:rsid w:val="007C7248"/>
    <w:rsid w:val="007F0C8A"/>
    <w:rsid w:val="0085117B"/>
    <w:rsid w:val="00886A3A"/>
    <w:rsid w:val="00886C0B"/>
    <w:rsid w:val="008B14E9"/>
    <w:rsid w:val="0090112D"/>
    <w:rsid w:val="00954C1C"/>
    <w:rsid w:val="00993711"/>
    <w:rsid w:val="009E5AF6"/>
    <w:rsid w:val="00A07171"/>
    <w:rsid w:val="00A121BF"/>
    <w:rsid w:val="00A12497"/>
    <w:rsid w:val="00A97BD0"/>
    <w:rsid w:val="00AB228A"/>
    <w:rsid w:val="00AD2F5B"/>
    <w:rsid w:val="00B01D75"/>
    <w:rsid w:val="00B40A72"/>
    <w:rsid w:val="00B66557"/>
    <w:rsid w:val="00B91AA2"/>
    <w:rsid w:val="00B950E9"/>
    <w:rsid w:val="00BA015E"/>
    <w:rsid w:val="00BB43A4"/>
    <w:rsid w:val="00BF04FA"/>
    <w:rsid w:val="00C24047"/>
    <w:rsid w:val="00CF7332"/>
    <w:rsid w:val="00D05009"/>
    <w:rsid w:val="00D17981"/>
    <w:rsid w:val="00D253A2"/>
    <w:rsid w:val="00D86BB9"/>
    <w:rsid w:val="00DA064D"/>
    <w:rsid w:val="00DE0A92"/>
    <w:rsid w:val="00DE62C0"/>
    <w:rsid w:val="00E21CD7"/>
    <w:rsid w:val="00E40814"/>
    <w:rsid w:val="00EE4F34"/>
    <w:rsid w:val="00F21E15"/>
    <w:rsid w:val="00F41E3B"/>
    <w:rsid w:val="00F44EF0"/>
    <w:rsid w:val="00F6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10AEA"/>
  <w15:chartTrackingRefBased/>
  <w15:docId w15:val="{0C430F4D-B1D1-4E55-A86F-F26A3636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160" w:line="2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B74B6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74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7B74B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A06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06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06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6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6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64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64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A7BD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231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2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orlearn.sabacloud.com/Saba/Web_spf/EU2PRD0149/common/ledetail/cours000000000074321/latestversio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eading.ac.uk/web/files/qualitysupport/School_Teaching_Enhancement_Action_Plan_Guidance_-_final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F56B7-C3F1-4386-9E34-01BA993A7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704</Words>
  <Characters>4018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Green</dc:creator>
  <cp:keywords/>
  <dc:description/>
  <cp:lastModifiedBy>Richard Sandford</cp:lastModifiedBy>
  <cp:revision>2</cp:revision>
  <dcterms:created xsi:type="dcterms:W3CDTF">2022-06-16T16:22:00Z</dcterms:created>
  <dcterms:modified xsi:type="dcterms:W3CDTF">2022-06-16T16:22:00Z</dcterms:modified>
</cp:coreProperties>
</file>