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27D1C" w14:textId="21424783" w:rsidR="003C5597" w:rsidRPr="007F2C09" w:rsidRDefault="003C5597" w:rsidP="003C5597">
      <w:r>
        <w:rPr>
          <w:noProof/>
          <w:lang w:eastAsia="ja-JP"/>
        </w:rPr>
        <mc:AlternateContent>
          <mc:Choice Requires="wps">
            <w:drawing>
              <wp:anchor distT="0" distB="0" distL="114300" distR="114300" simplePos="0" relativeHeight="251659264" behindDoc="0" locked="0" layoutInCell="1" allowOverlap="1" wp14:anchorId="6A9E16D3" wp14:editId="4DDE90B7">
                <wp:simplePos x="0" y="0"/>
                <wp:positionH relativeFrom="page">
                  <wp:posOffset>1080135</wp:posOffset>
                </wp:positionH>
                <wp:positionV relativeFrom="page">
                  <wp:posOffset>345440</wp:posOffset>
                </wp:positionV>
                <wp:extent cx="6057900" cy="800100"/>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D8516" id="Rectangle 4" o:spid="_x0000_s1026" style="position:absolute;margin-left:85.05pt;margin-top:27.2pt;width:477pt;height:6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" stroked="f">
                <v:path arrowok="t"/>
                <w10:wrap anchorx="page" anchory="page"/>
              </v:rect>
            </w:pict>
          </mc:Fallback>
        </mc:AlternateContent>
      </w:r>
      <w:r>
        <w:rPr>
          <w:noProof/>
          <w:lang w:eastAsia="ja-JP"/>
        </w:rPr>
        <w:drawing>
          <wp:anchor distT="0" distB="0" distL="114300" distR="114300" simplePos="0" relativeHeight="251660288" behindDoc="0" locked="0" layoutInCell="1" allowOverlap="1" wp14:anchorId="6E62A42E" wp14:editId="32B09748">
            <wp:simplePos x="0" y="0"/>
            <wp:positionH relativeFrom="page">
              <wp:posOffset>5648325</wp:posOffset>
            </wp:positionH>
            <wp:positionV relativeFrom="page">
              <wp:posOffset>486410</wp:posOffset>
            </wp:positionV>
            <wp:extent cx="1443990" cy="470535"/>
            <wp:effectExtent l="0" t="0" r="0" b="0"/>
            <wp:wrapNone/>
            <wp:docPr id="3" name="Picture 3" descr="Tex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3990"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61312" behindDoc="0" locked="0" layoutInCell="1" allowOverlap="1" wp14:anchorId="3C47A31B" wp14:editId="4973403B">
                <wp:simplePos x="0" y="0"/>
                <wp:positionH relativeFrom="page">
                  <wp:posOffset>1061085</wp:posOffset>
                </wp:positionH>
                <wp:positionV relativeFrom="page">
                  <wp:posOffset>478790</wp:posOffset>
                </wp:positionV>
                <wp:extent cx="2762250" cy="6667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225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5D9D8" w14:textId="77777777" w:rsidR="003C5597" w:rsidRPr="0050246F" w:rsidRDefault="003C5597" w:rsidP="003C5597">
                            <w:pPr>
                              <w:pStyle w:val="Heading2"/>
                            </w:pPr>
                            <w:r>
                              <w:t>Research Services</w:t>
                            </w:r>
                          </w:p>
                          <w:p w14:paraId="1D533792" w14:textId="77777777" w:rsidR="003C5597" w:rsidRDefault="003C5597" w:rsidP="003C5597">
                            <w:pPr>
                              <w:pStyle w:val="Heading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7A31B" id="_x0000_t202" coordsize="21600,21600" o:spt="202" path="m,l,21600r21600,l21600,xe">
                <v:stroke joinstyle="miter"/>
                <v:path gradientshapeok="t" o:connecttype="rect"/>
              </v:shapetype>
              <v:shape id="Text Box 2" o:spid="_x0000_s1026" type="#_x0000_t202" style="position:absolute;margin-left:83.55pt;margin-top:37.7pt;width:217.5pt;height:5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" stroked="f">
                <v:path arrowok="t"/>
                <v:textbox inset="0,0,0,0">
                  <w:txbxContent>
                    <w:p w14:paraId="6C15D9D8" w14:textId="77777777" w:rsidR="003C5597" w:rsidRPr="0050246F" w:rsidRDefault="003C5597" w:rsidP="003C5597">
                      <w:pPr>
                        <w:pStyle w:val="Heading2"/>
                      </w:pPr>
                      <w:r>
                        <w:t>Research Services</w:t>
                      </w:r>
                    </w:p>
                    <w:p w14:paraId="1D533792" w14:textId="77777777" w:rsidR="003C5597" w:rsidRDefault="003C5597" w:rsidP="003C5597">
                      <w:pPr>
                        <w:pStyle w:val="Heading2"/>
                      </w:pPr>
                    </w:p>
                  </w:txbxContent>
                </v:textbox>
                <w10:wrap anchorx="page" anchory="page"/>
              </v:shape>
            </w:pict>
          </mc:Fallback>
        </mc:AlternateContent>
      </w:r>
    </w:p>
    <w:p w14:paraId="29B65265" w14:textId="77777777" w:rsidR="003C5597" w:rsidRPr="00B11456" w:rsidRDefault="003C5597" w:rsidP="003C5597">
      <w:pPr>
        <w:pStyle w:val="Heading1"/>
      </w:pPr>
      <w:r>
        <w:t>Equipment on UKRI grants</w:t>
      </w:r>
    </w:p>
    <w:p w14:paraId="5283C182" w14:textId="77777777" w:rsidR="003C5597" w:rsidRPr="00712443" w:rsidRDefault="003C5597" w:rsidP="003C5597">
      <w:pPr>
        <w:pStyle w:val="Heading3"/>
      </w:pPr>
      <w:r w:rsidRPr="00712443">
        <w:t xml:space="preserve">This document explains the rules and describes the internal process for requests for equipment over £10,000 total value on </w:t>
      </w:r>
      <w:r>
        <w:t>UKRI research grant</w:t>
      </w:r>
      <w:r w:rsidRPr="00712443">
        <w:t xml:space="preserve"> proposals.</w:t>
      </w:r>
    </w:p>
    <w:p w14:paraId="23A389BF" w14:textId="77777777" w:rsidR="003C5597" w:rsidRDefault="003C5597" w:rsidP="003C5597">
      <w:pPr>
        <w:pStyle w:val="Heading2"/>
      </w:pPr>
      <w:r>
        <w:t>Equipment rules</w:t>
      </w:r>
    </w:p>
    <w:p w14:paraId="53E81EFB" w14:textId="39292198" w:rsidR="003C5597" w:rsidRPr="003C5597" w:rsidRDefault="00EF5D1D" w:rsidP="003C5597">
      <w:hyperlink r:id="rId12" w:history="1">
        <w:r w:rsidR="00FE11DD">
          <w:rPr>
            <w:rStyle w:val="Hyperlink"/>
            <w:color w:val="auto"/>
          </w:rPr>
          <w:t>UKRI equipment guidance can be found here</w:t>
        </w:r>
      </w:hyperlink>
      <w:r w:rsidR="00FE11DD">
        <w:t>, please also check guidance for specific schemes.</w:t>
      </w:r>
    </w:p>
    <w:p w14:paraId="0AF95EAD" w14:textId="3C71021F" w:rsidR="003C5597" w:rsidRPr="00B025AA" w:rsidRDefault="003C5597" w:rsidP="003C5597">
      <w:pPr>
        <w:pStyle w:val="ListParagraph"/>
        <w:numPr>
          <w:ilvl w:val="0"/>
          <w:numId w:val="19"/>
        </w:numPr>
      </w:pPr>
      <w:r w:rsidRPr="00B025AA">
        <w:t xml:space="preserve">Any single item of equipment under £10K should go under </w:t>
      </w:r>
      <w:r>
        <w:t>the other Directly Incurred</w:t>
      </w:r>
      <w:r w:rsidRPr="00B025AA">
        <w:t xml:space="preserve"> costs</w:t>
      </w:r>
      <w:r>
        <w:t xml:space="preserve"> section on the Je-S form</w:t>
      </w:r>
      <w:r w:rsidR="007478E4">
        <w:t>,</w:t>
      </w:r>
      <w:r w:rsidRPr="00B025AA">
        <w:t xml:space="preserve"> not</w:t>
      </w:r>
      <w:r>
        <w:t xml:space="preserve"> under the</w:t>
      </w:r>
      <w:r w:rsidRPr="00B025AA">
        <w:t xml:space="preserve"> </w:t>
      </w:r>
      <w:r w:rsidR="007478E4">
        <w:t>E</w:t>
      </w:r>
      <w:r w:rsidRPr="00B025AA">
        <w:t xml:space="preserve">quipment </w:t>
      </w:r>
      <w:r>
        <w:t>heading.</w:t>
      </w:r>
    </w:p>
    <w:p w14:paraId="1BB1BE02" w14:textId="16618FCA" w:rsidR="003C5597" w:rsidRDefault="00FE11DD" w:rsidP="003C5597">
      <w:pPr>
        <w:pStyle w:val="ListParagraph"/>
        <w:numPr>
          <w:ilvl w:val="0"/>
          <w:numId w:val="19"/>
        </w:numPr>
      </w:pPr>
      <w:r>
        <w:t>For a</w:t>
      </w:r>
      <w:r w:rsidR="003C5597" w:rsidRPr="00B025AA">
        <w:t xml:space="preserve">ny </w:t>
      </w:r>
      <w:r w:rsidR="003C5597">
        <w:t xml:space="preserve">single items of </w:t>
      </w:r>
      <w:r w:rsidR="003C5597" w:rsidRPr="00B025AA">
        <w:t xml:space="preserve">equipment </w:t>
      </w:r>
      <w:r w:rsidR="003C5597">
        <w:t xml:space="preserve">costing between </w:t>
      </w:r>
      <w:r w:rsidR="003C5597" w:rsidRPr="00B025AA">
        <w:t>£10</w:t>
      </w:r>
      <w:r w:rsidR="003C5597">
        <w:t>,000 (£8330 ex VAT) and £138,000</w:t>
      </w:r>
      <w:r w:rsidR="003C5597" w:rsidRPr="00B025AA">
        <w:t xml:space="preserve"> </w:t>
      </w:r>
      <w:r w:rsidR="003C5597" w:rsidRPr="00E56025">
        <w:t>(£11</w:t>
      </w:r>
      <w:r w:rsidR="003C5597">
        <w:t>5,000</w:t>
      </w:r>
      <w:r w:rsidR="003C5597" w:rsidRPr="00E56025">
        <w:t xml:space="preserve"> ex VAT), extra information will need to be provided in the </w:t>
      </w:r>
      <w:r>
        <w:t>J</w:t>
      </w:r>
      <w:r w:rsidR="003C5597" w:rsidRPr="00E56025">
        <w:t xml:space="preserve">ustification of </w:t>
      </w:r>
      <w:r>
        <w:t>R</w:t>
      </w:r>
      <w:r w:rsidR="003C5597" w:rsidRPr="00E56025">
        <w:t>e</w:t>
      </w:r>
      <w:r w:rsidR="003C5597">
        <w:t xml:space="preserve">sources. </w:t>
      </w:r>
      <w:r w:rsidR="003C5597" w:rsidRPr="00B025AA">
        <w:t xml:space="preserve">The </w:t>
      </w:r>
      <w:proofErr w:type="spellStart"/>
      <w:r w:rsidR="003C5597" w:rsidRPr="00B025AA">
        <w:t>JoR</w:t>
      </w:r>
      <w:proofErr w:type="spellEnd"/>
      <w:r w:rsidR="003C5597" w:rsidRPr="00B025AA">
        <w:t xml:space="preserve"> should set out the full cost of the </w:t>
      </w:r>
      <w:proofErr w:type="gramStart"/>
      <w:r w:rsidR="003C5597" w:rsidRPr="00B025AA">
        <w:t>equipment</w:t>
      </w:r>
      <w:proofErr w:type="gramEnd"/>
      <w:r w:rsidR="003C5597" w:rsidRPr="00B025AA">
        <w:t xml:space="preserve"> but the amount requested in the Je-S form should be the full cost minus any contributions. </w:t>
      </w:r>
      <w:r w:rsidR="003C5597">
        <w:t xml:space="preserve">For most UKRI funding schemes it is expected that the Research Organisation will contribute 50% towards the cost of the equipment. </w:t>
      </w:r>
    </w:p>
    <w:p w14:paraId="282701F2" w14:textId="77777777" w:rsidR="00815914" w:rsidRDefault="00815914" w:rsidP="003C5597">
      <w:pPr>
        <w:pStyle w:val="ListParagraph"/>
        <w:numPr>
          <w:ilvl w:val="0"/>
          <w:numId w:val="19"/>
        </w:numPr>
      </w:pPr>
      <w:r w:rsidRPr="00815914">
        <w:rPr>
          <w:b/>
          <w:bCs/>
        </w:rPr>
        <w:t>From April 2021</w:t>
      </w:r>
      <w:r>
        <w:rPr>
          <w:b/>
          <w:bCs/>
        </w:rPr>
        <w:t>:</w:t>
      </w:r>
      <w:r>
        <w:t xml:space="preserve"> </w:t>
      </w:r>
    </w:p>
    <w:p w14:paraId="37D5F3E0" w14:textId="45F793B9" w:rsidR="00815914" w:rsidRDefault="00815914" w:rsidP="00815914">
      <w:pPr>
        <w:pStyle w:val="ListParagraph"/>
        <w:numPr>
          <w:ilvl w:val="1"/>
          <w:numId w:val="19"/>
        </w:numPr>
      </w:pPr>
      <w:r>
        <w:t xml:space="preserve">MRC will fund equipment costing at 80% </w:t>
      </w:r>
      <w:proofErr w:type="spellStart"/>
      <w:r>
        <w:t>fEC</w:t>
      </w:r>
      <w:proofErr w:type="spellEnd"/>
      <w:r>
        <w:t xml:space="preserve"> so an institutional contribution is </w:t>
      </w:r>
      <w:r w:rsidRPr="003125A2">
        <w:rPr>
          <w:u w:val="single"/>
        </w:rPr>
        <w:t>not</w:t>
      </w:r>
      <w:r>
        <w:t xml:space="preserve"> required. This policy will be reviewed </w:t>
      </w:r>
      <w:r w:rsidR="003125A2">
        <w:t xml:space="preserve">by MRC </w:t>
      </w:r>
      <w:r>
        <w:t>after 1 year.</w:t>
      </w:r>
    </w:p>
    <w:p w14:paraId="2EFB9AA5" w14:textId="12CC93E3" w:rsidR="00815914" w:rsidRPr="00B025AA" w:rsidRDefault="00815914" w:rsidP="00815914">
      <w:pPr>
        <w:pStyle w:val="ListParagraph"/>
        <w:numPr>
          <w:ilvl w:val="1"/>
          <w:numId w:val="19"/>
        </w:numPr>
      </w:pPr>
      <w:r>
        <w:t>EPSRC will fund equipment</w:t>
      </w:r>
      <w:r w:rsidR="003125A2">
        <w:t xml:space="preserve"> at 80% </w:t>
      </w:r>
      <w:proofErr w:type="spellStart"/>
      <w:r w:rsidR="003125A2">
        <w:t>fEC</w:t>
      </w:r>
      <w:proofErr w:type="spellEnd"/>
      <w:r w:rsidR="003125A2">
        <w:t xml:space="preserve"> but an institutional contribution for the remaining 20% is expected.</w:t>
      </w:r>
    </w:p>
    <w:p w14:paraId="0CD31E2F" w14:textId="77777777" w:rsidR="003C5597" w:rsidRDefault="003C5597" w:rsidP="003C5597">
      <w:pPr>
        <w:pStyle w:val="ListParagraph"/>
        <w:numPr>
          <w:ilvl w:val="0"/>
          <w:numId w:val="19"/>
        </w:numPr>
      </w:pPr>
      <w:r w:rsidRPr="00B025AA">
        <w:t xml:space="preserve">For </w:t>
      </w:r>
      <w:r>
        <w:t xml:space="preserve">single items of </w:t>
      </w:r>
      <w:r w:rsidRPr="00B025AA">
        <w:t xml:space="preserve">equipment </w:t>
      </w:r>
      <w:r>
        <w:t xml:space="preserve">£138,000 </w:t>
      </w:r>
      <w:r w:rsidRPr="00E56025">
        <w:t>(£1</w:t>
      </w:r>
      <w:r>
        <w:t>15,000</w:t>
      </w:r>
      <w:r w:rsidRPr="00E56025">
        <w:t xml:space="preserve"> ex VAT), </w:t>
      </w:r>
      <w:r>
        <w:t>applicants</w:t>
      </w:r>
      <w:r w:rsidRPr="00B025AA">
        <w:t xml:space="preserve"> will have to make a special business case for why </w:t>
      </w:r>
      <w:r>
        <w:t>UKRI</w:t>
      </w:r>
      <w:r w:rsidRPr="00B025AA">
        <w:t xml:space="preserve"> should invest in the equipment. The template for the bu</w:t>
      </w:r>
      <w:r>
        <w:t xml:space="preserve">siness case is in the Annex 2 </w:t>
      </w:r>
      <w:r w:rsidRPr="00B025AA">
        <w:t xml:space="preserve">and the PI should discuss with the business case with </w:t>
      </w:r>
      <w:r>
        <w:t>the Research Council (RC) prior to</w:t>
      </w:r>
      <w:r w:rsidRPr="00B025AA">
        <w:t xml:space="preserve"> submission of the proposal. The RCs may fund th</w:t>
      </w:r>
      <w:r>
        <w:t>e</w:t>
      </w:r>
      <w:r w:rsidRPr="00B025AA">
        <w:t xml:space="preserve"> equipment </w:t>
      </w:r>
      <w:r>
        <w:t>at 100% but that isn’t certain and there may have to be an institutional contribution.</w:t>
      </w:r>
    </w:p>
    <w:p w14:paraId="1A39A12E" w14:textId="77777777" w:rsidR="003C5597" w:rsidRDefault="003C5597" w:rsidP="003C5597">
      <w:pPr>
        <w:pStyle w:val="ListParagraph"/>
        <w:numPr>
          <w:ilvl w:val="0"/>
          <w:numId w:val="19"/>
        </w:numPr>
      </w:pPr>
      <w:r w:rsidRPr="00B025AA">
        <w:t>Please note</w:t>
      </w:r>
      <w:r>
        <w:t xml:space="preserve"> in line with </w:t>
      </w:r>
      <w:hyperlink r:id="rId13" w:history="1">
        <w:r w:rsidRPr="005E59F9">
          <w:rPr>
            <w:rStyle w:val="Hyperlink"/>
          </w:rPr>
          <w:t>UKRI Terms and Conditions</w:t>
        </w:r>
      </w:hyperlink>
      <w:r>
        <w:t xml:space="preserve"> for all </w:t>
      </w:r>
      <w:r w:rsidRPr="00B025AA">
        <w:t>equipment over £25</w:t>
      </w:r>
      <w:r>
        <w:t xml:space="preserve">,000 excluding VAT, professionally qualified procurement staff much be consulted before the procurement process begins. </w:t>
      </w:r>
    </w:p>
    <w:p w14:paraId="2FE92CB7" w14:textId="6BA81B65" w:rsidR="003C5597" w:rsidRDefault="003C5597" w:rsidP="003C5597">
      <w:pPr>
        <w:pStyle w:val="Heading2"/>
      </w:pPr>
      <w:r>
        <w:t>Internal process for equipment requests</w:t>
      </w:r>
    </w:p>
    <w:p w14:paraId="1F653B81" w14:textId="5C5BC5D3" w:rsidR="003C5597" w:rsidRDefault="003C5597" w:rsidP="007478E4">
      <w:r>
        <w:t xml:space="preserve">For single items of equipment over £10K, the University </w:t>
      </w:r>
      <w:proofErr w:type="gramStart"/>
      <w:r>
        <w:t>has to</w:t>
      </w:r>
      <w:proofErr w:type="gramEnd"/>
      <w:r>
        <w:t xml:space="preserve"> make a contribution to the equipment. In line with the Sustainable Planning System, Schools are required to provide at least the </w:t>
      </w:r>
      <w:r w:rsidRPr="00E97BC0">
        <w:rPr>
          <w:b/>
        </w:rPr>
        <w:t>first £10K</w:t>
      </w:r>
      <w:r>
        <w:t xml:space="preserve"> of </w:t>
      </w:r>
      <w:proofErr w:type="gramStart"/>
      <w:r>
        <w:t>University</w:t>
      </w:r>
      <w:proofErr w:type="gramEnd"/>
      <w:r>
        <w:t xml:space="preserve"> contribution and have the option to request any </w:t>
      </w:r>
      <w:r>
        <w:lastRenderedPageBreak/>
        <w:t>additional contribution above this to be funded from RETF. RETF funds are limited so only those with a strong strategic are likely to be successful.</w:t>
      </w:r>
    </w:p>
    <w:p w14:paraId="47C1212B" w14:textId="77777777" w:rsidR="003C5597" w:rsidRDefault="003C5597" w:rsidP="007478E4"/>
    <w:p w14:paraId="09A8813C" w14:textId="77777777" w:rsidR="003C5597" w:rsidRPr="000017DB" w:rsidRDefault="003C5597" w:rsidP="007478E4">
      <w:r w:rsidRPr="000017DB">
        <w:t xml:space="preserve">In cases where the </w:t>
      </w:r>
      <w:proofErr w:type="gramStart"/>
      <w:r w:rsidRPr="000017DB">
        <w:t>School</w:t>
      </w:r>
      <w:proofErr w:type="gramEnd"/>
      <w:r w:rsidRPr="000017DB">
        <w:t xml:space="preserve"> is </w:t>
      </w:r>
      <w:r>
        <w:t>paying</w:t>
      </w:r>
      <w:r w:rsidRPr="000017DB">
        <w:t xml:space="preserve"> the whole of </w:t>
      </w:r>
      <w:r>
        <w:t xml:space="preserve">the University contribution (regardless of the amount) and therefore </w:t>
      </w:r>
      <w:r w:rsidRPr="000017DB">
        <w:t>seeking no fun</w:t>
      </w:r>
      <w:r>
        <w:t>ds from RETF</w:t>
      </w:r>
      <w:r w:rsidRPr="000017DB">
        <w:t xml:space="preserve"> for the equipment, the R</w:t>
      </w:r>
      <w:r>
        <w:t>esearch Development</w:t>
      </w:r>
      <w:r w:rsidRPr="000017DB">
        <w:t xml:space="preserve"> </w:t>
      </w:r>
      <w:r>
        <w:t>M</w:t>
      </w:r>
      <w:r w:rsidRPr="000017DB">
        <w:t xml:space="preserve">anager will require confirmation from the Head of School that funds are available before the application can proceed.  </w:t>
      </w:r>
    </w:p>
    <w:p w14:paraId="44587D05" w14:textId="77777777" w:rsidR="007478E4" w:rsidRDefault="007478E4" w:rsidP="003C5597">
      <w:pPr>
        <w:pStyle w:val="NoSpacing"/>
      </w:pPr>
    </w:p>
    <w:p w14:paraId="646D14C0" w14:textId="0C1CB500" w:rsidR="003C5597" w:rsidRDefault="003C5597" w:rsidP="003C5597">
      <w:pPr>
        <w:pStyle w:val="NoSpacing"/>
      </w:pPr>
      <w:r>
        <w:t xml:space="preserve">If funds are to be requested from RETF the process is as follows: </w:t>
      </w:r>
    </w:p>
    <w:p w14:paraId="50E3E156" w14:textId="77777777" w:rsidR="003C5597" w:rsidRDefault="003C5597" w:rsidP="003C5597">
      <w:pPr>
        <w:pStyle w:val="NoSpacing"/>
      </w:pPr>
    </w:p>
    <w:p w14:paraId="47C1E310" w14:textId="15246D08" w:rsidR="003C5597" w:rsidRDefault="003C5597" w:rsidP="003C5597">
      <w:pPr>
        <w:pStyle w:val="NoSpacing"/>
      </w:pPr>
      <w:r>
        <w:t xml:space="preserve">The PI should contact their </w:t>
      </w:r>
      <w:hyperlink r:id="rId14" w:history="1">
        <w:r w:rsidRPr="00FE11DD">
          <w:rPr>
            <w:rStyle w:val="Hyperlink"/>
          </w:rPr>
          <w:t xml:space="preserve">Research Development </w:t>
        </w:r>
        <w:r w:rsidR="00FE11DD" w:rsidRPr="00FE11DD">
          <w:rPr>
            <w:rStyle w:val="Hyperlink"/>
          </w:rPr>
          <w:t>M</w:t>
        </w:r>
        <w:r w:rsidRPr="00FE11DD">
          <w:rPr>
            <w:rStyle w:val="Hyperlink"/>
          </w:rPr>
          <w:t>anager</w:t>
        </w:r>
      </w:hyperlink>
      <w:r>
        <w:t xml:space="preserve"> and Head of School to let them know they will be requesting equipment on a UKRI grant application. </w:t>
      </w:r>
    </w:p>
    <w:p w14:paraId="034AF366" w14:textId="77777777" w:rsidR="003C5597" w:rsidRDefault="003C5597" w:rsidP="003C5597">
      <w:pPr>
        <w:pStyle w:val="NoSpacing"/>
      </w:pPr>
    </w:p>
    <w:p w14:paraId="7430CA6E" w14:textId="3177774A" w:rsidR="003C5597" w:rsidRDefault="003C5597" w:rsidP="003C5597">
      <w:pPr>
        <w:pStyle w:val="NoSpacing"/>
      </w:pPr>
      <w:r>
        <w:t xml:space="preserve">The PI must complete an internal case giving details of the equipment, its importance and how widely it will be used across the University and beyond. </w:t>
      </w:r>
    </w:p>
    <w:p w14:paraId="4F28323D" w14:textId="77777777" w:rsidR="00FE11DD" w:rsidRDefault="00FE11DD" w:rsidP="003C5597">
      <w:pPr>
        <w:pStyle w:val="NoSpacing"/>
      </w:pPr>
    </w:p>
    <w:p w14:paraId="0ED2D433" w14:textId="12C73B21" w:rsidR="003C5597" w:rsidRDefault="003C5597" w:rsidP="003C5597">
      <w:pPr>
        <w:pStyle w:val="NoSpacing"/>
        <w:numPr>
          <w:ilvl w:val="0"/>
          <w:numId w:val="20"/>
        </w:numPr>
      </w:pPr>
      <w:r>
        <w:t>For equipment between £10</w:t>
      </w:r>
      <w:r w:rsidR="00FE11DD">
        <w:t>,000</w:t>
      </w:r>
      <w:r>
        <w:t xml:space="preserve"> and £138,000, the PI should complete Annex 1. </w:t>
      </w:r>
    </w:p>
    <w:p w14:paraId="1584430B" w14:textId="77777777" w:rsidR="003C5597" w:rsidRDefault="003C5597" w:rsidP="003C5597">
      <w:pPr>
        <w:pStyle w:val="NoSpacing"/>
        <w:ind w:left="720"/>
      </w:pPr>
    </w:p>
    <w:p w14:paraId="49237448" w14:textId="52387E65" w:rsidR="003C5597" w:rsidRDefault="003C5597" w:rsidP="003C5597">
      <w:pPr>
        <w:pStyle w:val="NoSpacing"/>
        <w:numPr>
          <w:ilvl w:val="0"/>
          <w:numId w:val="20"/>
        </w:numPr>
      </w:pPr>
      <w:r>
        <w:t xml:space="preserve">For equipment over £138,000, the PI should complete </w:t>
      </w:r>
      <w:r w:rsidR="00FE11DD">
        <w:t xml:space="preserve">the form in </w:t>
      </w:r>
      <w:r>
        <w:t xml:space="preserve">Annex 2. </w:t>
      </w:r>
    </w:p>
    <w:p w14:paraId="48020255" w14:textId="77777777" w:rsidR="003C5597" w:rsidRDefault="003C5597" w:rsidP="003C5597">
      <w:pPr>
        <w:pStyle w:val="NoSpacing"/>
        <w:rPr>
          <w:b/>
          <w:u w:val="single"/>
        </w:rPr>
      </w:pPr>
    </w:p>
    <w:p w14:paraId="7030BA22" w14:textId="3CC40BB5" w:rsidR="003C5597" w:rsidRPr="000017DB" w:rsidRDefault="003C5597" w:rsidP="003C5597">
      <w:pPr>
        <w:pStyle w:val="NoSpacing"/>
        <w:numPr>
          <w:ilvl w:val="0"/>
          <w:numId w:val="20"/>
        </w:numPr>
      </w:pPr>
      <w:r w:rsidRPr="00BF18F4">
        <w:rPr>
          <w:b/>
          <w:u w:val="single"/>
        </w:rPr>
        <w:t>All</w:t>
      </w:r>
      <w:r>
        <w:t xml:space="preserve"> cases should include a statement of support from the </w:t>
      </w:r>
      <w:proofErr w:type="gramStart"/>
      <w:r>
        <w:t>School</w:t>
      </w:r>
      <w:proofErr w:type="gramEnd"/>
      <w:r>
        <w:t xml:space="preserve"> including details of the financial contribution the School will make and also </w:t>
      </w:r>
      <w:r w:rsidRPr="000017DB">
        <w:t xml:space="preserve">confirmation that space and services will be provided. The </w:t>
      </w:r>
      <w:proofErr w:type="gramStart"/>
      <w:r w:rsidRPr="000017DB">
        <w:t>School</w:t>
      </w:r>
      <w:proofErr w:type="gramEnd"/>
      <w:r w:rsidRPr="000017DB">
        <w:t xml:space="preserve"> should contribute a </w:t>
      </w:r>
      <w:r w:rsidRPr="00B72A2C">
        <w:rPr>
          <w:b/>
          <w:u w:val="single"/>
        </w:rPr>
        <w:t>minimum of the first £10K</w:t>
      </w:r>
      <w:r w:rsidRPr="000017DB">
        <w:t xml:space="preserve"> of the total University contribution but contributions of more than this will be looked on favourably. </w:t>
      </w:r>
    </w:p>
    <w:p w14:paraId="18595DF1" w14:textId="77777777" w:rsidR="003C5597" w:rsidRDefault="003C5597" w:rsidP="003C5597">
      <w:pPr>
        <w:pStyle w:val="NoSpacing"/>
        <w:ind w:left="720"/>
      </w:pPr>
    </w:p>
    <w:p w14:paraId="18618B3D" w14:textId="0E0CB3C6" w:rsidR="003C5597" w:rsidRPr="000017DB" w:rsidRDefault="003C5597" w:rsidP="003C5597">
      <w:pPr>
        <w:pStyle w:val="NoSpacing"/>
        <w:numPr>
          <w:ilvl w:val="0"/>
          <w:numId w:val="20"/>
        </w:numPr>
      </w:pPr>
      <w:r w:rsidRPr="000017DB">
        <w:t>If technical support is required from central technical services, then please discuss these requirements with Dr Karen Henderson (</w:t>
      </w:r>
      <w:hyperlink r:id="rId15" w:history="1">
        <w:r w:rsidRPr="000017DB">
          <w:rPr>
            <w:rStyle w:val="Hyperlink"/>
          </w:rPr>
          <w:t>k.henderson@reading.ac.uk</w:t>
        </w:r>
      </w:hyperlink>
      <w:r w:rsidRPr="000017DB">
        <w:rPr>
          <w:rStyle w:val="contact-email"/>
        </w:rPr>
        <w:t>)</w:t>
      </w:r>
      <w:r w:rsidRPr="000017DB">
        <w:t xml:space="preserve"> before submission of the request.</w:t>
      </w:r>
    </w:p>
    <w:p w14:paraId="3723FEE3" w14:textId="77777777" w:rsidR="003C5597" w:rsidRDefault="003C5597" w:rsidP="003C5597">
      <w:pPr>
        <w:pStyle w:val="NoSpacing"/>
      </w:pPr>
    </w:p>
    <w:p w14:paraId="71275163" w14:textId="3775A411" w:rsidR="003C5597" w:rsidRPr="000017DB" w:rsidRDefault="003C5597" w:rsidP="007478E4">
      <w:r w:rsidRPr="000017DB">
        <w:t xml:space="preserve">The case should be sent to </w:t>
      </w:r>
      <w:r>
        <w:t>the</w:t>
      </w:r>
      <w:r w:rsidRPr="000017DB">
        <w:t xml:space="preserve"> </w:t>
      </w:r>
      <w:r>
        <w:t xml:space="preserve">Director of </w:t>
      </w:r>
      <w:r w:rsidRPr="000017DB">
        <w:t xml:space="preserve">Research Services at least </w:t>
      </w:r>
      <w:r>
        <w:rPr>
          <w:b/>
          <w:u w:val="single"/>
        </w:rPr>
        <w:t>4</w:t>
      </w:r>
      <w:r w:rsidRPr="000017DB">
        <w:rPr>
          <w:b/>
          <w:u w:val="single"/>
        </w:rPr>
        <w:t xml:space="preserve"> weeks</w:t>
      </w:r>
      <w:r w:rsidRPr="000017DB">
        <w:t xml:space="preserve"> b</w:t>
      </w:r>
      <w:r>
        <w:t xml:space="preserve">efore the application deadline, complete with sign off from </w:t>
      </w:r>
      <w:proofErr w:type="spellStart"/>
      <w:r>
        <w:t>HoS</w:t>
      </w:r>
      <w:proofErr w:type="spellEnd"/>
      <w:r>
        <w:t xml:space="preserve"> and the Head of Technical Services. </w:t>
      </w:r>
    </w:p>
    <w:p w14:paraId="0C6A45F1" w14:textId="77777777" w:rsidR="003C5597" w:rsidRPr="000017DB" w:rsidRDefault="003C5597" w:rsidP="007478E4">
      <w:r w:rsidRPr="000017DB">
        <w:t xml:space="preserve">The case will then be sent to </w:t>
      </w:r>
      <w:r>
        <w:t xml:space="preserve">UCRI for consideration as to what </w:t>
      </w:r>
      <w:r w:rsidRPr="000017DB">
        <w:t xml:space="preserve">contribution, if any, will be made by RETF. </w:t>
      </w:r>
    </w:p>
    <w:p w14:paraId="6409F582" w14:textId="77777777" w:rsidR="003C5597" w:rsidRPr="000017DB" w:rsidRDefault="003C5597" w:rsidP="003C5597">
      <w:pPr>
        <w:pStyle w:val="NoSpacing"/>
      </w:pPr>
    </w:p>
    <w:p w14:paraId="6D1C5696" w14:textId="77777777" w:rsidR="003C5597" w:rsidRPr="000017DB" w:rsidRDefault="003C5597" w:rsidP="003C5597">
      <w:pPr>
        <w:pStyle w:val="Heading3"/>
      </w:pPr>
      <w:r w:rsidRPr="000017DB">
        <w:t>Things to consider when making a request for matching equipment funds:</w:t>
      </w:r>
    </w:p>
    <w:p w14:paraId="7332BAF1" w14:textId="77777777" w:rsidR="003C5597" w:rsidRPr="007478E4" w:rsidRDefault="003C5597" w:rsidP="007478E4">
      <w:pPr>
        <w:pStyle w:val="ListParagraph"/>
        <w:numPr>
          <w:ilvl w:val="0"/>
          <w:numId w:val="22"/>
        </w:numPr>
        <w:rPr>
          <w:rFonts w:eastAsia="Calibri"/>
        </w:rPr>
      </w:pPr>
      <w:r w:rsidRPr="007478E4">
        <w:rPr>
          <w:rFonts w:eastAsia="Calibri"/>
        </w:rPr>
        <w:t>Space and location – where will it go?</w:t>
      </w:r>
    </w:p>
    <w:p w14:paraId="7C3A9287" w14:textId="77777777" w:rsidR="003C5597" w:rsidRPr="007478E4" w:rsidRDefault="003C5597" w:rsidP="007478E4">
      <w:pPr>
        <w:pStyle w:val="ListParagraph"/>
        <w:numPr>
          <w:ilvl w:val="0"/>
          <w:numId w:val="22"/>
        </w:numPr>
        <w:rPr>
          <w:rFonts w:eastAsia="Calibri"/>
        </w:rPr>
      </w:pPr>
      <w:r w:rsidRPr="007478E4">
        <w:rPr>
          <w:rFonts w:eastAsia="Calibri"/>
        </w:rPr>
        <w:t>Installation costs and the need for any specialist services – power, water etc</w:t>
      </w:r>
    </w:p>
    <w:p w14:paraId="6E14434B" w14:textId="77777777" w:rsidR="003C5597" w:rsidRPr="007478E4" w:rsidRDefault="003C5597" w:rsidP="007478E4">
      <w:pPr>
        <w:pStyle w:val="ListParagraph"/>
        <w:numPr>
          <w:ilvl w:val="0"/>
          <w:numId w:val="22"/>
        </w:numPr>
        <w:rPr>
          <w:rFonts w:eastAsia="Calibri"/>
        </w:rPr>
      </w:pPr>
      <w:r w:rsidRPr="007478E4">
        <w:rPr>
          <w:rFonts w:eastAsia="Calibri"/>
        </w:rPr>
        <w:t>Related IT costs – are these included in the quote?</w:t>
      </w:r>
    </w:p>
    <w:p w14:paraId="1A669700" w14:textId="77777777" w:rsidR="003C5597" w:rsidRPr="007478E4" w:rsidRDefault="003C5597" w:rsidP="007478E4">
      <w:pPr>
        <w:pStyle w:val="ListParagraph"/>
        <w:numPr>
          <w:ilvl w:val="0"/>
          <w:numId w:val="22"/>
        </w:numPr>
        <w:rPr>
          <w:rFonts w:eastAsia="Calibri"/>
        </w:rPr>
      </w:pPr>
      <w:r w:rsidRPr="007478E4">
        <w:rPr>
          <w:rFonts w:eastAsia="Calibri"/>
        </w:rPr>
        <w:t>Training on the equipment - is this included in the price of the equipment?</w:t>
      </w:r>
    </w:p>
    <w:p w14:paraId="6CBB8D20" w14:textId="77777777" w:rsidR="003C5597" w:rsidRPr="007478E4" w:rsidRDefault="003C5597" w:rsidP="007478E4">
      <w:pPr>
        <w:pStyle w:val="ListParagraph"/>
        <w:numPr>
          <w:ilvl w:val="0"/>
          <w:numId w:val="22"/>
        </w:numPr>
        <w:rPr>
          <w:rFonts w:eastAsia="Calibri"/>
        </w:rPr>
      </w:pPr>
      <w:r w:rsidRPr="007478E4">
        <w:rPr>
          <w:rFonts w:eastAsia="Calibri"/>
        </w:rPr>
        <w:t>Technical support</w:t>
      </w:r>
    </w:p>
    <w:p w14:paraId="7221F251" w14:textId="77777777" w:rsidR="003C5597" w:rsidRPr="007478E4" w:rsidRDefault="003C5597" w:rsidP="007478E4">
      <w:pPr>
        <w:pStyle w:val="ListParagraph"/>
        <w:numPr>
          <w:ilvl w:val="0"/>
          <w:numId w:val="22"/>
        </w:numPr>
        <w:rPr>
          <w:rFonts w:eastAsia="Calibri"/>
        </w:rPr>
      </w:pPr>
      <w:r w:rsidRPr="007478E4">
        <w:rPr>
          <w:rFonts w:eastAsia="Calibri"/>
        </w:rPr>
        <w:t>Who will run it?</w:t>
      </w:r>
    </w:p>
    <w:p w14:paraId="1B5A0AA2" w14:textId="77777777" w:rsidR="003C5597" w:rsidRPr="007478E4" w:rsidRDefault="003C5597" w:rsidP="007478E4">
      <w:pPr>
        <w:pStyle w:val="ListParagraph"/>
        <w:numPr>
          <w:ilvl w:val="0"/>
          <w:numId w:val="22"/>
        </w:numPr>
        <w:rPr>
          <w:rFonts w:eastAsia="Calibri"/>
        </w:rPr>
      </w:pPr>
      <w:r w:rsidRPr="007478E4">
        <w:rPr>
          <w:rFonts w:eastAsia="Calibri"/>
        </w:rPr>
        <w:t>Will they be grant funded or centrally provided technicians?</w:t>
      </w:r>
    </w:p>
    <w:p w14:paraId="6856B068" w14:textId="77777777" w:rsidR="003C5597" w:rsidRPr="007478E4" w:rsidRDefault="003C5597" w:rsidP="007478E4">
      <w:pPr>
        <w:pStyle w:val="ListParagraph"/>
        <w:numPr>
          <w:ilvl w:val="0"/>
          <w:numId w:val="22"/>
        </w:numPr>
        <w:rPr>
          <w:rFonts w:eastAsia="Calibri"/>
        </w:rPr>
      </w:pPr>
      <w:r w:rsidRPr="007478E4">
        <w:rPr>
          <w:rFonts w:eastAsia="Calibri"/>
        </w:rPr>
        <w:lastRenderedPageBreak/>
        <w:t>How much time is needed for this support?</w:t>
      </w:r>
    </w:p>
    <w:p w14:paraId="60BA7187" w14:textId="77777777" w:rsidR="003C5597" w:rsidRPr="007478E4" w:rsidRDefault="003C5597" w:rsidP="007478E4">
      <w:pPr>
        <w:pStyle w:val="ListParagraph"/>
        <w:numPr>
          <w:ilvl w:val="0"/>
          <w:numId w:val="22"/>
        </w:numPr>
        <w:rPr>
          <w:rFonts w:eastAsia="Calibri"/>
        </w:rPr>
      </w:pPr>
      <w:r w:rsidRPr="007478E4">
        <w:rPr>
          <w:rFonts w:eastAsia="Calibri"/>
        </w:rPr>
        <w:t>After the grant finishes, who will support it?</w:t>
      </w:r>
    </w:p>
    <w:p w14:paraId="6BA22986" w14:textId="77777777" w:rsidR="003C5597" w:rsidRPr="007478E4" w:rsidRDefault="003C5597" w:rsidP="007478E4">
      <w:pPr>
        <w:pStyle w:val="ListParagraph"/>
        <w:numPr>
          <w:ilvl w:val="0"/>
          <w:numId w:val="22"/>
        </w:numPr>
        <w:rPr>
          <w:rFonts w:eastAsia="Calibri"/>
        </w:rPr>
      </w:pPr>
      <w:r w:rsidRPr="007478E4">
        <w:rPr>
          <w:rFonts w:eastAsia="Calibri"/>
        </w:rPr>
        <w:t>Specialist disposal and decommissioning costs for existing equipment</w:t>
      </w:r>
    </w:p>
    <w:p w14:paraId="2CD1322B" w14:textId="77777777" w:rsidR="003C5597" w:rsidRPr="000017DB" w:rsidRDefault="003C5597" w:rsidP="007478E4">
      <w:pPr>
        <w:pStyle w:val="Heading3"/>
      </w:pPr>
      <w:r w:rsidRPr="000017DB">
        <w:br w:type="page"/>
      </w:r>
      <w:r w:rsidRPr="000017DB">
        <w:lastRenderedPageBreak/>
        <w:t>Annex 1</w:t>
      </w:r>
    </w:p>
    <w:p w14:paraId="707E69B2" w14:textId="532B8A49" w:rsidR="003C5597" w:rsidRPr="000017DB" w:rsidRDefault="003C5597" w:rsidP="007478E4">
      <w:r w:rsidRPr="000017DB">
        <w:t>Proforma for equipment between £10</w:t>
      </w:r>
      <w:r w:rsidR="007478E4">
        <w:t>,000 and £138,000</w:t>
      </w:r>
    </w:p>
    <w:p w14:paraId="3CA9B5D8" w14:textId="77777777" w:rsidR="003C5597" w:rsidRPr="000017DB" w:rsidRDefault="003C5597" w:rsidP="003C55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C5597" w:rsidRPr="000017DB" w14:paraId="26E166F1" w14:textId="77777777" w:rsidTr="00BF3261">
        <w:tc>
          <w:tcPr>
            <w:tcW w:w="9180" w:type="dxa"/>
            <w:shd w:val="clear" w:color="auto" w:fill="auto"/>
          </w:tcPr>
          <w:p w14:paraId="55B1F3C3" w14:textId="77777777" w:rsidR="003C5597" w:rsidRPr="000017DB" w:rsidRDefault="003C5597" w:rsidP="007478E4">
            <w:r w:rsidRPr="000017DB">
              <w:t xml:space="preserve">PI, </w:t>
            </w:r>
            <w:r>
              <w:t xml:space="preserve">School and </w:t>
            </w:r>
            <w:r w:rsidRPr="000017DB">
              <w:t>Department</w:t>
            </w:r>
          </w:p>
        </w:tc>
      </w:tr>
      <w:tr w:rsidR="003C5597" w:rsidRPr="000017DB" w14:paraId="7B587010" w14:textId="77777777" w:rsidTr="00BF3261">
        <w:tc>
          <w:tcPr>
            <w:tcW w:w="9180" w:type="dxa"/>
            <w:shd w:val="clear" w:color="auto" w:fill="auto"/>
          </w:tcPr>
          <w:p w14:paraId="303702FE" w14:textId="77777777" w:rsidR="003C5597" w:rsidRDefault="003C5597" w:rsidP="007478E4"/>
          <w:p w14:paraId="497AA323" w14:textId="77777777" w:rsidR="003C5597" w:rsidRPr="000017DB" w:rsidRDefault="003C5597" w:rsidP="007478E4"/>
          <w:p w14:paraId="00D15FE4" w14:textId="77777777" w:rsidR="003C5597" w:rsidRPr="000017DB" w:rsidRDefault="003C5597" w:rsidP="007478E4"/>
        </w:tc>
      </w:tr>
      <w:tr w:rsidR="003C5597" w:rsidRPr="000017DB" w14:paraId="69711130" w14:textId="77777777" w:rsidTr="00BF3261">
        <w:tc>
          <w:tcPr>
            <w:tcW w:w="9180" w:type="dxa"/>
            <w:shd w:val="clear" w:color="auto" w:fill="auto"/>
          </w:tcPr>
          <w:p w14:paraId="0AD00589" w14:textId="77777777" w:rsidR="003C5597" w:rsidRPr="000017DB" w:rsidRDefault="003C5597" w:rsidP="007478E4">
            <w:r w:rsidRPr="000017DB">
              <w:t>Research Council: Scheme and Deadline</w:t>
            </w:r>
          </w:p>
        </w:tc>
      </w:tr>
      <w:tr w:rsidR="003C5597" w:rsidRPr="000017DB" w14:paraId="76642D7B" w14:textId="77777777" w:rsidTr="00BF3261">
        <w:tc>
          <w:tcPr>
            <w:tcW w:w="9180" w:type="dxa"/>
            <w:shd w:val="clear" w:color="auto" w:fill="auto"/>
          </w:tcPr>
          <w:p w14:paraId="31AD5606" w14:textId="77777777" w:rsidR="003C5597" w:rsidRDefault="003C5597" w:rsidP="007478E4"/>
          <w:p w14:paraId="61C9FA1F" w14:textId="77777777" w:rsidR="003C5597" w:rsidRPr="000017DB" w:rsidRDefault="003C5597" w:rsidP="007478E4"/>
          <w:p w14:paraId="1C8D5E37" w14:textId="77777777" w:rsidR="003C5597" w:rsidRPr="000017DB" w:rsidRDefault="003C5597" w:rsidP="007478E4"/>
        </w:tc>
      </w:tr>
      <w:tr w:rsidR="003C5597" w:rsidRPr="000017DB" w14:paraId="1DE4F498" w14:textId="77777777" w:rsidTr="00BF3261">
        <w:tc>
          <w:tcPr>
            <w:tcW w:w="9180" w:type="dxa"/>
            <w:shd w:val="clear" w:color="auto" w:fill="auto"/>
          </w:tcPr>
          <w:p w14:paraId="7C31CF27" w14:textId="77777777" w:rsidR="003C5597" w:rsidRPr="000017DB" w:rsidRDefault="003C5597" w:rsidP="007478E4">
            <w:r w:rsidRPr="000017DB">
              <w:t>Title of proposal</w:t>
            </w:r>
          </w:p>
        </w:tc>
      </w:tr>
      <w:tr w:rsidR="003C5597" w:rsidRPr="000017DB" w14:paraId="57982006" w14:textId="77777777" w:rsidTr="00BF3261">
        <w:tc>
          <w:tcPr>
            <w:tcW w:w="9180" w:type="dxa"/>
            <w:shd w:val="clear" w:color="auto" w:fill="auto"/>
          </w:tcPr>
          <w:p w14:paraId="73883492" w14:textId="77777777" w:rsidR="003C5597" w:rsidRPr="000017DB" w:rsidRDefault="003C5597" w:rsidP="007478E4"/>
          <w:p w14:paraId="4B55BE93" w14:textId="77777777" w:rsidR="003C5597" w:rsidRDefault="003C5597" w:rsidP="007478E4"/>
          <w:p w14:paraId="337CD8DB" w14:textId="77777777" w:rsidR="003C5597" w:rsidRPr="000017DB" w:rsidRDefault="003C5597" w:rsidP="007478E4"/>
        </w:tc>
      </w:tr>
      <w:tr w:rsidR="003C5597" w:rsidRPr="000017DB" w14:paraId="732408E1" w14:textId="77777777" w:rsidTr="00BF3261">
        <w:tc>
          <w:tcPr>
            <w:tcW w:w="9180" w:type="dxa"/>
            <w:shd w:val="clear" w:color="auto" w:fill="auto"/>
          </w:tcPr>
          <w:p w14:paraId="0211778D" w14:textId="77777777" w:rsidR="003C5597" w:rsidRPr="000017DB" w:rsidRDefault="003C5597" w:rsidP="007478E4">
            <w:r w:rsidRPr="000017DB">
              <w:t>Summary of proposed research (200 words)</w:t>
            </w:r>
          </w:p>
        </w:tc>
      </w:tr>
      <w:tr w:rsidR="003C5597" w:rsidRPr="000017DB" w14:paraId="1E3A92B1" w14:textId="77777777" w:rsidTr="00BF3261">
        <w:tc>
          <w:tcPr>
            <w:tcW w:w="9180" w:type="dxa"/>
            <w:shd w:val="clear" w:color="auto" w:fill="auto"/>
          </w:tcPr>
          <w:p w14:paraId="48758378" w14:textId="77777777" w:rsidR="003C5597" w:rsidRDefault="003C5597" w:rsidP="007478E4">
            <w:pPr>
              <w:rPr>
                <w:rFonts w:cs="Calibri"/>
              </w:rPr>
            </w:pPr>
          </w:p>
          <w:p w14:paraId="5F417A5E" w14:textId="77777777" w:rsidR="003C5597" w:rsidRPr="000017DB" w:rsidRDefault="003C5597" w:rsidP="007478E4">
            <w:pPr>
              <w:rPr>
                <w:rFonts w:cs="Calibri"/>
              </w:rPr>
            </w:pPr>
          </w:p>
          <w:p w14:paraId="6E0057F0" w14:textId="77777777" w:rsidR="003C5597" w:rsidRPr="000017DB" w:rsidRDefault="003C5597" w:rsidP="007478E4"/>
        </w:tc>
      </w:tr>
      <w:tr w:rsidR="003C5597" w:rsidRPr="000017DB" w14:paraId="359DD8D3" w14:textId="77777777" w:rsidTr="00BF3261">
        <w:tc>
          <w:tcPr>
            <w:tcW w:w="9180" w:type="dxa"/>
            <w:shd w:val="clear" w:color="auto" w:fill="auto"/>
          </w:tcPr>
          <w:p w14:paraId="481A578F" w14:textId="77777777" w:rsidR="003C5597" w:rsidRPr="000017DB" w:rsidRDefault="003C5597" w:rsidP="007478E4">
            <w:r w:rsidRPr="000017DB">
              <w:t>Description of equipment and total cost of equipment and grant (100%)</w:t>
            </w:r>
          </w:p>
        </w:tc>
      </w:tr>
      <w:tr w:rsidR="003C5597" w:rsidRPr="000017DB" w14:paraId="2929D78A" w14:textId="77777777" w:rsidTr="00BF3261">
        <w:tc>
          <w:tcPr>
            <w:tcW w:w="9180" w:type="dxa"/>
            <w:shd w:val="clear" w:color="auto" w:fill="auto"/>
          </w:tcPr>
          <w:p w14:paraId="0393E242" w14:textId="77777777" w:rsidR="003C5597" w:rsidRDefault="003C5597" w:rsidP="007478E4"/>
          <w:p w14:paraId="5B5BBC04" w14:textId="77777777" w:rsidR="003C5597" w:rsidRPr="000017DB" w:rsidRDefault="003C5597" w:rsidP="007478E4"/>
          <w:p w14:paraId="6948CE93" w14:textId="77777777" w:rsidR="003C5597" w:rsidRPr="000017DB" w:rsidRDefault="003C5597" w:rsidP="007478E4"/>
        </w:tc>
      </w:tr>
      <w:tr w:rsidR="003C5597" w:rsidRPr="000017DB" w14:paraId="09AC796F" w14:textId="77777777" w:rsidTr="00BF3261">
        <w:tc>
          <w:tcPr>
            <w:tcW w:w="9180" w:type="dxa"/>
            <w:shd w:val="clear" w:color="auto" w:fill="auto"/>
          </w:tcPr>
          <w:p w14:paraId="453E7F75" w14:textId="77777777" w:rsidR="003C5597" w:rsidRPr="000017DB" w:rsidRDefault="003C5597" w:rsidP="007478E4">
            <w:r w:rsidRPr="000017DB">
              <w:t xml:space="preserve">Justification </w:t>
            </w:r>
            <w:r>
              <w:t>for</w:t>
            </w:r>
            <w:r w:rsidRPr="000017DB">
              <w:t xml:space="preserve"> equipment</w:t>
            </w:r>
          </w:p>
        </w:tc>
      </w:tr>
      <w:tr w:rsidR="003C5597" w:rsidRPr="000017DB" w14:paraId="68EDCFDE" w14:textId="77777777" w:rsidTr="00BF3261">
        <w:tc>
          <w:tcPr>
            <w:tcW w:w="9180" w:type="dxa"/>
            <w:shd w:val="clear" w:color="auto" w:fill="auto"/>
          </w:tcPr>
          <w:p w14:paraId="38BB4734" w14:textId="77777777" w:rsidR="003C5597" w:rsidRPr="000017DB" w:rsidRDefault="003C5597" w:rsidP="007478E4"/>
          <w:p w14:paraId="03A7725B" w14:textId="77777777" w:rsidR="003C5597" w:rsidRDefault="003C5597" w:rsidP="007478E4"/>
          <w:p w14:paraId="49DAC614" w14:textId="77777777" w:rsidR="003C5597" w:rsidRPr="000017DB" w:rsidRDefault="003C5597" w:rsidP="007478E4"/>
        </w:tc>
      </w:tr>
      <w:tr w:rsidR="003C5597" w:rsidRPr="000017DB" w14:paraId="3ED83548" w14:textId="77777777" w:rsidTr="00BF3261">
        <w:tc>
          <w:tcPr>
            <w:tcW w:w="9180" w:type="dxa"/>
            <w:shd w:val="clear" w:color="auto" w:fill="auto"/>
          </w:tcPr>
          <w:p w14:paraId="064C795A" w14:textId="77777777" w:rsidR="003C5597" w:rsidRPr="000017DB" w:rsidRDefault="003C5597" w:rsidP="007478E4">
            <w:r w:rsidRPr="000017DB">
              <w:t>Other potential users of the equipment</w:t>
            </w:r>
          </w:p>
        </w:tc>
      </w:tr>
      <w:tr w:rsidR="003C5597" w:rsidRPr="000017DB" w14:paraId="52543C07" w14:textId="77777777" w:rsidTr="00BF3261">
        <w:tc>
          <w:tcPr>
            <w:tcW w:w="9180" w:type="dxa"/>
            <w:shd w:val="clear" w:color="auto" w:fill="auto"/>
          </w:tcPr>
          <w:p w14:paraId="0780DEDB" w14:textId="77777777" w:rsidR="003C5597" w:rsidRPr="000017DB" w:rsidRDefault="003C5597" w:rsidP="007478E4"/>
          <w:p w14:paraId="75F226E9" w14:textId="77777777" w:rsidR="003C5597" w:rsidRDefault="003C5597" w:rsidP="007478E4"/>
          <w:p w14:paraId="65CBB10D" w14:textId="77777777" w:rsidR="003C5597" w:rsidRPr="000017DB" w:rsidRDefault="003C5597" w:rsidP="007478E4"/>
        </w:tc>
      </w:tr>
      <w:tr w:rsidR="003C5597" w:rsidRPr="000017DB" w14:paraId="19B234A5" w14:textId="77777777" w:rsidTr="00BF3261">
        <w:tc>
          <w:tcPr>
            <w:tcW w:w="9180" w:type="dxa"/>
            <w:shd w:val="clear" w:color="auto" w:fill="auto"/>
          </w:tcPr>
          <w:p w14:paraId="048FBF80" w14:textId="77777777" w:rsidR="003C5597" w:rsidRPr="000017DB" w:rsidRDefault="003C5597" w:rsidP="007478E4">
            <w:r w:rsidRPr="000017DB">
              <w:lastRenderedPageBreak/>
              <w:t>School support and contribution to cost of equipment</w:t>
            </w:r>
          </w:p>
        </w:tc>
      </w:tr>
      <w:tr w:rsidR="003C5597" w:rsidRPr="000017DB" w14:paraId="3BE7CE5C" w14:textId="77777777" w:rsidTr="00BF3261">
        <w:tc>
          <w:tcPr>
            <w:tcW w:w="9180" w:type="dxa"/>
            <w:shd w:val="clear" w:color="auto" w:fill="auto"/>
          </w:tcPr>
          <w:p w14:paraId="649A58AF" w14:textId="77777777" w:rsidR="003C5597" w:rsidRPr="000017DB" w:rsidRDefault="003C5597" w:rsidP="007478E4"/>
          <w:p w14:paraId="10491B00" w14:textId="77777777" w:rsidR="003C5597" w:rsidRDefault="003C5597" w:rsidP="007478E4"/>
          <w:p w14:paraId="5F9D9847" w14:textId="77777777" w:rsidR="003C5597" w:rsidRPr="000017DB" w:rsidRDefault="003C5597" w:rsidP="007478E4"/>
        </w:tc>
      </w:tr>
      <w:tr w:rsidR="003C5597" w:rsidRPr="000017DB" w14:paraId="447D42FD" w14:textId="77777777" w:rsidTr="00BF3261">
        <w:tc>
          <w:tcPr>
            <w:tcW w:w="9180" w:type="dxa"/>
            <w:shd w:val="clear" w:color="auto" w:fill="auto"/>
          </w:tcPr>
          <w:p w14:paraId="46E46ED9" w14:textId="77777777" w:rsidR="003C5597" w:rsidRPr="000017DB" w:rsidRDefault="003C5597" w:rsidP="007478E4">
            <w:r w:rsidRPr="000017DB">
              <w:t>University contribution requested</w:t>
            </w:r>
          </w:p>
        </w:tc>
      </w:tr>
      <w:tr w:rsidR="003C5597" w:rsidRPr="000017DB" w14:paraId="66F11809" w14:textId="77777777" w:rsidTr="00BF3261">
        <w:tc>
          <w:tcPr>
            <w:tcW w:w="9180" w:type="dxa"/>
            <w:shd w:val="clear" w:color="auto" w:fill="auto"/>
          </w:tcPr>
          <w:p w14:paraId="147FBAAE" w14:textId="77777777" w:rsidR="003C5597" w:rsidRDefault="003C5597" w:rsidP="007478E4"/>
          <w:p w14:paraId="032965BA" w14:textId="77777777" w:rsidR="003C5597" w:rsidRPr="000017DB" w:rsidRDefault="003C5597" w:rsidP="007478E4"/>
          <w:p w14:paraId="6630531B" w14:textId="77777777" w:rsidR="003C5597" w:rsidRPr="000017DB" w:rsidRDefault="003C5597" w:rsidP="007478E4"/>
        </w:tc>
      </w:tr>
      <w:tr w:rsidR="003C5597" w:rsidRPr="000017DB" w14:paraId="4A8960E3" w14:textId="77777777" w:rsidTr="00BF3261">
        <w:tc>
          <w:tcPr>
            <w:tcW w:w="9180" w:type="dxa"/>
            <w:shd w:val="clear" w:color="auto" w:fill="auto"/>
          </w:tcPr>
          <w:p w14:paraId="4A341152" w14:textId="77777777" w:rsidR="003C5597" w:rsidRPr="000017DB" w:rsidRDefault="003C5597" w:rsidP="007478E4">
            <w:r w:rsidRPr="000017DB">
              <w:t>Likely date of purchase of equipment</w:t>
            </w:r>
          </w:p>
        </w:tc>
      </w:tr>
      <w:tr w:rsidR="003C5597" w:rsidRPr="000017DB" w14:paraId="54D67836" w14:textId="77777777" w:rsidTr="00BF3261">
        <w:tc>
          <w:tcPr>
            <w:tcW w:w="9180" w:type="dxa"/>
            <w:shd w:val="clear" w:color="auto" w:fill="auto"/>
          </w:tcPr>
          <w:p w14:paraId="1356C619" w14:textId="77777777" w:rsidR="003C5597" w:rsidRPr="000017DB" w:rsidRDefault="003C5597" w:rsidP="007478E4"/>
          <w:p w14:paraId="02FA7A90" w14:textId="77777777" w:rsidR="003C5597" w:rsidRDefault="003C5597" w:rsidP="007478E4"/>
          <w:p w14:paraId="5E3C92BE" w14:textId="77777777" w:rsidR="003C5597" w:rsidRPr="000017DB" w:rsidRDefault="003C5597" w:rsidP="007478E4"/>
        </w:tc>
      </w:tr>
      <w:tr w:rsidR="003C5597" w:rsidRPr="000017DB" w14:paraId="0C6D11C9" w14:textId="77777777" w:rsidTr="00BF3261">
        <w:tc>
          <w:tcPr>
            <w:tcW w:w="9180" w:type="dxa"/>
            <w:shd w:val="clear" w:color="auto" w:fill="auto"/>
          </w:tcPr>
          <w:p w14:paraId="42CEA3C2" w14:textId="77777777" w:rsidR="003C5597" w:rsidRPr="000017DB" w:rsidRDefault="003C5597" w:rsidP="007478E4">
            <w:r w:rsidRPr="000017DB">
              <w:t>Space – where will the equipment be situated? Will specialist installation or services (</w:t>
            </w:r>
            <w:proofErr w:type="gramStart"/>
            <w:r w:rsidRPr="000017DB">
              <w:t>e.g.</w:t>
            </w:r>
            <w:proofErr w:type="gramEnd"/>
            <w:r w:rsidRPr="000017DB">
              <w:t xml:space="preserve"> 3 phase power) be required for the equipment?</w:t>
            </w:r>
          </w:p>
        </w:tc>
      </w:tr>
      <w:tr w:rsidR="003C5597" w:rsidRPr="000017DB" w14:paraId="4A3EDE7B" w14:textId="77777777" w:rsidTr="00BF3261">
        <w:tc>
          <w:tcPr>
            <w:tcW w:w="9180" w:type="dxa"/>
            <w:shd w:val="clear" w:color="auto" w:fill="auto"/>
          </w:tcPr>
          <w:p w14:paraId="4F500A5C" w14:textId="77777777" w:rsidR="003C5597" w:rsidRPr="000017DB" w:rsidRDefault="003C5597" w:rsidP="007478E4"/>
          <w:p w14:paraId="4CAA4A0E" w14:textId="77777777" w:rsidR="003C5597" w:rsidRDefault="003C5597" w:rsidP="007478E4"/>
          <w:p w14:paraId="3BE7E4BC" w14:textId="77777777" w:rsidR="003C5597" w:rsidRPr="000017DB" w:rsidRDefault="003C5597" w:rsidP="007478E4"/>
        </w:tc>
      </w:tr>
      <w:tr w:rsidR="003C5597" w:rsidRPr="000017DB" w14:paraId="734AA703" w14:textId="77777777" w:rsidTr="00BF3261">
        <w:tc>
          <w:tcPr>
            <w:tcW w:w="9180" w:type="dxa"/>
            <w:shd w:val="clear" w:color="auto" w:fill="auto"/>
          </w:tcPr>
          <w:p w14:paraId="68E9FAE2" w14:textId="77777777" w:rsidR="003C5597" w:rsidRPr="000017DB" w:rsidRDefault="003C5597" w:rsidP="007478E4">
            <w:r w:rsidRPr="000017DB">
              <w:t>Relationship to existing facilities</w:t>
            </w:r>
          </w:p>
        </w:tc>
      </w:tr>
      <w:tr w:rsidR="003C5597" w:rsidRPr="000017DB" w14:paraId="74A22267" w14:textId="77777777" w:rsidTr="00BF3261">
        <w:tc>
          <w:tcPr>
            <w:tcW w:w="9180" w:type="dxa"/>
            <w:shd w:val="clear" w:color="auto" w:fill="auto"/>
          </w:tcPr>
          <w:p w14:paraId="11F6020C" w14:textId="77777777" w:rsidR="003C5597" w:rsidRPr="000017DB" w:rsidRDefault="003C5597" w:rsidP="007478E4"/>
          <w:p w14:paraId="25B945D3" w14:textId="77777777" w:rsidR="003C5597" w:rsidRDefault="003C5597" w:rsidP="007478E4"/>
          <w:p w14:paraId="4FB883B9" w14:textId="77777777" w:rsidR="003C5597" w:rsidRPr="000017DB" w:rsidRDefault="003C5597" w:rsidP="007478E4"/>
        </w:tc>
      </w:tr>
      <w:tr w:rsidR="003C5597" w14:paraId="4D183B73" w14:textId="77777777" w:rsidTr="00BF3261">
        <w:tc>
          <w:tcPr>
            <w:tcW w:w="9180" w:type="dxa"/>
            <w:shd w:val="clear" w:color="auto" w:fill="auto"/>
          </w:tcPr>
          <w:p w14:paraId="0B0EAD3A" w14:textId="77777777" w:rsidR="003C5597" w:rsidRPr="00BB49D5" w:rsidRDefault="003C5597" w:rsidP="007478E4">
            <w:r w:rsidRPr="000017DB">
              <w:t>Other information – maintenance and technical support including arrangements post-grant</w:t>
            </w:r>
          </w:p>
        </w:tc>
      </w:tr>
      <w:tr w:rsidR="003C5597" w14:paraId="2FCA53AA" w14:textId="77777777" w:rsidTr="00BF3261">
        <w:tc>
          <w:tcPr>
            <w:tcW w:w="9180" w:type="dxa"/>
            <w:shd w:val="clear" w:color="auto" w:fill="auto"/>
          </w:tcPr>
          <w:p w14:paraId="35AD7927" w14:textId="77777777" w:rsidR="003C5597" w:rsidRPr="00BB49D5" w:rsidRDefault="003C5597" w:rsidP="007478E4"/>
          <w:p w14:paraId="5B0DA6DB" w14:textId="77777777" w:rsidR="003C5597" w:rsidRDefault="003C5597" w:rsidP="007478E4"/>
          <w:p w14:paraId="35C709A8" w14:textId="77777777" w:rsidR="003C5597" w:rsidRPr="00BB49D5" w:rsidRDefault="003C5597" w:rsidP="007478E4"/>
        </w:tc>
      </w:tr>
    </w:tbl>
    <w:p w14:paraId="7FF86E3B" w14:textId="77777777" w:rsidR="003C5597" w:rsidRDefault="003C5597" w:rsidP="007478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C5597" w:rsidRPr="00B72A2C" w14:paraId="2434841F" w14:textId="77777777" w:rsidTr="00BF3261">
        <w:tc>
          <w:tcPr>
            <w:tcW w:w="9180" w:type="dxa"/>
            <w:shd w:val="clear" w:color="auto" w:fill="auto"/>
          </w:tcPr>
          <w:p w14:paraId="78A9C697" w14:textId="4864F75F" w:rsidR="003C5597" w:rsidRPr="003672AE" w:rsidRDefault="003C5597" w:rsidP="007478E4">
            <w:r w:rsidRPr="003672AE">
              <w:t>Comments and signature - Head of School</w:t>
            </w:r>
          </w:p>
        </w:tc>
      </w:tr>
      <w:tr w:rsidR="003C5597" w:rsidRPr="00B72A2C" w14:paraId="468CDD11" w14:textId="77777777" w:rsidTr="00BF3261">
        <w:tc>
          <w:tcPr>
            <w:tcW w:w="9180" w:type="dxa"/>
            <w:shd w:val="clear" w:color="auto" w:fill="auto"/>
          </w:tcPr>
          <w:p w14:paraId="0DBD5715" w14:textId="77777777" w:rsidR="003C5597" w:rsidRPr="003672AE" w:rsidRDefault="003C5597" w:rsidP="007478E4"/>
          <w:p w14:paraId="33C26E7C" w14:textId="77777777" w:rsidR="003C5597" w:rsidRPr="003672AE" w:rsidRDefault="003C5597" w:rsidP="007478E4"/>
          <w:p w14:paraId="45156B2E" w14:textId="77777777" w:rsidR="003C5597" w:rsidRPr="003672AE" w:rsidRDefault="003C5597" w:rsidP="007478E4"/>
          <w:p w14:paraId="61BD9F46" w14:textId="77777777" w:rsidR="003C5597" w:rsidRPr="003672AE" w:rsidRDefault="003C5597" w:rsidP="007478E4"/>
          <w:p w14:paraId="429418EC" w14:textId="77777777" w:rsidR="003C5597" w:rsidRPr="003672AE" w:rsidRDefault="003C5597" w:rsidP="007478E4"/>
        </w:tc>
      </w:tr>
      <w:tr w:rsidR="003C5597" w:rsidRPr="00B72A2C" w14:paraId="7F19034B" w14:textId="77777777" w:rsidTr="00BF3261">
        <w:tc>
          <w:tcPr>
            <w:tcW w:w="9180" w:type="dxa"/>
            <w:shd w:val="clear" w:color="auto" w:fill="auto"/>
          </w:tcPr>
          <w:p w14:paraId="2509AC05" w14:textId="77777777" w:rsidR="003C5597" w:rsidRPr="003672AE" w:rsidRDefault="003C5597" w:rsidP="007478E4">
            <w:r w:rsidRPr="003672AE">
              <w:lastRenderedPageBreak/>
              <w:t>Comments and signature - Head of Technical Services</w:t>
            </w:r>
          </w:p>
        </w:tc>
      </w:tr>
      <w:tr w:rsidR="003C5597" w:rsidRPr="00B72A2C" w14:paraId="5637E761" w14:textId="77777777" w:rsidTr="00BF3261">
        <w:tc>
          <w:tcPr>
            <w:tcW w:w="9180" w:type="dxa"/>
            <w:shd w:val="clear" w:color="auto" w:fill="auto"/>
          </w:tcPr>
          <w:p w14:paraId="7DA05F62" w14:textId="77777777" w:rsidR="003C5597" w:rsidRPr="003672AE" w:rsidRDefault="003C5597" w:rsidP="007478E4"/>
          <w:p w14:paraId="0C783EA5" w14:textId="77777777" w:rsidR="003C5597" w:rsidRPr="003672AE" w:rsidRDefault="003C5597" w:rsidP="007478E4"/>
          <w:p w14:paraId="7C080625" w14:textId="77777777" w:rsidR="003C5597" w:rsidRPr="003672AE" w:rsidRDefault="003C5597" w:rsidP="007478E4"/>
          <w:p w14:paraId="5AE0C136" w14:textId="77777777" w:rsidR="003C5597" w:rsidRPr="003672AE" w:rsidRDefault="003C5597" w:rsidP="007478E4"/>
          <w:p w14:paraId="7B61138C" w14:textId="77777777" w:rsidR="003C5597" w:rsidRPr="003672AE" w:rsidRDefault="003C5597" w:rsidP="007478E4"/>
        </w:tc>
      </w:tr>
    </w:tbl>
    <w:p w14:paraId="39B46874" w14:textId="77777777" w:rsidR="003C5597" w:rsidRPr="007478E4" w:rsidRDefault="003C5597" w:rsidP="007478E4">
      <w:pPr>
        <w:pStyle w:val="Heading3"/>
      </w:pPr>
      <w:r>
        <w:br w:type="page"/>
      </w:r>
      <w:r w:rsidRPr="007478E4">
        <w:lastRenderedPageBreak/>
        <w:t>Annex 2</w:t>
      </w:r>
    </w:p>
    <w:p w14:paraId="5917F96A" w14:textId="2EB52F3C" w:rsidR="003C5597" w:rsidRDefault="003C5597" w:rsidP="007478E4">
      <w:r>
        <w:t xml:space="preserve">Template for business case for equipment over </w:t>
      </w:r>
      <w:r w:rsidR="007478E4">
        <w:t>£138,000</w:t>
      </w:r>
    </w:p>
    <w:p w14:paraId="07C83818" w14:textId="77777777" w:rsidR="003C5597" w:rsidRDefault="003C5597" w:rsidP="003C5597">
      <w:pPr>
        <w:pStyle w:val="Rdg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85" w:type="dxa"/>
          <w:right w:w="57" w:type="dxa"/>
        </w:tblCellMar>
        <w:tblLook w:val="0000" w:firstRow="0" w:lastRow="0" w:firstColumn="0" w:lastColumn="0" w:noHBand="0" w:noVBand="0"/>
      </w:tblPr>
      <w:tblGrid>
        <w:gridCol w:w="8976"/>
      </w:tblGrid>
      <w:tr w:rsidR="003C5597" w:rsidRPr="006E65D3" w14:paraId="64D2EC96" w14:textId="77777777" w:rsidTr="00BF3261">
        <w:trPr>
          <w:trHeight w:val="220"/>
        </w:trPr>
        <w:tc>
          <w:tcPr>
            <w:tcW w:w="8976" w:type="dxa"/>
            <w:shd w:val="clear" w:color="auto" w:fill="auto"/>
          </w:tcPr>
          <w:p w14:paraId="271CA95E" w14:textId="77777777" w:rsidR="003C5597" w:rsidRDefault="003C5597" w:rsidP="007478E4">
            <w:r w:rsidRPr="001B5F7B">
              <w:rPr>
                <w:b/>
              </w:rPr>
              <w:t>Item</w:t>
            </w:r>
            <w:r>
              <w:t xml:space="preserve">: Please state the name as well as model of the item of equipment </w:t>
            </w:r>
          </w:p>
          <w:p w14:paraId="119A3AEA" w14:textId="77777777" w:rsidR="003C5597" w:rsidRPr="006E65D3" w:rsidRDefault="003C5597" w:rsidP="007478E4"/>
        </w:tc>
      </w:tr>
      <w:tr w:rsidR="003C5597" w:rsidRPr="006E65D3" w14:paraId="6B00B7D6" w14:textId="77777777" w:rsidTr="00BF3261">
        <w:trPr>
          <w:trHeight w:val="220"/>
        </w:trPr>
        <w:tc>
          <w:tcPr>
            <w:tcW w:w="8976" w:type="dxa"/>
            <w:shd w:val="clear" w:color="auto" w:fill="auto"/>
          </w:tcPr>
          <w:p w14:paraId="0ACB1E92" w14:textId="77777777" w:rsidR="003C5597" w:rsidRDefault="003C5597" w:rsidP="007478E4">
            <w:r w:rsidRPr="001B5F7B">
              <w:rPr>
                <w:b/>
              </w:rPr>
              <w:t>Vendor</w:t>
            </w:r>
            <w:r>
              <w:t xml:space="preserve">: Please state the name of the equipment vendor (if known) </w:t>
            </w:r>
          </w:p>
          <w:p w14:paraId="2D6085FB" w14:textId="77777777" w:rsidR="003C5597" w:rsidRDefault="003C5597" w:rsidP="007478E4"/>
        </w:tc>
      </w:tr>
      <w:tr w:rsidR="003C5597" w:rsidRPr="006E65D3" w14:paraId="6609E7A9" w14:textId="77777777" w:rsidTr="00BF3261">
        <w:trPr>
          <w:trHeight w:val="220"/>
        </w:trPr>
        <w:tc>
          <w:tcPr>
            <w:tcW w:w="8976" w:type="dxa"/>
            <w:shd w:val="clear" w:color="auto" w:fill="auto"/>
          </w:tcPr>
          <w:p w14:paraId="15997BCA" w14:textId="77777777" w:rsidR="003C5597" w:rsidRDefault="003C5597" w:rsidP="007478E4">
            <w:r w:rsidRPr="001B5F7B">
              <w:rPr>
                <w:b/>
              </w:rPr>
              <w:t>Description</w:t>
            </w:r>
            <w:r>
              <w:t xml:space="preserve">: Please </w:t>
            </w:r>
            <w:proofErr w:type="gramStart"/>
            <w:r>
              <w:t>describe briefly</w:t>
            </w:r>
            <w:proofErr w:type="gramEnd"/>
            <w:r>
              <w:t xml:space="preserve"> the item of equipment and its primary functions as well as any particularities </w:t>
            </w:r>
          </w:p>
          <w:p w14:paraId="3C2EAF5A" w14:textId="77777777" w:rsidR="003C5597" w:rsidRDefault="003C5597" w:rsidP="007478E4"/>
        </w:tc>
      </w:tr>
      <w:tr w:rsidR="003C5597" w:rsidRPr="006E65D3" w14:paraId="2848FE35" w14:textId="77777777" w:rsidTr="00BF3261">
        <w:trPr>
          <w:trHeight w:val="220"/>
        </w:trPr>
        <w:tc>
          <w:tcPr>
            <w:tcW w:w="8976" w:type="dxa"/>
            <w:shd w:val="clear" w:color="auto" w:fill="auto"/>
          </w:tcPr>
          <w:p w14:paraId="250921AD" w14:textId="77777777" w:rsidR="003C5597" w:rsidRDefault="003C5597" w:rsidP="007478E4">
            <w:r w:rsidRPr="001B5F7B">
              <w:rPr>
                <w:b/>
              </w:rPr>
              <w:t>Cost</w:t>
            </w:r>
            <w:r>
              <w:t xml:space="preserve">: Please state the cost of the item of equipment in £ sterling (inclusive of VAT) </w:t>
            </w:r>
          </w:p>
          <w:p w14:paraId="6A5DB72C" w14:textId="77777777" w:rsidR="003C5597" w:rsidRDefault="003C5597" w:rsidP="007478E4"/>
        </w:tc>
      </w:tr>
      <w:tr w:rsidR="003C5597" w:rsidRPr="006E65D3" w14:paraId="2BB062C4" w14:textId="77777777" w:rsidTr="00BF3261">
        <w:trPr>
          <w:trHeight w:val="220"/>
        </w:trPr>
        <w:tc>
          <w:tcPr>
            <w:tcW w:w="8976" w:type="dxa"/>
            <w:shd w:val="clear" w:color="auto" w:fill="auto"/>
          </w:tcPr>
          <w:p w14:paraId="134D0E53" w14:textId="77777777" w:rsidR="003C5597" w:rsidRDefault="003C5597" w:rsidP="007478E4">
            <w:r w:rsidRPr="001B5F7B">
              <w:rPr>
                <w:b/>
              </w:rPr>
              <w:t>Usage</w:t>
            </w:r>
            <w:r>
              <w:t xml:space="preserve">: Please describe how the item of equipment will be used to meet the objectives of the proposed research. Please also describe how you envisage the item of equipment will be utilised for research not supported by this grant proposal and the proportion of equipment time that will be available for such work. Indicate here the numbers of researchers that will use the item of equipment, in which research areas they will be working, and where they will be based, particularly if the equipment will be available for use by researchers from outside your institution. </w:t>
            </w:r>
          </w:p>
          <w:p w14:paraId="0E2B3C2E" w14:textId="77777777" w:rsidR="003C5597" w:rsidRDefault="003C5597" w:rsidP="007478E4"/>
        </w:tc>
      </w:tr>
      <w:tr w:rsidR="003C5597" w:rsidRPr="006E65D3" w14:paraId="13CABCB0" w14:textId="77777777" w:rsidTr="00BF3261">
        <w:trPr>
          <w:trHeight w:val="220"/>
        </w:trPr>
        <w:tc>
          <w:tcPr>
            <w:tcW w:w="8976" w:type="dxa"/>
            <w:shd w:val="clear" w:color="auto" w:fill="auto"/>
          </w:tcPr>
          <w:p w14:paraId="28C9B991" w14:textId="77777777" w:rsidR="003C5597" w:rsidRDefault="003C5597" w:rsidP="007478E4">
            <w:r w:rsidRPr="001B5F7B">
              <w:rPr>
                <w:b/>
              </w:rPr>
              <w:t>Support</w:t>
            </w:r>
            <w:r>
              <w:t xml:space="preserve">: Please indicate how the item of equipment will be supported and maintained for the duration of the proposed grant and beyond. </w:t>
            </w:r>
          </w:p>
          <w:p w14:paraId="5DE0CAA3" w14:textId="77777777" w:rsidR="003C5597" w:rsidRDefault="003C5597" w:rsidP="007478E4"/>
        </w:tc>
      </w:tr>
      <w:tr w:rsidR="003C5597" w:rsidRPr="006E65D3" w14:paraId="6BD98DFF" w14:textId="77777777" w:rsidTr="00BF3261">
        <w:trPr>
          <w:trHeight w:val="220"/>
        </w:trPr>
        <w:tc>
          <w:tcPr>
            <w:tcW w:w="8976" w:type="dxa"/>
            <w:shd w:val="clear" w:color="auto" w:fill="auto"/>
          </w:tcPr>
          <w:p w14:paraId="63B56DDF" w14:textId="77777777" w:rsidR="003C5597" w:rsidRDefault="003C5597" w:rsidP="007478E4">
            <w:r w:rsidRPr="001B5F7B">
              <w:rPr>
                <w:b/>
              </w:rPr>
              <w:t>Strategic Case</w:t>
            </w:r>
            <w:r>
              <w:t xml:space="preserve">: Please indicate how the requested item of equipment fits to the strategy of your department and institution. Please also indicate how the purchase of this item of equipment will compliment or enhance regional and/or national research capability. </w:t>
            </w:r>
          </w:p>
          <w:p w14:paraId="4244FE38" w14:textId="77777777" w:rsidR="003C5597" w:rsidRDefault="003C5597" w:rsidP="007478E4"/>
        </w:tc>
      </w:tr>
      <w:tr w:rsidR="003C5597" w:rsidRPr="006E65D3" w14:paraId="377E72F4" w14:textId="77777777" w:rsidTr="00BF3261">
        <w:trPr>
          <w:trHeight w:val="220"/>
        </w:trPr>
        <w:tc>
          <w:tcPr>
            <w:tcW w:w="8976" w:type="dxa"/>
            <w:shd w:val="clear" w:color="auto" w:fill="auto"/>
          </w:tcPr>
          <w:p w14:paraId="14295FCF" w14:textId="77777777" w:rsidR="003C5597" w:rsidRDefault="003C5597" w:rsidP="007478E4">
            <w:r w:rsidRPr="001B5F7B">
              <w:rPr>
                <w:b/>
              </w:rPr>
              <w:t>Ensuring Maximum Value:</w:t>
            </w:r>
            <w:r>
              <w:t xml:space="preserve"> Please describe what approach you will take to make best use of your capital assets. (This would be used to assess the value for money via the usual peer review process.) </w:t>
            </w:r>
          </w:p>
          <w:p w14:paraId="124D3888" w14:textId="77777777" w:rsidR="003C5597" w:rsidRDefault="003C5597" w:rsidP="007478E4"/>
        </w:tc>
      </w:tr>
      <w:tr w:rsidR="003C5597" w:rsidRPr="006E65D3" w14:paraId="12214C71" w14:textId="77777777" w:rsidTr="00BF3261">
        <w:trPr>
          <w:trHeight w:val="220"/>
        </w:trPr>
        <w:tc>
          <w:tcPr>
            <w:tcW w:w="8976" w:type="dxa"/>
            <w:shd w:val="clear" w:color="auto" w:fill="auto"/>
          </w:tcPr>
          <w:p w14:paraId="090CC14D" w14:textId="77777777" w:rsidR="003C5597" w:rsidRDefault="003C5597" w:rsidP="007478E4">
            <w:r w:rsidRPr="001B5F7B">
              <w:rPr>
                <w:b/>
              </w:rPr>
              <w:lastRenderedPageBreak/>
              <w:t>Contribution from Other Sources</w:t>
            </w:r>
            <w:r>
              <w:t xml:space="preserve">: Please describe here what contributions to the cost, running or maintenance of the item of equipment will be found from other sources, external to those sought from this grant. </w:t>
            </w:r>
          </w:p>
          <w:p w14:paraId="49606576" w14:textId="77777777" w:rsidR="003C5597" w:rsidRDefault="003C5597" w:rsidP="007478E4"/>
        </w:tc>
      </w:tr>
      <w:tr w:rsidR="003C5597" w:rsidRPr="006E65D3" w14:paraId="6153E5A7" w14:textId="77777777" w:rsidTr="00BF3261">
        <w:trPr>
          <w:trHeight w:val="220"/>
        </w:trPr>
        <w:tc>
          <w:tcPr>
            <w:tcW w:w="8976" w:type="dxa"/>
            <w:shd w:val="clear" w:color="auto" w:fill="auto"/>
          </w:tcPr>
          <w:p w14:paraId="227E4619" w14:textId="77777777" w:rsidR="003C5597" w:rsidRPr="006E65D3" w:rsidRDefault="003C5597" w:rsidP="007478E4">
            <w:r w:rsidRPr="001B5F7B">
              <w:rPr>
                <w:b/>
              </w:rPr>
              <w:t>Alternatives</w:t>
            </w:r>
            <w:r>
              <w:t xml:space="preserve">: Please describe how, </w:t>
            </w:r>
            <w:proofErr w:type="gramStart"/>
            <w:r>
              <w:t>in the event that</w:t>
            </w:r>
            <w:proofErr w:type="gramEnd"/>
            <w:r>
              <w:t xml:space="preserve"> capital funds are not allocated to cover this item of equipment, you would proceed in meeting the objectives of the proposed project.</w:t>
            </w:r>
          </w:p>
        </w:tc>
      </w:tr>
    </w:tbl>
    <w:p w14:paraId="59CE98F4" w14:textId="77777777" w:rsidR="00AA47AB" w:rsidRDefault="00AA47AB" w:rsidP="003C5597">
      <w:pPr>
        <w:pStyle w:val="UoRTitle"/>
      </w:pPr>
    </w:p>
    <w:sectPr w:rsidR="00AA47AB" w:rsidSect="006A118C">
      <w:headerReference w:type="default" r:id="rId16"/>
      <w:footerReference w:type="default" r:id="rId17"/>
      <w:headerReference w:type="first" r:id="rId18"/>
      <w:footerReference w:type="first" r:id="rId19"/>
      <w:pgSz w:w="11906" w:h="16840"/>
      <w:pgMar w:top="1134" w:right="73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8CA01" w14:textId="77777777" w:rsidR="00EF5D1D" w:rsidRDefault="00EF5D1D">
      <w:pPr>
        <w:spacing w:before="0" w:line="240" w:lineRule="auto"/>
      </w:pPr>
      <w:r>
        <w:separator/>
      </w:r>
    </w:p>
  </w:endnote>
  <w:endnote w:type="continuationSeparator" w:id="0">
    <w:p w14:paraId="7A1DCCDC" w14:textId="77777777" w:rsidR="00EF5D1D" w:rsidRDefault="00EF5D1D">
      <w:pPr>
        <w:spacing w:before="0" w:line="240" w:lineRule="auto"/>
      </w:pPr>
      <w:r>
        <w:continuationSeparator/>
      </w:r>
    </w:p>
  </w:endnote>
  <w:endnote w:type="continuationNotice" w:id="1">
    <w:p w14:paraId="623145D2" w14:textId="77777777" w:rsidR="00EF5D1D" w:rsidRDefault="00EF5D1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ffra">
    <w:altName w:val="Cambria"/>
    <w:charset w:val="00"/>
    <w:family w:val="roman"/>
    <w:pitch w:val="default"/>
    <w:embedRegular r:id="rId1" w:fontKey="{6F1291F9-C1FF-4E59-84C2-0806DBCA0682}"/>
  </w:font>
  <w:font w:name="Arial Bold">
    <w:altName w:val="Arial"/>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1C4E30CF-AD50-4B46-B528-5056B3664210}"/>
  </w:font>
  <w:font w:name="&amp;quot">
    <w:altName w:val="Cambria"/>
    <w:charset w:val="00"/>
    <w:family w:val="roman"/>
    <w:pitch w:val="default"/>
  </w:font>
  <w:font w:name="Rdg Vesta">
    <w:altName w:val="Times New Roman"/>
    <w:charset w:val="00"/>
    <w:family w:val="auto"/>
    <w:pitch w:val="variable"/>
    <w:sig w:usb0="A00000EF" w:usb1="4000204A" w:usb2="00000000" w:usb3="00000000" w:csb0="0000009B" w:csb1="00000000"/>
  </w:font>
  <w:font w:name="Rdg Swift">
    <w:altName w:val="Cambria"/>
    <w:charset w:val="00"/>
    <w:family w:val="auto"/>
    <w:pitch w:val="variable"/>
    <w:sig w:usb0="A00000EF" w:usb1="4000204A" w:usb2="00000000" w:usb3="00000000" w:csb0="0000009B" w:csb1="00000000"/>
  </w:font>
  <w:font w:name="Calibri">
    <w:panose1 w:val="020F0502020204030204"/>
    <w:charset w:val="00"/>
    <w:family w:val="swiss"/>
    <w:pitch w:val="variable"/>
    <w:sig w:usb0="E4002EFF" w:usb1="C000247B" w:usb2="00000009" w:usb3="00000000" w:csb0="000001FF" w:csb1="00000000"/>
    <w:embedRegular r:id="rId3" w:fontKey="{FD80F442-5A30-4A51-95DA-5F7627E2C4BA}"/>
  </w:font>
  <w:font w:name="Effra Bold">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CA596" w14:textId="6F5E9009" w:rsidR="001C4E5B" w:rsidRPr="000F7D30" w:rsidRDefault="000F7D30" w:rsidP="00F74C28">
    <w:pPr>
      <w:pStyle w:val="Header"/>
      <w:rPr>
        <w:b/>
      </w:rPr>
    </w:pPr>
    <w:r>
      <w:t xml:space="preserve">©University of Reading </w:t>
    </w:r>
    <w:r>
      <w:fldChar w:fldCharType="begin"/>
    </w:r>
    <w:r>
      <w:instrText xml:space="preserve"> DATE  \@ "YYYY"  \* MERGEFORMAT </w:instrText>
    </w:r>
    <w:r>
      <w:fldChar w:fldCharType="separate"/>
    </w:r>
    <w:r w:rsidR="000B2BE4">
      <w:rPr>
        <w:noProof/>
      </w:rPr>
      <w:t>2021</w:t>
    </w:r>
    <w:r>
      <w:fldChar w:fldCharType="end"/>
    </w:r>
    <w:r>
      <w:tab/>
    </w:r>
    <w:r>
      <w:fldChar w:fldCharType="begin"/>
    </w:r>
    <w:r>
      <w:instrText xml:space="preserve"> DATE  \@ "dddd d MMMM yyyy" </w:instrText>
    </w:r>
    <w:r>
      <w:fldChar w:fldCharType="separate"/>
    </w:r>
    <w:r w:rsidR="000B2BE4">
      <w:rPr>
        <w:noProof/>
      </w:rPr>
      <w:t>Friday 30 July 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60000B">
      <w:rPr>
        <w:b/>
        <w:noProof/>
      </w:rPr>
      <w:t>3</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C1873" w14:textId="5774A083" w:rsidR="006940AE" w:rsidRPr="006940AE" w:rsidRDefault="00841B35" w:rsidP="00F74C28">
    <w:pPr>
      <w:pStyle w:val="Header"/>
      <w:rPr>
        <w:b/>
      </w:rPr>
    </w:pPr>
    <w:r>
      <w:t xml:space="preserve">©University of Reading </w:t>
    </w:r>
    <w:r>
      <w:fldChar w:fldCharType="begin"/>
    </w:r>
    <w:r>
      <w:instrText xml:space="preserve"> DATE  \@ "YYYY"  \* MERGEFORMAT </w:instrText>
    </w:r>
    <w:r>
      <w:fldChar w:fldCharType="separate"/>
    </w:r>
    <w:r w:rsidR="000B2BE4">
      <w:rPr>
        <w:noProof/>
      </w:rPr>
      <w:t>2021</w:t>
    </w:r>
    <w:r>
      <w:fldChar w:fldCharType="end"/>
    </w:r>
    <w:r>
      <w:tab/>
    </w:r>
    <w:r>
      <w:fldChar w:fldCharType="begin"/>
    </w:r>
    <w:r>
      <w:instrText xml:space="preserve"> DATE  \@ "dddd d MMMM yyyy" </w:instrText>
    </w:r>
    <w:r>
      <w:fldChar w:fldCharType="separate"/>
    </w:r>
    <w:r w:rsidR="000B2BE4">
      <w:rPr>
        <w:noProof/>
      </w:rPr>
      <w:t>Friday 30 July 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38453C">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DCC09" w14:textId="77777777" w:rsidR="00EF5D1D" w:rsidRDefault="00EF5D1D">
      <w:pPr>
        <w:spacing w:before="0" w:line="240" w:lineRule="auto"/>
      </w:pPr>
      <w:r>
        <w:separator/>
      </w:r>
    </w:p>
  </w:footnote>
  <w:footnote w:type="continuationSeparator" w:id="0">
    <w:p w14:paraId="62ECF728" w14:textId="77777777" w:rsidR="00EF5D1D" w:rsidRDefault="00EF5D1D">
      <w:pPr>
        <w:spacing w:before="0" w:line="240" w:lineRule="auto"/>
      </w:pPr>
      <w:r>
        <w:continuationSeparator/>
      </w:r>
    </w:p>
  </w:footnote>
  <w:footnote w:type="continuationNotice" w:id="1">
    <w:p w14:paraId="284668D4" w14:textId="77777777" w:rsidR="00EF5D1D" w:rsidRDefault="00EF5D1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1BF68" w14:textId="4977BF81" w:rsidR="001C4E5B" w:rsidRDefault="003C5597" w:rsidP="0038453C">
    <w:pPr>
      <w:pStyle w:val="Header"/>
      <w:tabs>
        <w:tab w:val="clear" w:pos="8222"/>
        <w:tab w:val="clear" w:pos="9356"/>
        <w:tab w:val="left" w:pos="7065"/>
      </w:tabs>
    </w:pPr>
    <w:r>
      <w:rPr>
        <w:b/>
      </w:rPr>
      <w:t>Research Services</w:t>
    </w:r>
  </w:p>
  <w:p w14:paraId="54D8E05E" w14:textId="77777777" w:rsidR="0038453C" w:rsidRPr="000F7D30" w:rsidRDefault="0038453C" w:rsidP="00F74C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E8A9" w14:textId="5162BBAF" w:rsidR="00EC4BD3" w:rsidRDefault="00EC4BD3" w:rsidP="00EC4BD3">
    <w:pPr>
      <w:pStyle w:val="UoRUnitname"/>
      <w:rPr>
        <w:noProof/>
        <w:lang w:eastAsia="en-GB"/>
      </w:rPr>
    </w:pPr>
    <w:r w:rsidRPr="00072B12">
      <w:t>Unit name goes here</w:t>
    </w:r>
    <w:r>
      <w:br/>
    </w:r>
    <w:r>
      <w:br/>
    </w:r>
    <w:r>
      <w:ptab w:relativeTo="margin" w:alignment="right" w:leader="none"/>
    </w:r>
    <w:r w:rsidR="00B3693C">
      <w:rPr>
        <w:noProof/>
        <w:lang w:eastAsia="en-GB"/>
      </w:rPr>
      <w:drawing>
        <wp:inline distT="0" distB="0" distL="0" distR="0" wp14:anchorId="06131DFC" wp14:editId="1A5FC9CF">
          <wp:extent cx="1511935" cy="487680"/>
          <wp:effectExtent l="0" t="0" r="0" b="7620"/>
          <wp:docPr id="1" name="Picture 1"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87680"/>
                  </a:xfrm>
                  <a:prstGeom prst="rect">
                    <a:avLst/>
                  </a:prstGeom>
                  <a:noFill/>
                </pic:spPr>
              </pic:pic>
            </a:graphicData>
          </a:graphic>
        </wp:inline>
      </w:drawing>
    </w:r>
    <w:r>
      <w:rPr>
        <w:noProof/>
        <w:lang w:eastAsia="en-GB"/>
      </w:rPr>
      <w:br/>
    </w:r>
  </w:p>
  <w:p w14:paraId="53C70A48" w14:textId="77777777" w:rsidR="00EC4BD3" w:rsidRPr="00EC4BD3" w:rsidRDefault="00EC4BD3" w:rsidP="00EC4BD3">
    <w:pPr>
      <w:pStyle w:val="UoRUnitname"/>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7437B"/>
    <w:multiLevelType w:val="hybridMultilevel"/>
    <w:tmpl w:val="06289F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BC3A4F"/>
    <w:multiLevelType w:val="hybridMultilevel"/>
    <w:tmpl w:val="755E2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47675F"/>
    <w:multiLevelType w:val="hybridMultilevel"/>
    <w:tmpl w:val="F4EA6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215A53"/>
    <w:multiLevelType w:val="hybridMultilevel"/>
    <w:tmpl w:val="B2D29A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FF5BB0"/>
    <w:multiLevelType w:val="hybridMultilevel"/>
    <w:tmpl w:val="55921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9B744A"/>
    <w:multiLevelType w:val="hybridMultilevel"/>
    <w:tmpl w:val="A32C5782"/>
    <w:lvl w:ilvl="0" w:tplc="D92E728C">
      <w:start w:val="1"/>
      <w:numFmt w:val="bullet"/>
      <w:pStyle w:val="RdgBulletlevel2"/>
      <w:lvlText w:val="-"/>
      <w:lvlJc w:val="left"/>
      <w:pPr>
        <w:tabs>
          <w:tab w:val="num" w:pos="567"/>
        </w:tabs>
        <w:ind w:left="567" w:hanging="283"/>
      </w:pPr>
      <w:rPr>
        <w:rFonts w:ascii="Arial" w:hAnsi="Arial" w:hint="default"/>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F54D85"/>
    <w:multiLevelType w:val="hybridMultilevel"/>
    <w:tmpl w:val="39C0D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327633"/>
    <w:multiLevelType w:val="hybridMultilevel"/>
    <w:tmpl w:val="BEC41F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9"/>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8"/>
  </w:num>
  <w:num w:numId="16">
    <w:abstractNumId w:val="21"/>
  </w:num>
  <w:num w:numId="17">
    <w:abstractNumId w:val="10"/>
  </w:num>
  <w:num w:numId="18">
    <w:abstractNumId w:val="17"/>
  </w:num>
  <w:num w:numId="19">
    <w:abstractNumId w:val="16"/>
  </w:num>
  <w:num w:numId="20">
    <w:abstractNumId w:val="15"/>
  </w:num>
  <w:num w:numId="21">
    <w:abstractNumId w:val="20"/>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3C"/>
    <w:rsid w:val="000215FE"/>
    <w:rsid w:val="00031021"/>
    <w:rsid w:val="000B2BE4"/>
    <w:rsid w:val="000D6421"/>
    <w:rsid w:val="000E1538"/>
    <w:rsid w:val="000F7D30"/>
    <w:rsid w:val="00145040"/>
    <w:rsid w:val="001453CA"/>
    <w:rsid w:val="001C30E9"/>
    <w:rsid w:val="001C4432"/>
    <w:rsid w:val="001C4E5B"/>
    <w:rsid w:val="001D0358"/>
    <w:rsid w:val="00220BD0"/>
    <w:rsid w:val="0024159C"/>
    <w:rsid w:val="0026274C"/>
    <w:rsid w:val="0027058D"/>
    <w:rsid w:val="00293958"/>
    <w:rsid w:val="002B23D7"/>
    <w:rsid w:val="002F286A"/>
    <w:rsid w:val="00303FA9"/>
    <w:rsid w:val="003125A2"/>
    <w:rsid w:val="0031303B"/>
    <w:rsid w:val="00350E25"/>
    <w:rsid w:val="00351BA3"/>
    <w:rsid w:val="00352B51"/>
    <w:rsid w:val="0038453C"/>
    <w:rsid w:val="003A2978"/>
    <w:rsid w:val="003C5121"/>
    <w:rsid w:val="003C5597"/>
    <w:rsid w:val="003E1ED1"/>
    <w:rsid w:val="004213E3"/>
    <w:rsid w:val="0047112C"/>
    <w:rsid w:val="004865B8"/>
    <w:rsid w:val="004A061C"/>
    <w:rsid w:val="004B392F"/>
    <w:rsid w:val="004C2048"/>
    <w:rsid w:val="004E24F4"/>
    <w:rsid w:val="00530CCF"/>
    <w:rsid w:val="00542315"/>
    <w:rsid w:val="00557173"/>
    <w:rsid w:val="00571EFB"/>
    <w:rsid w:val="0059446B"/>
    <w:rsid w:val="005B40CC"/>
    <w:rsid w:val="005D6C5D"/>
    <w:rsid w:val="0060000B"/>
    <w:rsid w:val="00636C2F"/>
    <w:rsid w:val="00651555"/>
    <w:rsid w:val="00681F0F"/>
    <w:rsid w:val="006940AE"/>
    <w:rsid w:val="0069429E"/>
    <w:rsid w:val="006A118C"/>
    <w:rsid w:val="006B2D0C"/>
    <w:rsid w:val="006E444B"/>
    <w:rsid w:val="007478E4"/>
    <w:rsid w:val="00752910"/>
    <w:rsid w:val="007A35A9"/>
    <w:rsid w:val="007B1541"/>
    <w:rsid w:val="007D1BF5"/>
    <w:rsid w:val="0080422D"/>
    <w:rsid w:val="00815914"/>
    <w:rsid w:val="008177CD"/>
    <w:rsid w:val="00841B35"/>
    <w:rsid w:val="00897F24"/>
    <w:rsid w:val="008A2C28"/>
    <w:rsid w:val="008B6699"/>
    <w:rsid w:val="00931109"/>
    <w:rsid w:val="009B002C"/>
    <w:rsid w:val="009B2309"/>
    <w:rsid w:val="009D1303"/>
    <w:rsid w:val="00A04717"/>
    <w:rsid w:val="00A22DB5"/>
    <w:rsid w:val="00A75B6A"/>
    <w:rsid w:val="00A77F9B"/>
    <w:rsid w:val="00AA47AB"/>
    <w:rsid w:val="00AF76CD"/>
    <w:rsid w:val="00B253C8"/>
    <w:rsid w:val="00B3693C"/>
    <w:rsid w:val="00B815DF"/>
    <w:rsid w:val="00BB22EA"/>
    <w:rsid w:val="00BC01DD"/>
    <w:rsid w:val="00C03592"/>
    <w:rsid w:val="00C5095F"/>
    <w:rsid w:val="00CA3E0E"/>
    <w:rsid w:val="00CA610D"/>
    <w:rsid w:val="00CB1903"/>
    <w:rsid w:val="00CB1F12"/>
    <w:rsid w:val="00CB3EBD"/>
    <w:rsid w:val="00D14242"/>
    <w:rsid w:val="00D53C70"/>
    <w:rsid w:val="00D8407F"/>
    <w:rsid w:val="00D84349"/>
    <w:rsid w:val="00DD43FF"/>
    <w:rsid w:val="00DF058D"/>
    <w:rsid w:val="00E06310"/>
    <w:rsid w:val="00E06E93"/>
    <w:rsid w:val="00E62027"/>
    <w:rsid w:val="00EC4BD3"/>
    <w:rsid w:val="00EF5D1D"/>
    <w:rsid w:val="00F513B5"/>
    <w:rsid w:val="00F74C28"/>
    <w:rsid w:val="00FA126E"/>
    <w:rsid w:val="00FC3551"/>
    <w:rsid w:val="00FD07F5"/>
    <w:rsid w:val="00FD3C55"/>
    <w:rsid w:val="00FE11DD"/>
    <w:rsid w:val="00FE690C"/>
    <w:rsid w:val="00FF5D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12395"/>
  <w15:docId w15:val="{18162B6F-A9B6-1540-8041-BBFD2D7A9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C28"/>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38453C"/>
    <w:pPr>
      <w:keepNext/>
      <w:keepLines/>
      <w:spacing w:before="480" w:after="60" w:line="240" w:lineRule="auto"/>
      <w:outlineLvl w:val="0"/>
    </w:pPr>
    <w:rPr>
      <w:rFonts w:ascii="Arial Bold" w:eastAsia="Times New Roman" w:hAnsi="Arial Bold" w:cs="Arial"/>
      <w:b/>
      <w:bCs/>
      <w:color w:val="D2002E" w:themeColor="accent1"/>
      <w:kern w:val="32"/>
      <w:sz w:val="44"/>
      <w:szCs w:val="32"/>
    </w:rPr>
  </w:style>
  <w:style w:type="paragraph" w:styleId="Heading2">
    <w:name w:val="heading 2"/>
    <w:next w:val="Normal"/>
    <w:link w:val="Heading2Char"/>
    <w:autoRedefine/>
    <w:qFormat/>
    <w:rsid w:val="0038453C"/>
    <w:pPr>
      <w:spacing w:before="360" w:after="60" w:line="240" w:lineRule="auto"/>
      <w:outlineLvl w:val="1"/>
    </w:pPr>
    <w:rPr>
      <w:rFonts w:ascii="Arial" w:eastAsia="Times New Roman" w:hAnsi="Arial" w:cs="Arial"/>
      <w:b/>
      <w:iCs/>
      <w:color w:val="D2002E" w:themeColor="accent1"/>
      <w:kern w:val="32"/>
      <w:sz w:val="36"/>
      <w:szCs w:val="28"/>
    </w:rPr>
  </w:style>
  <w:style w:type="paragraph" w:styleId="Heading3">
    <w:name w:val="heading 3"/>
    <w:next w:val="Normal"/>
    <w:link w:val="Heading3Char"/>
    <w:autoRedefine/>
    <w:qFormat/>
    <w:rsid w:val="007478E4"/>
    <w:pPr>
      <w:keepNext/>
      <w:spacing w:before="120" w:after="0" w:line="240" w:lineRule="auto"/>
      <w:outlineLvl w:val="2"/>
    </w:pPr>
    <w:rPr>
      <w:rFonts w:ascii="Arial" w:eastAsia="Times New Roman" w:hAnsi="Arial" w:cs="Arial"/>
      <w:sz w:val="28"/>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453C"/>
    <w:rPr>
      <w:rFonts w:ascii="Arial Bold" w:eastAsia="Times New Roman" w:hAnsi="Arial Bold" w:cs="Arial"/>
      <w:b/>
      <w:bCs/>
      <w:color w:val="D2002E" w:themeColor="accent1"/>
      <w:kern w:val="32"/>
      <w:sz w:val="44"/>
      <w:szCs w:val="32"/>
    </w:rPr>
  </w:style>
  <w:style w:type="character" w:customStyle="1" w:styleId="Heading2Char">
    <w:name w:val="Heading 2 Char"/>
    <w:basedOn w:val="DefaultParagraphFont"/>
    <w:link w:val="Heading2"/>
    <w:rsid w:val="0038453C"/>
    <w:rPr>
      <w:rFonts w:ascii="Arial" w:eastAsia="Times New Roman" w:hAnsi="Arial" w:cs="Arial"/>
      <w:b/>
      <w:iCs/>
      <w:color w:val="D2002E" w:themeColor="accent1"/>
      <w:kern w:val="32"/>
      <w:sz w:val="36"/>
      <w:szCs w:val="28"/>
    </w:rPr>
  </w:style>
  <w:style w:type="character" w:customStyle="1" w:styleId="Heading3Char">
    <w:name w:val="Heading 3 Char"/>
    <w:basedOn w:val="DefaultParagraphFont"/>
    <w:link w:val="Heading3"/>
    <w:rsid w:val="007478E4"/>
    <w:rPr>
      <w:rFonts w:ascii="Arial" w:eastAsia="Times New Roman" w:hAnsi="Arial" w:cs="Arial"/>
      <w:sz w:val="28"/>
      <w:szCs w:val="26"/>
    </w:rPr>
  </w:style>
  <w:style w:type="paragraph" w:styleId="Header">
    <w:name w:val="header"/>
    <w:aliases w:val="Rdg Header"/>
    <w:link w:val="HeaderChar"/>
    <w:autoRedefine/>
    <w:rsid w:val="0038453C"/>
    <w:pPr>
      <w:tabs>
        <w:tab w:val="right" w:pos="8222"/>
        <w:tab w:val="right" w:pos="9356"/>
      </w:tabs>
      <w:spacing w:before="120" w:after="0" w:line="240" w:lineRule="auto"/>
    </w:pPr>
    <w:rPr>
      <w:rFonts w:ascii="Arial" w:eastAsia="Times New Roman" w:hAnsi="Arial" w:cs="Times New Roman"/>
      <w:sz w:val="24"/>
      <w:szCs w:val="24"/>
    </w:rPr>
  </w:style>
  <w:style w:type="character" w:customStyle="1" w:styleId="HeaderChar">
    <w:name w:val="Header Char"/>
    <w:aliases w:val="Rdg Header Char"/>
    <w:basedOn w:val="DefaultParagraphFont"/>
    <w:link w:val="Header"/>
    <w:rsid w:val="0038453C"/>
    <w:rPr>
      <w:rFonts w:ascii="Arial" w:eastAsia="Times New Roman" w:hAnsi="Arial" w:cs="Times New Roman"/>
      <w:sz w:val="24"/>
      <w:szCs w:val="24"/>
    </w:rPr>
  </w:style>
  <w:style w:type="paragraph" w:customStyle="1" w:styleId="UoRTitle">
    <w:name w:val="UoR Title"/>
    <w:next w:val="Normal"/>
    <w:autoRedefine/>
    <w:rsid w:val="003C5597"/>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noProof/>
      <w:color w:val="D2002E" w:themeColor="accent1"/>
      <w:sz w:val="76"/>
      <w:szCs w:val="40"/>
    </w:rPr>
  </w:style>
  <w:style w:type="paragraph" w:customStyle="1" w:styleId="UoRSubtitle">
    <w:name w:val="UoR Subtitle"/>
    <w:basedOn w:val="UoRTitle"/>
    <w:autoRedefine/>
    <w:rsid w:val="0038453C"/>
    <w:rPr>
      <w:color w:val="50535A" w:themeColor="text1"/>
      <w:sz w:val="36"/>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38453C"/>
    <w:pPr>
      <w:spacing w:after="60" w:line="240" w:lineRule="auto"/>
    </w:pPr>
    <w:rPr>
      <w:b/>
      <w:sz w:val="28"/>
    </w:rPr>
  </w:style>
  <w:style w:type="paragraph" w:styleId="ListParagraph">
    <w:name w:val="List Paragraph"/>
    <w:basedOn w:val="Normal"/>
    <w:uiPriority w:val="34"/>
    <w:qFormat/>
    <w:rsid w:val="0038453C"/>
    <w:pPr>
      <w:numPr>
        <w:numId w:val="1"/>
      </w:numPr>
      <w:contextualSpacing/>
    </w:pPr>
  </w:style>
  <w:style w:type="paragraph" w:customStyle="1" w:styleId="UoRUnitname">
    <w:name w:val="UoR Unit name"/>
    <w:autoRedefine/>
    <w:rsid w:val="0038453C"/>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38453C"/>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38453C"/>
    <w:pPr>
      <w:tabs>
        <w:tab w:val="right" w:leader="dot" w:pos="9451"/>
      </w:tabs>
      <w:spacing w:after="100"/>
    </w:pPr>
  </w:style>
  <w:style w:type="paragraph" w:styleId="TOC2">
    <w:name w:val="toc 2"/>
    <w:basedOn w:val="Normal"/>
    <w:next w:val="Normal"/>
    <w:autoRedefine/>
    <w:uiPriority w:val="39"/>
    <w:unhideWhenUsed/>
    <w:rsid w:val="0038453C"/>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8453C"/>
    <w:rPr>
      <w:rFonts w:ascii="Arial" w:eastAsia="Times New Roman" w:hAnsi="Arial" w:cs="Times New Roman"/>
      <w:sz w:val="24"/>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amp;quot" w:hAnsi="&amp;quot"/>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amp;quot" w:hAnsi="&amp;quot"/>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iPriority w:val="35"/>
    <w:unhideWhenUsed/>
    <w:qFormat/>
    <w:rsid w:val="0038453C"/>
  </w:style>
  <w:style w:type="paragraph" w:customStyle="1" w:styleId="RdgTitle">
    <w:name w:val="Rdg Title"/>
    <w:next w:val="RdgNormal"/>
    <w:rsid w:val="003C5597"/>
    <w:pPr>
      <w:overflowPunct w:val="0"/>
      <w:autoSpaceDE w:val="0"/>
      <w:autoSpaceDN w:val="0"/>
      <w:adjustRightInd w:val="0"/>
      <w:snapToGrid w:val="0"/>
      <w:spacing w:after="0" w:line="240" w:lineRule="auto"/>
      <w:textAlignment w:val="baseline"/>
    </w:pPr>
    <w:rPr>
      <w:rFonts w:ascii="Rdg Vesta" w:eastAsia="Times New Roman" w:hAnsi="Rdg Vesta" w:cs="Times New Roman"/>
      <w:sz w:val="84"/>
      <w:szCs w:val="40"/>
      <w:lang w:val="en-US"/>
    </w:rPr>
  </w:style>
  <w:style w:type="paragraph" w:customStyle="1" w:styleId="RdgSubtitle">
    <w:name w:val="Rdg Subtitle"/>
    <w:basedOn w:val="RdgTitle"/>
    <w:rsid w:val="003C5597"/>
    <w:pPr>
      <w:spacing w:before="120" w:line="480" w:lineRule="exact"/>
    </w:pPr>
    <w:rPr>
      <w:color w:val="333333"/>
      <w:sz w:val="40"/>
    </w:rPr>
  </w:style>
  <w:style w:type="paragraph" w:customStyle="1" w:styleId="RdgNormal">
    <w:name w:val="Rdg Normal"/>
    <w:rsid w:val="003C5597"/>
    <w:pPr>
      <w:spacing w:before="120" w:after="0" w:line="280" w:lineRule="exact"/>
    </w:pPr>
    <w:rPr>
      <w:rFonts w:ascii="Rdg Swift" w:eastAsia="Times New Roman" w:hAnsi="Rdg Swift" w:cs="Times New Roman"/>
      <w:szCs w:val="24"/>
    </w:rPr>
  </w:style>
  <w:style w:type="paragraph" w:customStyle="1" w:styleId="RdgUnitname">
    <w:name w:val="Rdg Unit name"/>
    <w:rsid w:val="003C5597"/>
    <w:pPr>
      <w:spacing w:after="0" w:line="300" w:lineRule="exact"/>
    </w:pPr>
    <w:rPr>
      <w:rFonts w:ascii="Rdg Vesta" w:eastAsia="Times New Roman" w:hAnsi="Rdg Vesta" w:cs="Times New Roman"/>
      <w:b/>
      <w:sz w:val="26"/>
      <w:szCs w:val="24"/>
    </w:rPr>
  </w:style>
  <w:style w:type="paragraph" w:customStyle="1" w:styleId="RdgBulletlevel2">
    <w:name w:val="Rdg Bullet level 2"/>
    <w:basedOn w:val="Normal"/>
    <w:next w:val="Normal"/>
    <w:rsid w:val="003C5597"/>
    <w:pPr>
      <w:numPr>
        <w:numId w:val="15"/>
      </w:numPr>
      <w:tabs>
        <w:tab w:val="left" w:pos="851"/>
      </w:tabs>
      <w:spacing w:before="60" w:line="280" w:lineRule="exact"/>
    </w:pPr>
    <w:rPr>
      <w:rFonts w:ascii="Rdg Swift" w:hAnsi="Rdg Swift"/>
      <w:sz w:val="22"/>
      <w:szCs w:val="24"/>
      <w:lang w:eastAsia="en-US"/>
    </w:rPr>
  </w:style>
  <w:style w:type="paragraph" w:customStyle="1" w:styleId="Default">
    <w:name w:val="Default"/>
    <w:rsid w:val="003C5597"/>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contact-email">
    <w:name w:val="contact-email"/>
    <w:rsid w:val="003C5597"/>
  </w:style>
  <w:style w:type="character" w:styleId="UnresolvedMention">
    <w:name w:val="Unresolved Mention"/>
    <w:basedOn w:val="DefaultParagraphFont"/>
    <w:uiPriority w:val="99"/>
    <w:semiHidden/>
    <w:unhideWhenUsed/>
    <w:rsid w:val="003C5597"/>
    <w:rPr>
      <w:color w:val="605E5C"/>
      <w:shd w:val="clear" w:color="auto" w:fill="E1DFDD"/>
    </w:rPr>
  </w:style>
  <w:style w:type="character" w:styleId="FollowedHyperlink">
    <w:name w:val="FollowedHyperlink"/>
    <w:basedOn w:val="DefaultParagraphFont"/>
    <w:uiPriority w:val="99"/>
    <w:semiHidden/>
    <w:unhideWhenUsed/>
    <w:rsid w:val="003C5597"/>
    <w:rPr>
      <w:color w:val="747478" w:themeColor="followedHyperlink"/>
      <w:u w:val="single"/>
    </w:rPr>
  </w:style>
  <w:style w:type="paragraph" w:styleId="NoSpacing">
    <w:name w:val="No Spacing"/>
    <w:uiPriority w:val="1"/>
    <w:qFormat/>
    <w:rsid w:val="003C5597"/>
    <w:pPr>
      <w:spacing w:after="0" w:line="240" w:lineRule="auto"/>
    </w:pPr>
    <w:rPr>
      <w:rFonts w:ascii="Arial" w:eastAsia="Times New Roman" w:hAnsi="Arial"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kri.org/wp-content/uploads/2021/03/UKRI-150321-FullEconomicCostingGrantTermsConditions-Mar2021.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ukri.org/wp-content/uploads/2020/11/UKRI-261120-EquipmentGuidance.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k.h%65nd%65rson@r%65a%64%69ng.ac.%75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ading.ac.uk/research-services/research-and-enterprise-services-contac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A353D9258EBD94A95C04412D905BD69" ma:contentTypeVersion="4" ma:contentTypeDescription="Create a new document." ma:contentTypeScope="" ma:versionID="c0edc79d12d3ae310057de07e5743246">
  <xsd:schema xmlns:xsd="http://www.w3.org/2001/XMLSchema" xmlns:xs="http://www.w3.org/2001/XMLSchema" xmlns:p="http://schemas.microsoft.com/office/2006/metadata/properties" xmlns:ns2="3223273f-8b84-43c5-ac5e-8e692b3d27d8" xmlns:ns3="fc10ee08-f15f-401d-abad-85cce9b93139" targetNamespace="http://schemas.microsoft.com/office/2006/metadata/properties" ma:root="true" ma:fieldsID="4571bdcb03c5b173a489d5ed0f884406" ns2:_="" ns3:_="">
    <xsd:import namespace="3223273f-8b84-43c5-ac5e-8e692b3d27d8"/>
    <xsd:import namespace="fc10ee08-f15f-401d-abad-85cce9b9313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3273f-8b84-43c5-ac5e-8e692b3d27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10ee08-f15f-401d-abad-85cce9b9313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95328-2131-420E-A3D1-8E063FE934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C84AD0-43A3-427B-BFD1-0FA317E71ED2}">
  <ds:schemaRefs>
    <ds:schemaRef ds:uri="http://schemas.microsoft.com/sharepoint/v3/contenttype/forms"/>
  </ds:schemaRefs>
</ds:datastoreItem>
</file>

<file path=customXml/itemProps3.xml><?xml version="1.0" encoding="utf-8"?>
<ds:datastoreItem xmlns:ds="http://schemas.openxmlformats.org/officeDocument/2006/customXml" ds:itemID="{97C153B4-061C-4ECB-BC7F-C62A51A6A851}">
  <ds:schemaRefs>
    <ds:schemaRef ds:uri="http://schemas.openxmlformats.org/officeDocument/2006/bibliography"/>
  </ds:schemaRefs>
</ds:datastoreItem>
</file>

<file path=customXml/itemProps4.xml><?xml version="1.0" encoding="utf-8"?>
<ds:datastoreItem xmlns:ds="http://schemas.openxmlformats.org/officeDocument/2006/customXml" ds:itemID="{D3E6395D-7FC2-45EB-AE7A-9B0507F61B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3273f-8b84-43c5-ac5e-8e692b3d27d8"/>
    <ds:schemaRef ds:uri="fc10ee08-f15f-401d-abad-85cce9b931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1160</Words>
  <Characters>6618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subject/>
  <dc:creator>Hannah Tollett</dc:creator>
  <cp:keywords/>
  <cp:lastModifiedBy>Stuart Moses</cp:lastModifiedBy>
  <cp:revision>4</cp:revision>
  <cp:lastPrinted>2015-03-06T10:51:00Z</cp:lastPrinted>
  <dcterms:created xsi:type="dcterms:W3CDTF">2021-07-30T13:36:00Z</dcterms:created>
  <dcterms:modified xsi:type="dcterms:W3CDTF">2021-07-30T13:37:00Z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0x0101004A353D9258EBD94A95C04412D905BD69</vt:lpwstr>
  </property>
</Properties>
</file>