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35BA6" w14:textId="77777777" w:rsidR="006053C7" w:rsidRPr="006053C7" w:rsidRDefault="006053C7" w:rsidP="006053C7">
      <w:pPr>
        <w:spacing w:before="120" w:after="0" w:line="280" w:lineRule="exact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6053C7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ATS Policy Appendix 2 ATS Sample Agenda Templates for Academic Tutor/Tutee Meetings </w:t>
      </w:r>
    </w:p>
    <w:p w14:paraId="1FFFA841" w14:textId="77777777" w:rsidR="006053C7" w:rsidRPr="006053C7" w:rsidRDefault="006053C7" w:rsidP="006053C7">
      <w:pPr>
        <w:spacing w:before="120" w:after="0" w:line="280" w:lineRule="exact"/>
        <w:rPr>
          <w:rFonts w:ascii="Effra Light" w:eastAsia="Times New Roman" w:hAnsi="Effra Light" w:cs="Times New Roman"/>
          <w:i/>
          <w:lang w:eastAsia="en-GB"/>
        </w:rPr>
      </w:pPr>
      <w:r w:rsidRPr="006053C7">
        <w:rPr>
          <w:rFonts w:ascii="Effra Light" w:eastAsia="Times New Roman" w:hAnsi="Effra Light" w:cs="Times New Roman"/>
          <w:i/>
          <w:lang w:eastAsia="en-GB"/>
        </w:rPr>
        <w:t>(For inclusion in the Guide to Policies and Procedures for Teaching and Learning).</w:t>
      </w:r>
    </w:p>
    <w:p w14:paraId="2DE67AE4" w14:textId="77777777" w:rsidR="006053C7" w:rsidRPr="006053C7" w:rsidRDefault="006053C7" w:rsidP="006053C7">
      <w:pPr>
        <w:spacing w:before="120" w:after="0" w:line="280" w:lineRule="exact"/>
        <w:rPr>
          <w:rFonts w:ascii="Effra Light" w:eastAsia="Times New Roman" w:hAnsi="Effra Light" w:cs="Times New Roman"/>
          <w:lang w:eastAsia="en-GB"/>
        </w:rPr>
      </w:pPr>
    </w:p>
    <w:p w14:paraId="7E0535EC" w14:textId="77777777" w:rsidR="006053C7" w:rsidRPr="006053C7" w:rsidRDefault="006053C7" w:rsidP="006053C7">
      <w:pPr>
        <w:spacing w:before="120" w:after="0" w:line="280" w:lineRule="exact"/>
        <w:rPr>
          <w:rFonts w:ascii="Effra Light" w:eastAsia="Times New Roman" w:hAnsi="Effra Light" w:cs="Times New Roman"/>
          <w:lang w:eastAsia="en-GB"/>
        </w:rPr>
      </w:pPr>
    </w:p>
    <w:p w14:paraId="28F2884F" w14:textId="77777777" w:rsidR="006053C7" w:rsidRPr="006053C7" w:rsidRDefault="006053C7" w:rsidP="006053C7">
      <w:pPr>
        <w:keepNext/>
        <w:keepLines/>
        <w:spacing w:before="60" w:after="60" w:line="211" w:lineRule="auto"/>
        <w:outlineLvl w:val="0"/>
        <w:rPr>
          <w:rFonts w:ascii="Calibri" w:eastAsia="Times New Roman" w:hAnsi="Calibri" w:cs="Arial"/>
          <w:b/>
          <w:caps/>
          <w:kern w:val="32"/>
          <w:lang w:eastAsia="en-GB"/>
        </w:rPr>
      </w:pPr>
      <w:r w:rsidRPr="006053C7">
        <w:rPr>
          <w:rFonts w:ascii="Calibri" w:eastAsia="Times New Roman" w:hAnsi="Calibri" w:cs="Arial"/>
          <w:b/>
          <w:caps/>
          <w:kern w:val="32"/>
          <w:lang w:eastAsia="en-GB"/>
        </w:rPr>
        <w:t>foundation programme</w:t>
      </w:r>
    </w:p>
    <w:p w14:paraId="7B6415FD" w14:textId="77777777" w:rsidR="006053C7" w:rsidRPr="006053C7" w:rsidRDefault="006053C7" w:rsidP="006053C7">
      <w:pPr>
        <w:keepNext/>
        <w:keepLines/>
        <w:spacing w:before="60" w:after="60" w:line="211" w:lineRule="auto"/>
        <w:outlineLvl w:val="0"/>
        <w:rPr>
          <w:rFonts w:ascii="Calibri" w:eastAsia="Times New Roman" w:hAnsi="Calibri" w:cs="Arial"/>
          <w:bCs/>
          <w:caps/>
          <w:color w:val="525252"/>
          <w:kern w:val="32"/>
          <w:lang w:eastAsia="en-GB"/>
        </w:rPr>
      </w:pPr>
      <w:r w:rsidRPr="006053C7">
        <w:rPr>
          <w:rFonts w:ascii="Calibri" w:eastAsia="Times New Roman" w:hAnsi="Calibri" w:cs="Arial"/>
          <w:bCs/>
          <w:caps/>
          <w:color w:val="525252"/>
          <w:kern w:val="32"/>
          <w:lang w:eastAsia="en-GB"/>
        </w:rPr>
        <w:t>Suggested outline foundation programme Welcome Week meeting with Tutees</w:t>
      </w:r>
    </w:p>
    <w:p w14:paraId="49AC7C34" w14:textId="77777777" w:rsidR="006053C7" w:rsidRPr="006053C7" w:rsidRDefault="006053C7" w:rsidP="006053C7">
      <w:pPr>
        <w:spacing w:before="120" w:after="0" w:line="280" w:lineRule="exact"/>
        <w:rPr>
          <w:rFonts w:ascii="Calibri" w:eastAsia="Times New Roman" w:hAnsi="Calibri" w:cs="Times New Roman"/>
          <w:lang w:eastAsia="en-GB"/>
        </w:rPr>
      </w:pPr>
    </w:p>
    <w:tbl>
      <w:tblPr>
        <w:tblW w:w="104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812"/>
        <w:gridCol w:w="3260"/>
      </w:tblGrid>
      <w:tr w:rsidR="006053C7" w:rsidRPr="006053C7" w14:paraId="3548E1B0" w14:textId="77777777" w:rsidTr="006053C7">
        <w:tc>
          <w:tcPr>
            <w:tcW w:w="1384" w:type="dxa"/>
            <w:shd w:val="clear" w:color="auto" w:fill="007362"/>
          </w:tcPr>
          <w:p w14:paraId="7925A2F1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Timing</w:t>
            </w:r>
          </w:p>
        </w:tc>
        <w:tc>
          <w:tcPr>
            <w:tcW w:w="5812" w:type="dxa"/>
            <w:shd w:val="clear" w:color="auto" w:fill="007362"/>
          </w:tcPr>
          <w:p w14:paraId="33E8DF67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Suggested Agenda / Areas of discussion</w:t>
            </w:r>
          </w:p>
        </w:tc>
        <w:tc>
          <w:tcPr>
            <w:tcW w:w="3260" w:type="dxa"/>
            <w:shd w:val="clear" w:color="auto" w:fill="007362"/>
          </w:tcPr>
          <w:p w14:paraId="07CF42F8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Things you could bring to show/give the students</w:t>
            </w:r>
          </w:p>
        </w:tc>
      </w:tr>
      <w:tr w:rsidR="006053C7" w:rsidRPr="006053C7" w14:paraId="0465DF21" w14:textId="77777777" w:rsidTr="00613535">
        <w:trPr>
          <w:trHeight w:val="1778"/>
        </w:trPr>
        <w:tc>
          <w:tcPr>
            <w:tcW w:w="1384" w:type="dxa"/>
            <w:vMerge w:val="restart"/>
          </w:tcPr>
          <w:p w14:paraId="4806DC40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Welcome Week – Initial meeting with tutees </w:t>
            </w:r>
          </w:p>
          <w:p w14:paraId="4A3C6FBF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  <w:vMerge w:val="restart"/>
          </w:tcPr>
          <w:p w14:paraId="0B97CCD4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Explain </w:t>
            </w: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the </w:t>
            </w: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role of </w:t>
            </w: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the</w:t>
            </w: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Academic Tutor:</w:t>
            </w:r>
          </w:p>
          <w:p w14:paraId="59999DB5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Help students reflect on their academic progress</w:t>
            </w:r>
          </w:p>
          <w:p w14:paraId="75440789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Work with them to identify strengths/weaknesses in relation to their studies</w:t>
            </w:r>
          </w:p>
          <w:p w14:paraId="4DE20A5B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Encourage them to develop their study skills (by signposting to Study Advice, Liaison Librarians etc)</w:t>
            </w:r>
          </w:p>
          <w:p w14:paraId="73B41B00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Help them make decisions in relation to their course</w:t>
            </w:r>
          </w:p>
          <w:p w14:paraId="5F7CB5F3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Support them to review, reflect and act on feedback received</w:t>
            </w:r>
          </w:p>
          <w:p w14:paraId="4E5D1B4B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Discuss career ambitions and signpost relevant opportunities and services</w:t>
            </w:r>
          </w:p>
          <w:p w14:paraId="64ECFB4A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Write references, when necessary</w:t>
            </w:r>
          </w:p>
          <w:p w14:paraId="72712710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Help students identify appropriate extra-curricular opportunities</w:t>
            </w:r>
          </w:p>
          <w:p w14:paraId="79F48134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Refer them to specialist support services as and when necessary</w:t>
            </w:r>
          </w:p>
          <w:p w14:paraId="340D936A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Student Details </w:t>
            </w:r>
          </w:p>
          <w:p w14:paraId="07DD162A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Check address, data consent</w:t>
            </w:r>
          </w:p>
          <w:p w14:paraId="47A7F5C4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Discuss the use of the email system</w:t>
            </w:r>
          </w:p>
          <w:p w14:paraId="118C3600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Talk through the timetable</w:t>
            </w:r>
          </w:p>
          <w:p w14:paraId="4B0050A7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Discuss the IFP modules selected</w:t>
            </w:r>
          </w:p>
          <w:p w14:paraId="6622E86A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Accommodation</w:t>
            </w:r>
          </w:p>
          <w:p w14:paraId="643B0ADD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Disability</w:t>
            </w:r>
          </w:p>
          <w:p w14:paraId="481CB0C1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Organisation</w:t>
            </w:r>
          </w:p>
          <w:p w14:paraId="0FB5A83E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Attendance and correlation to performance</w:t>
            </w:r>
          </w:p>
          <w:p w14:paraId="47041AFB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Preparing for classes</w:t>
            </w:r>
          </w:p>
          <w:p w14:paraId="038BDB77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Coursework submission</w:t>
            </w:r>
          </w:p>
          <w:p w14:paraId="276F1443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Blackboard </w:t>
            </w:r>
          </w:p>
          <w:p w14:paraId="6B69125F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Where to find help</w:t>
            </w:r>
          </w:p>
          <w:p w14:paraId="38F2C404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Invite students to be part of the Foundation Student Staff Partnership (SSP)</w:t>
            </w:r>
          </w:p>
          <w:p w14:paraId="5456B0E2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Expectations for future meetings, e.g.</w:t>
            </w:r>
          </w:p>
          <w:p w14:paraId="1CCCA95E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Group or one-one</w:t>
            </w:r>
          </w:p>
          <w:p w14:paraId="728A37C3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When are you available, and how can students contact you?</w:t>
            </w:r>
          </w:p>
          <w:p w14:paraId="3B8A3205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Who will arrange the meetings?</w:t>
            </w:r>
          </w:p>
          <w:p w14:paraId="3FADBF29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What students should prepare/bring</w:t>
            </w:r>
          </w:p>
          <w:p w14:paraId="078B5D77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How you/they should keep records</w:t>
            </w:r>
          </w:p>
          <w:p w14:paraId="088D6258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Choice of modules/options.</w:t>
            </w:r>
          </w:p>
          <w:p w14:paraId="330281B7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lastRenderedPageBreak/>
              <w:t>Role of Support Centres / ISLI School Office</w:t>
            </w:r>
          </w:p>
          <w:p w14:paraId="023728B8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Transition to university (academic, social, accommodation etc.).</w:t>
            </w:r>
          </w:p>
          <w:p w14:paraId="1921C927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Remind students about </w:t>
            </w:r>
            <w:hyperlink r:id="rId5" w:history="1">
              <w:r w:rsidRPr="006053C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Study Smart</w:t>
              </w:r>
            </w:hyperlink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and their </w:t>
            </w:r>
            <w:hyperlink r:id="rId6" w:history="1">
              <w:proofErr w:type="spellStart"/>
              <w:r w:rsidRPr="006053C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STaR</w:t>
              </w:r>
              <w:proofErr w:type="spellEnd"/>
              <w:r w:rsidRPr="006053C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 mentors</w:t>
              </w:r>
            </w:hyperlink>
            <w:r w:rsidRPr="006053C7">
              <w:rPr>
                <w:rFonts w:ascii="Calibri" w:eastAsia="Times New Roman" w:hAnsi="Calibri" w:cs="Times New Roman"/>
                <w:lang w:eastAsia="en-GB"/>
              </w:rPr>
              <w:t>.</w:t>
            </w:r>
          </w:p>
          <w:p w14:paraId="402E9A63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Have they been able to access RISIS/Blackboard?</w:t>
            </w:r>
          </w:p>
        </w:tc>
        <w:tc>
          <w:tcPr>
            <w:tcW w:w="3260" w:type="dxa"/>
          </w:tcPr>
          <w:p w14:paraId="56E5A1CE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hyperlink r:id="rId7" w:history="1">
              <w:r w:rsidRPr="006053C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Student Charter</w:t>
              </w:r>
            </w:hyperlink>
          </w:p>
          <w:p w14:paraId="427D2D82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Student signposting document</w:t>
            </w:r>
          </w:p>
          <w:p w14:paraId="5747AD9D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Postcard about the Academic Tutor System</w:t>
            </w:r>
          </w:p>
          <w:p w14:paraId="73DC549F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66A749E0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hyperlink r:id="rId8" w:history="1">
              <w:r w:rsidRPr="006053C7">
                <w:rPr>
                  <w:rFonts w:ascii="Calibri" w:eastAsia="Times New Roman" w:hAnsi="Calibri" w:cs="Times New Roman"/>
                  <w:color w:val="FF0000"/>
                  <w:u w:val="single"/>
                  <w:lang w:eastAsia="en-GB"/>
                </w:rPr>
                <w:t>Link to the Essentials pages about Academic Tutors</w:t>
              </w:r>
            </w:hyperlink>
          </w:p>
          <w:p w14:paraId="3ACA08CB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73C0153B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Template for students to record meetings</w:t>
            </w:r>
          </w:p>
          <w:p w14:paraId="2AFB6F32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0AE5A743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Information about Study Smart</w:t>
            </w:r>
          </w:p>
          <w:p w14:paraId="274E5D81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hyperlink r:id="rId9" w:history="1">
              <w:r w:rsidRPr="006053C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https://www.futurelearn.com/invitations/university-of-reading/study-smart/9yvd6vr9jpa2tuipv35eveqddsuj7gp</w:t>
              </w:r>
            </w:hyperlink>
          </w:p>
        </w:tc>
      </w:tr>
      <w:tr w:rsidR="006053C7" w:rsidRPr="006053C7" w14:paraId="70A9039E" w14:textId="77777777" w:rsidTr="006053C7">
        <w:trPr>
          <w:trHeight w:val="428"/>
        </w:trPr>
        <w:tc>
          <w:tcPr>
            <w:tcW w:w="1384" w:type="dxa"/>
            <w:vMerge/>
          </w:tcPr>
          <w:p w14:paraId="532DB07B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  <w:vMerge/>
          </w:tcPr>
          <w:p w14:paraId="1AD84111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260" w:type="dxa"/>
            <w:shd w:val="clear" w:color="auto" w:fill="6E6E72"/>
          </w:tcPr>
          <w:p w14:paraId="7544EF9B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Materials to support you</w:t>
            </w:r>
          </w:p>
        </w:tc>
      </w:tr>
      <w:tr w:rsidR="006053C7" w:rsidRPr="006053C7" w14:paraId="3DA04C3C" w14:textId="77777777" w:rsidTr="00613535">
        <w:trPr>
          <w:trHeight w:val="885"/>
        </w:trPr>
        <w:tc>
          <w:tcPr>
            <w:tcW w:w="1384" w:type="dxa"/>
            <w:vMerge/>
          </w:tcPr>
          <w:p w14:paraId="1EFCBD69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  <w:vMerge/>
          </w:tcPr>
          <w:p w14:paraId="60FB261B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260" w:type="dxa"/>
          </w:tcPr>
          <w:p w14:paraId="1DF1C628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hyperlink r:id="rId10" w:history="1">
              <w:r w:rsidRPr="006053C7">
                <w:rPr>
                  <w:rFonts w:ascii="Calibri" w:eastAsia="Times New Roman" w:hAnsi="Calibri" w:cs="Times New Roman"/>
                  <w:color w:val="D2002E"/>
                  <w:u w:val="single"/>
                  <w:lang w:eastAsia="en-GB"/>
                </w:rPr>
                <w:t>Guide for Academic Tutors</w:t>
              </w:r>
            </w:hyperlink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14:paraId="5F4BB908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(see this Guide for an expanded explanation of the role of the Academic Tutor)</w:t>
            </w:r>
          </w:p>
          <w:p w14:paraId="77065333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48B2CFED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</w:p>
          <w:p w14:paraId="0EDF8F71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  <w:t xml:space="preserve"> </w:t>
            </w:r>
            <w:hyperlink r:id="rId11" w:history="1">
              <w:r w:rsidRPr="006053C7">
                <w:rPr>
                  <w:rFonts w:ascii="Calibri" w:eastAsia="Times New Roman" w:hAnsi="Calibri" w:cs="Times New Roman"/>
                  <w:color w:val="D2002E"/>
                  <w:u w:val="single"/>
                  <w:lang w:eastAsia="en-GB"/>
                </w:rPr>
                <w:t>Academic Tutor Toolkit</w:t>
              </w:r>
            </w:hyperlink>
          </w:p>
          <w:p w14:paraId="318E9B72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46EE437F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49995F41" w14:textId="77777777" w:rsidR="006053C7" w:rsidRPr="006053C7" w:rsidRDefault="006053C7" w:rsidP="006053C7">
      <w:pPr>
        <w:keepNext/>
        <w:keepLines/>
        <w:spacing w:before="60" w:after="60" w:line="211" w:lineRule="auto"/>
        <w:outlineLvl w:val="0"/>
        <w:rPr>
          <w:rFonts w:ascii="Calibri" w:eastAsia="Times New Roman" w:hAnsi="Calibri" w:cs="Arial"/>
          <w:bCs/>
          <w:caps/>
          <w:color w:val="525252"/>
          <w:kern w:val="32"/>
          <w:lang w:eastAsia="en-GB"/>
        </w:rPr>
      </w:pPr>
    </w:p>
    <w:p w14:paraId="1BE82911" w14:textId="77777777" w:rsidR="006053C7" w:rsidRPr="006053C7" w:rsidRDefault="006053C7" w:rsidP="006053C7">
      <w:pPr>
        <w:keepNext/>
        <w:keepLines/>
        <w:spacing w:before="60" w:after="60" w:line="211" w:lineRule="auto"/>
        <w:outlineLvl w:val="0"/>
        <w:rPr>
          <w:rFonts w:ascii="Calibri" w:eastAsia="Times New Roman" w:hAnsi="Calibri" w:cs="Arial"/>
          <w:bCs/>
          <w:caps/>
          <w:color w:val="525252"/>
          <w:kern w:val="32"/>
          <w:lang w:eastAsia="en-GB"/>
        </w:rPr>
      </w:pPr>
    </w:p>
    <w:p w14:paraId="347C2C98" w14:textId="77777777" w:rsidR="006053C7" w:rsidRPr="006053C7" w:rsidRDefault="006053C7" w:rsidP="006053C7">
      <w:pPr>
        <w:spacing w:before="120" w:after="0" w:line="280" w:lineRule="exact"/>
        <w:rPr>
          <w:rFonts w:ascii="Calibri" w:eastAsia="Times New Roman" w:hAnsi="Calibri" w:cs="Times New Roman"/>
          <w:lang w:eastAsia="en-GB"/>
        </w:rPr>
      </w:pPr>
      <w:r w:rsidRPr="006053C7">
        <w:rPr>
          <w:rFonts w:ascii="Calibri" w:eastAsia="Times New Roman" w:hAnsi="Calibri" w:cs="Times New Roman"/>
          <w:lang w:eastAsia="en-GB"/>
        </w:rPr>
        <w:br w:type="page"/>
      </w:r>
    </w:p>
    <w:p w14:paraId="1AC79EA2" w14:textId="77777777" w:rsidR="006053C7" w:rsidRPr="006053C7" w:rsidRDefault="006053C7" w:rsidP="006053C7">
      <w:pPr>
        <w:keepNext/>
        <w:keepLines/>
        <w:spacing w:before="60" w:after="60" w:line="211" w:lineRule="auto"/>
        <w:outlineLvl w:val="0"/>
        <w:rPr>
          <w:rFonts w:ascii="Calibri" w:eastAsia="Times New Roman" w:hAnsi="Calibri" w:cs="Arial"/>
          <w:bCs/>
          <w:caps/>
          <w:color w:val="525252"/>
          <w:kern w:val="32"/>
          <w:lang w:eastAsia="en-GB"/>
        </w:rPr>
      </w:pPr>
    </w:p>
    <w:p w14:paraId="771D7767" w14:textId="77777777" w:rsidR="006053C7" w:rsidRPr="006053C7" w:rsidRDefault="006053C7" w:rsidP="006053C7">
      <w:pPr>
        <w:keepNext/>
        <w:keepLines/>
        <w:spacing w:before="60" w:after="60" w:line="211" w:lineRule="auto"/>
        <w:outlineLvl w:val="0"/>
        <w:rPr>
          <w:rFonts w:ascii="Calibri" w:eastAsia="Times New Roman" w:hAnsi="Calibri" w:cs="Arial"/>
          <w:bCs/>
          <w:caps/>
          <w:color w:val="525252"/>
          <w:kern w:val="32"/>
          <w:lang w:eastAsia="en-GB"/>
        </w:rPr>
      </w:pPr>
      <w:r w:rsidRPr="006053C7">
        <w:rPr>
          <w:rFonts w:ascii="Calibri" w:eastAsia="Times New Roman" w:hAnsi="Calibri" w:cs="Arial"/>
          <w:b/>
          <w:bCs/>
          <w:caps/>
          <w:noProof/>
          <w:color w:val="FF0000"/>
          <w:kern w:val="32"/>
          <w:lang w:eastAsia="en-GB"/>
        </w:rPr>
        <w:drawing>
          <wp:anchor distT="0" distB="0" distL="114300" distR="114300" simplePos="0" relativeHeight="251661312" behindDoc="0" locked="0" layoutInCell="1" allowOverlap="1" wp14:anchorId="1FC4BBA2" wp14:editId="595EEAC0">
            <wp:simplePos x="0" y="0"/>
            <wp:positionH relativeFrom="page">
              <wp:posOffset>13554075</wp:posOffset>
            </wp:positionH>
            <wp:positionV relativeFrom="page">
              <wp:posOffset>288925</wp:posOffset>
            </wp:positionV>
            <wp:extent cx="1045210" cy="34036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C7">
        <w:rPr>
          <w:rFonts w:ascii="Calibri" w:eastAsia="Times New Roman" w:hAnsi="Calibri" w:cs="Arial"/>
          <w:bCs/>
          <w:caps/>
          <w:color w:val="525252"/>
          <w:kern w:val="32"/>
          <w:lang w:eastAsia="en-GB"/>
        </w:rPr>
        <w:t xml:space="preserve"> Suggested outline for </w:t>
      </w:r>
      <w:r w:rsidRPr="006053C7">
        <w:rPr>
          <w:rFonts w:ascii="Calibri" w:eastAsia="Times New Roman" w:hAnsi="Calibri" w:cs="Arial"/>
          <w:bCs/>
          <w:caps/>
          <w:color w:val="525252"/>
          <w:kern w:val="32"/>
          <w:u w:val="single"/>
          <w:lang w:eastAsia="en-GB"/>
        </w:rPr>
        <w:t>foundation programme</w:t>
      </w:r>
      <w:r w:rsidRPr="006053C7">
        <w:rPr>
          <w:rFonts w:ascii="Calibri" w:eastAsia="Times New Roman" w:hAnsi="Calibri" w:cs="Arial"/>
          <w:bCs/>
          <w:caps/>
          <w:color w:val="525252"/>
          <w:kern w:val="32"/>
          <w:lang w:eastAsia="en-GB"/>
        </w:rPr>
        <w:t xml:space="preserve"> Academic Tutor meetings</w:t>
      </w:r>
    </w:p>
    <w:p w14:paraId="407AA05B" w14:textId="77777777" w:rsidR="006053C7" w:rsidRPr="006053C7" w:rsidRDefault="006053C7" w:rsidP="006053C7">
      <w:pPr>
        <w:spacing w:before="120" w:after="0" w:line="280" w:lineRule="exact"/>
        <w:rPr>
          <w:rFonts w:ascii="Calibri" w:eastAsia="Times New Roman" w:hAnsi="Calibri" w:cs="Times New Roman"/>
          <w:lang w:eastAsia="en-GB"/>
        </w:rPr>
      </w:pPr>
    </w:p>
    <w:tbl>
      <w:tblPr>
        <w:tblW w:w="10456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812"/>
        <w:gridCol w:w="3260"/>
      </w:tblGrid>
      <w:tr w:rsidR="006053C7" w:rsidRPr="006053C7" w14:paraId="2504F25D" w14:textId="77777777" w:rsidTr="006053C7">
        <w:tc>
          <w:tcPr>
            <w:tcW w:w="1384" w:type="dxa"/>
            <w:shd w:val="clear" w:color="auto" w:fill="007362"/>
          </w:tcPr>
          <w:p w14:paraId="3B66994D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Timing</w:t>
            </w:r>
          </w:p>
        </w:tc>
        <w:tc>
          <w:tcPr>
            <w:tcW w:w="5812" w:type="dxa"/>
            <w:shd w:val="clear" w:color="auto" w:fill="007362"/>
          </w:tcPr>
          <w:p w14:paraId="6A13FB6F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Suggested Agenda / Areas of discussion</w:t>
            </w:r>
          </w:p>
        </w:tc>
        <w:tc>
          <w:tcPr>
            <w:tcW w:w="3260" w:type="dxa"/>
            <w:shd w:val="clear" w:color="auto" w:fill="007362"/>
          </w:tcPr>
          <w:p w14:paraId="1BA1B0B6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Things you could ask students to prepare/bring with them</w:t>
            </w:r>
          </w:p>
        </w:tc>
      </w:tr>
      <w:tr w:rsidR="006053C7" w:rsidRPr="006053C7" w14:paraId="5429EFB6" w14:textId="77777777" w:rsidTr="00613535">
        <w:tc>
          <w:tcPr>
            <w:tcW w:w="1384" w:type="dxa"/>
          </w:tcPr>
          <w:p w14:paraId="49D28EC2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Term 1 </w:t>
            </w:r>
          </w:p>
          <w:p w14:paraId="2DBB926D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0FED334C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19D599F7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</w:tcPr>
          <w:p w14:paraId="32806AC7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Discuss and promote the Life Tools Talks – to encourage development of softer skills </w:t>
            </w:r>
          </w:p>
          <w:p w14:paraId="038D2A2A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Signpost students to </w:t>
            </w:r>
            <w:hyperlink r:id="rId13" w:history="1">
              <w:r w:rsidRPr="006053C7">
                <w:rPr>
                  <w:rFonts w:ascii="Calibri" w:eastAsia="Times New Roman" w:hAnsi="Calibri" w:cs="Times New Roman"/>
                  <w:color w:val="D2002E"/>
                  <w:u w:val="single"/>
                  <w:lang w:eastAsia="en-GB"/>
                </w:rPr>
                <w:t>sources of support with revision and study</w:t>
              </w:r>
            </w:hyperlink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(e.g. Study Advice)</w:t>
            </w:r>
          </w:p>
          <w:p w14:paraId="599746E0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Summative assessments and End of Term tests: check test timetable; complete self-evaluation form (if used)</w:t>
            </w:r>
          </w:p>
          <w:p w14:paraId="1B86F35E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UCAS application (if needed)</w:t>
            </w:r>
          </w:p>
          <w:p w14:paraId="23331785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First impressions of University coursework / workload (including assignment deadlines) and study methods.</w:t>
            </w:r>
          </w:p>
          <w:p w14:paraId="7A1A0FE5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Ask if they have completed </w:t>
            </w:r>
            <w:hyperlink r:id="rId14">
              <w:r w:rsidRPr="006053C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Study Smart</w:t>
              </w:r>
            </w:hyperlink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, discuss what they have gained from the course and reinforce the benefits of doing Study Smart if they have not yet done so. </w:t>
            </w:r>
          </w:p>
          <w:p w14:paraId="54E0C870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Any strengths or weaknesses that may affect their academic progress and feedback on assignment(s) so far.</w:t>
            </w:r>
          </w:p>
          <w:p w14:paraId="4E766174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Disclosure of any disability (if relevant).</w:t>
            </w:r>
          </w:p>
          <w:p w14:paraId="2E858724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The </w:t>
            </w:r>
            <w:hyperlink r:id="rId15" w:history="1">
              <w:r w:rsidRPr="006053C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Student Charter</w:t>
              </w:r>
            </w:hyperlink>
            <w:r w:rsidRPr="006053C7">
              <w:rPr>
                <w:rFonts w:ascii="Calibri" w:eastAsia="Times New Roman" w:hAnsi="Calibri" w:cs="Times New Roman"/>
                <w:lang w:eastAsia="en-GB"/>
              </w:rPr>
              <w:t>– discuss the Charter, and what it means for them.</w:t>
            </w:r>
          </w:p>
          <w:p w14:paraId="539E4E69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Opportunities to engage with University-wide/School/Department specific personal or professional development programmes.</w:t>
            </w:r>
          </w:p>
          <w:p w14:paraId="7B330648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Agree action points based on the above.</w:t>
            </w:r>
          </w:p>
        </w:tc>
        <w:tc>
          <w:tcPr>
            <w:tcW w:w="3260" w:type="dxa"/>
          </w:tcPr>
          <w:p w14:paraId="6F84E6D3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A schedule of your assignment deadlines for the term/year.  </w:t>
            </w:r>
          </w:p>
          <w:p w14:paraId="5898116E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Identify any </w:t>
            </w:r>
            <w:proofErr w:type="gramStart"/>
            <w:r w:rsidRPr="006053C7">
              <w:rPr>
                <w:rFonts w:ascii="Calibri" w:eastAsia="Times New Roman" w:hAnsi="Calibri" w:cs="Times New Roman"/>
                <w:lang w:eastAsia="en-GB"/>
              </w:rPr>
              <w:t>particular strengths</w:t>
            </w:r>
            <w:proofErr w:type="gramEnd"/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and weaknesses that are likely to affect your academic progress.</w:t>
            </w:r>
          </w:p>
          <w:p w14:paraId="5CE18EA3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Identify assignment(s) / placement(s) to discuss feedback - bring feedback to the meeting.</w:t>
            </w:r>
          </w:p>
        </w:tc>
      </w:tr>
      <w:tr w:rsidR="006053C7" w:rsidRPr="006053C7" w14:paraId="7A30E00B" w14:textId="77777777" w:rsidTr="00613535">
        <w:tc>
          <w:tcPr>
            <w:tcW w:w="1384" w:type="dxa"/>
          </w:tcPr>
          <w:p w14:paraId="67DDF38E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Term 2</w:t>
            </w:r>
          </w:p>
          <w:p w14:paraId="48D571A4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3F757F5D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19A3E403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</w:tcPr>
          <w:p w14:paraId="3F6EF6AB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Review of marks achieved in Term 1 and look at Student Progress Dashboard to monitor progress</w:t>
            </w:r>
          </w:p>
          <w:p w14:paraId="1EF9E513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Develop an Action Plan and/or identify goals</w:t>
            </w:r>
          </w:p>
          <w:p w14:paraId="73D5D367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Review and reflect upon programme choice and consider whether it is still the correct programme for them</w:t>
            </w:r>
          </w:p>
          <w:p w14:paraId="6D1C1DE3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Discuss good academic practice in UK HE</w:t>
            </w:r>
          </w:p>
          <w:p w14:paraId="6AB376E3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Summative assessments and End of Term tests – revision strategies</w:t>
            </w:r>
          </w:p>
          <w:p w14:paraId="01E4D230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Reflect on action points from term 1 meeting.</w:t>
            </w:r>
          </w:p>
          <w:p w14:paraId="4260283F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Expectations and experience of the course so far.</w:t>
            </w:r>
          </w:p>
          <w:p w14:paraId="7DF4C430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Study skills development, including assignment deadlines and exam preparation.</w:t>
            </w:r>
          </w:p>
          <w:p w14:paraId="32176B56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Feedback on assignment(s).</w:t>
            </w:r>
          </w:p>
          <w:p w14:paraId="477D8C7F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Attendance record for term 1 etc. (using data on RISIS)</w:t>
            </w:r>
          </w:p>
          <w:p w14:paraId="3683BE34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Look ahead to Year Abroad options, placement arrangements and Part 1 option choices (where relevant)</w:t>
            </w:r>
          </w:p>
          <w:p w14:paraId="7724911A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Consider summer plans and possible career development (work experience, etc.).</w:t>
            </w:r>
          </w:p>
          <w:p w14:paraId="50DF85D6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Non-academic matters: accommodation, societies, social development etc.</w:t>
            </w:r>
          </w:p>
          <w:p w14:paraId="2A1E3218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Agree action points based on the above.</w:t>
            </w:r>
          </w:p>
        </w:tc>
        <w:tc>
          <w:tcPr>
            <w:tcW w:w="3260" w:type="dxa"/>
          </w:tcPr>
          <w:p w14:paraId="637483E8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Consider your progress in Term 1, Year Abroad / placement options (if appropriate) and summer plans / work experience and links to future career.</w:t>
            </w:r>
          </w:p>
          <w:p w14:paraId="07F5362C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Reflect on the effectiveness of your existing study skills.</w:t>
            </w:r>
          </w:p>
          <w:p w14:paraId="652BF61F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Identify any </w:t>
            </w:r>
            <w:proofErr w:type="gramStart"/>
            <w:r w:rsidRPr="006053C7">
              <w:rPr>
                <w:rFonts w:ascii="Calibri" w:eastAsia="Times New Roman" w:hAnsi="Calibri" w:cs="Times New Roman"/>
                <w:lang w:eastAsia="en-GB"/>
              </w:rPr>
              <w:t>particular difficulties</w:t>
            </w:r>
            <w:proofErr w:type="gramEnd"/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(academic, social or personal). </w:t>
            </w:r>
          </w:p>
          <w:p w14:paraId="628DEFAE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Identify assignment(s) / placement(s) to discuss feedback - bring feedback to the meeting.</w:t>
            </w:r>
          </w:p>
        </w:tc>
      </w:tr>
      <w:tr w:rsidR="006053C7" w:rsidRPr="006053C7" w14:paraId="2E261493" w14:textId="77777777" w:rsidTr="00613535">
        <w:tc>
          <w:tcPr>
            <w:tcW w:w="1384" w:type="dxa"/>
          </w:tcPr>
          <w:p w14:paraId="400FED2C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Term 3</w:t>
            </w:r>
          </w:p>
          <w:p w14:paraId="3E0A8F78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362ECA4F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</w:tcPr>
          <w:p w14:paraId="3C13F8C3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Review of marks achieved in Terms 1 &amp; 2, and look at Student Progress Dashboard to monitor progress</w:t>
            </w:r>
          </w:p>
          <w:p w14:paraId="653B364A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Reflect on things that have gone well and what </w:t>
            </w:r>
            <w:proofErr w:type="gramStart"/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hasn’t</w:t>
            </w:r>
            <w:proofErr w:type="gramEnd"/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gone so well</w:t>
            </w:r>
          </w:p>
          <w:p w14:paraId="2B9EB2D7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>Discuss remaining summative assessments and the final June exams, including revision strategies, targets and where to turn to for support (if meeting takes place before exams)</w:t>
            </w:r>
          </w:p>
          <w:p w14:paraId="023FA28C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Discuss an Action Plan for Part 1</w:t>
            </w:r>
          </w:p>
          <w:p w14:paraId="5E4B906D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Discuss getting involved in Open Days (June and Oct), </w:t>
            </w:r>
            <w:proofErr w:type="spellStart"/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>STaR</w:t>
            </w:r>
            <w:proofErr w:type="spellEnd"/>
            <w:r w:rsidRPr="006053C7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 mentoring etc., in Part 1- potential to support other Part 0 students in the following year</w:t>
            </w:r>
          </w:p>
          <w:p w14:paraId="13F08EF4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Reflect on action points from term 2 meeting.</w:t>
            </w:r>
          </w:p>
          <w:p w14:paraId="0EA8D998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Exam and placement results (if appropriate), degree programme progress so far.</w:t>
            </w:r>
          </w:p>
          <w:p w14:paraId="7EB06379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Options for Part 2 (if appropriate).</w:t>
            </w:r>
          </w:p>
          <w:p w14:paraId="4FE50F31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Summer plans and possible career developments/work experience.</w:t>
            </w:r>
          </w:p>
        </w:tc>
        <w:tc>
          <w:tcPr>
            <w:tcW w:w="3260" w:type="dxa"/>
          </w:tcPr>
          <w:p w14:paraId="2184BCEB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lastRenderedPageBreak/>
              <w:t>Consider your Part 2 option choices and Part 1 progress.</w:t>
            </w:r>
          </w:p>
          <w:p w14:paraId="7C504F58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Identify any </w:t>
            </w:r>
            <w:proofErr w:type="gramStart"/>
            <w:r w:rsidRPr="006053C7">
              <w:rPr>
                <w:rFonts w:ascii="Calibri" w:eastAsia="Times New Roman" w:hAnsi="Calibri" w:cs="Times New Roman"/>
                <w:lang w:eastAsia="en-GB"/>
              </w:rPr>
              <w:t>particular difficulties</w:t>
            </w:r>
            <w:proofErr w:type="gramEnd"/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(academic, social or personal).</w:t>
            </w:r>
          </w:p>
          <w:p w14:paraId="3000EA37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lastRenderedPageBreak/>
              <w:t>Identify assignment(s) / exam papers to discuss feedback - bring feedback to the meeting.</w:t>
            </w:r>
          </w:p>
        </w:tc>
      </w:tr>
    </w:tbl>
    <w:p w14:paraId="05F02805" w14:textId="77777777" w:rsidR="006053C7" w:rsidRPr="006053C7" w:rsidRDefault="006053C7" w:rsidP="006053C7">
      <w:pPr>
        <w:spacing w:before="120" w:after="0" w:line="280" w:lineRule="exact"/>
        <w:rPr>
          <w:rFonts w:ascii="Effra Light" w:eastAsia="Times New Roman" w:hAnsi="Effra Light" w:cs="Times New Roman"/>
          <w:i/>
          <w:lang w:eastAsia="en-GB"/>
        </w:rPr>
      </w:pPr>
    </w:p>
    <w:p w14:paraId="693BE868" w14:textId="77777777" w:rsidR="006053C7" w:rsidRPr="006053C7" w:rsidRDefault="006053C7" w:rsidP="006053C7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6053C7">
        <w:rPr>
          <w:rFonts w:ascii="Calibri" w:eastAsia="Times New Roman" w:hAnsi="Calibri" w:cs="Times New Roman"/>
          <w:b/>
          <w:sz w:val="28"/>
          <w:szCs w:val="28"/>
          <w:lang w:eastAsia="en-GB"/>
        </w:rPr>
        <w:br w:type="page"/>
      </w:r>
    </w:p>
    <w:p w14:paraId="3A4FDE82" w14:textId="77777777" w:rsidR="006053C7" w:rsidRPr="006053C7" w:rsidRDefault="006053C7" w:rsidP="006053C7">
      <w:pPr>
        <w:spacing w:before="120" w:after="0" w:line="280" w:lineRule="exact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14:paraId="2517FD51" w14:textId="77777777" w:rsidR="006053C7" w:rsidRPr="006053C7" w:rsidRDefault="006053C7" w:rsidP="006053C7">
      <w:pPr>
        <w:keepNext/>
        <w:keepLines/>
        <w:spacing w:before="60" w:after="60" w:line="211" w:lineRule="auto"/>
        <w:outlineLvl w:val="0"/>
        <w:rPr>
          <w:rFonts w:ascii="Calibri" w:eastAsia="Times New Roman" w:hAnsi="Calibri" w:cs="Arial"/>
          <w:bCs/>
          <w:caps/>
          <w:color w:val="525252"/>
          <w:kern w:val="32"/>
          <w:lang w:eastAsia="en-GB"/>
        </w:rPr>
      </w:pPr>
      <w:r w:rsidRPr="006053C7">
        <w:rPr>
          <w:rFonts w:ascii="Calibri" w:eastAsia="Times New Roman" w:hAnsi="Calibri" w:cs="Arial"/>
          <w:bCs/>
          <w:caps/>
          <w:color w:val="525252"/>
          <w:kern w:val="32"/>
          <w:lang w:eastAsia="en-GB"/>
        </w:rPr>
        <w:t>Suggested outline for Welcome Week meeting with PART 1 UNDERGRADUATE Tutees</w:t>
      </w:r>
    </w:p>
    <w:p w14:paraId="245DC8F8" w14:textId="77777777" w:rsidR="006053C7" w:rsidRPr="006053C7" w:rsidRDefault="006053C7" w:rsidP="006053C7">
      <w:pPr>
        <w:spacing w:before="120" w:after="0" w:line="280" w:lineRule="exact"/>
        <w:rPr>
          <w:rFonts w:ascii="Calibri" w:eastAsia="Times New Roman" w:hAnsi="Calibri" w:cs="Times New Roman"/>
          <w:lang w:eastAsia="en-GB"/>
        </w:rPr>
      </w:pPr>
    </w:p>
    <w:tbl>
      <w:tblPr>
        <w:tblW w:w="104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812"/>
        <w:gridCol w:w="3260"/>
      </w:tblGrid>
      <w:tr w:rsidR="006053C7" w:rsidRPr="006053C7" w14:paraId="4379B6F0" w14:textId="77777777" w:rsidTr="00613535">
        <w:tc>
          <w:tcPr>
            <w:tcW w:w="1384" w:type="dxa"/>
            <w:shd w:val="clear" w:color="auto" w:fill="7B7B7B"/>
          </w:tcPr>
          <w:p w14:paraId="3CF3A2F1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Timing</w:t>
            </w:r>
          </w:p>
        </w:tc>
        <w:tc>
          <w:tcPr>
            <w:tcW w:w="5812" w:type="dxa"/>
            <w:shd w:val="clear" w:color="auto" w:fill="7B7B7B"/>
          </w:tcPr>
          <w:p w14:paraId="69BED103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Suggested Agenda / Areas of discussion</w:t>
            </w:r>
          </w:p>
        </w:tc>
        <w:tc>
          <w:tcPr>
            <w:tcW w:w="3260" w:type="dxa"/>
            <w:shd w:val="clear" w:color="auto" w:fill="7B7B7B"/>
          </w:tcPr>
          <w:p w14:paraId="58655BA5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Things you could bring to show/give the students</w:t>
            </w:r>
          </w:p>
        </w:tc>
      </w:tr>
      <w:tr w:rsidR="006053C7" w:rsidRPr="006053C7" w14:paraId="7DE80CE9" w14:textId="77777777" w:rsidTr="00613535">
        <w:trPr>
          <w:trHeight w:val="1778"/>
        </w:trPr>
        <w:tc>
          <w:tcPr>
            <w:tcW w:w="1384" w:type="dxa"/>
            <w:vMerge w:val="restart"/>
          </w:tcPr>
          <w:p w14:paraId="2F6BE18A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Welcome Week – Initial meeting with tutees </w:t>
            </w:r>
          </w:p>
          <w:p w14:paraId="58B8487E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  <w:vMerge w:val="restart"/>
          </w:tcPr>
          <w:p w14:paraId="30C1F00D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Explain your role as an Academic Tutor:</w:t>
            </w:r>
          </w:p>
          <w:p w14:paraId="1B22FA3E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Help students reflect on their academic progress</w:t>
            </w:r>
          </w:p>
          <w:p w14:paraId="27E6D5FF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Work with them to identify strengths/weaknesses in relation to their studies</w:t>
            </w:r>
          </w:p>
          <w:p w14:paraId="5DAC5753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Encourage them to develop their study skills (by signposting to Study Advice, Liaison Librarians etc)</w:t>
            </w:r>
          </w:p>
          <w:p w14:paraId="379EF421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Help them make decisions in relation to their course</w:t>
            </w:r>
          </w:p>
          <w:p w14:paraId="68085BD2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Support them to review, reflect and act on feedback received</w:t>
            </w:r>
          </w:p>
          <w:p w14:paraId="23B76C38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Discuss career ambitions and signpost relevant opportunities and services</w:t>
            </w:r>
          </w:p>
          <w:p w14:paraId="4EBF6D85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Write references, when necessary</w:t>
            </w:r>
          </w:p>
          <w:p w14:paraId="20D9649B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Help students identify appropriate extra-curricular opportunities</w:t>
            </w:r>
          </w:p>
          <w:p w14:paraId="4EF54741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Refer them to specialist support services as and when necessary</w:t>
            </w:r>
          </w:p>
          <w:p w14:paraId="32BB6440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Expectations for future meetings, e.g.</w:t>
            </w:r>
          </w:p>
          <w:p w14:paraId="5A01CAB5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Group or one-one</w:t>
            </w:r>
          </w:p>
          <w:p w14:paraId="11CA6B55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When are you available, and how can students contact you?</w:t>
            </w:r>
          </w:p>
          <w:p w14:paraId="1D844CBC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Who will arrange the meetings?</w:t>
            </w:r>
          </w:p>
          <w:p w14:paraId="77808C41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What students should prepare/bring</w:t>
            </w:r>
          </w:p>
          <w:p w14:paraId="19919027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How you/they should keep records</w:t>
            </w:r>
          </w:p>
          <w:p w14:paraId="0053E96F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Choice of modules/options.</w:t>
            </w:r>
          </w:p>
          <w:p w14:paraId="2E2F02D2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Role of Support Centres</w:t>
            </w:r>
          </w:p>
          <w:p w14:paraId="5C8BEE4F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Transition to university (academic, social, accommodation etc.).</w:t>
            </w:r>
          </w:p>
          <w:p w14:paraId="7F422184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Remind students about </w:t>
            </w:r>
            <w:hyperlink r:id="rId16" w:history="1">
              <w:r w:rsidRPr="006053C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Study Smart</w:t>
              </w:r>
            </w:hyperlink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and their </w:t>
            </w:r>
            <w:hyperlink r:id="rId17" w:history="1">
              <w:proofErr w:type="spellStart"/>
              <w:r w:rsidRPr="006053C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STaR</w:t>
              </w:r>
              <w:proofErr w:type="spellEnd"/>
              <w:r w:rsidRPr="006053C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 mentors</w:t>
              </w:r>
            </w:hyperlink>
            <w:r w:rsidRPr="006053C7">
              <w:rPr>
                <w:rFonts w:ascii="Calibri" w:eastAsia="Times New Roman" w:hAnsi="Calibri" w:cs="Times New Roman"/>
                <w:lang w:eastAsia="en-GB"/>
              </w:rPr>
              <w:t>.</w:t>
            </w:r>
          </w:p>
          <w:p w14:paraId="270CB679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Have they been able to access RISIS/Blackboard?</w:t>
            </w:r>
          </w:p>
        </w:tc>
        <w:tc>
          <w:tcPr>
            <w:tcW w:w="3260" w:type="dxa"/>
          </w:tcPr>
          <w:p w14:paraId="2DC0FAA1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hyperlink r:id="rId18" w:history="1">
              <w:r w:rsidRPr="006053C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Student Charter</w:t>
              </w:r>
            </w:hyperlink>
          </w:p>
          <w:p w14:paraId="5F5BAE94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Student signposting document</w:t>
            </w:r>
          </w:p>
          <w:p w14:paraId="5B455787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Postcard about the Academic Tutor System</w:t>
            </w:r>
          </w:p>
          <w:p w14:paraId="0E3BC83D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Template for students to record meetings</w:t>
            </w:r>
          </w:p>
          <w:p w14:paraId="267D78BF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Information about Study Smart</w:t>
            </w:r>
          </w:p>
          <w:p w14:paraId="368DEDC9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hyperlink r:id="rId19" w:history="1">
              <w:r w:rsidRPr="006053C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https://www.futurelearn.com/invitations/university-of-reading/study-smart/9yvd6vr9jpa2tuipv35eveqddsuj7gp</w:t>
              </w:r>
            </w:hyperlink>
          </w:p>
        </w:tc>
      </w:tr>
      <w:tr w:rsidR="006053C7" w:rsidRPr="006053C7" w14:paraId="5E02E0F4" w14:textId="77777777" w:rsidTr="00613535">
        <w:trPr>
          <w:trHeight w:val="428"/>
        </w:trPr>
        <w:tc>
          <w:tcPr>
            <w:tcW w:w="1384" w:type="dxa"/>
            <w:vMerge/>
          </w:tcPr>
          <w:p w14:paraId="4A443F21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  <w:vMerge/>
          </w:tcPr>
          <w:p w14:paraId="3736B1D3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260" w:type="dxa"/>
            <w:shd w:val="clear" w:color="auto" w:fill="767171"/>
          </w:tcPr>
          <w:p w14:paraId="4850C784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Materials to support you</w:t>
            </w:r>
          </w:p>
        </w:tc>
      </w:tr>
      <w:tr w:rsidR="006053C7" w:rsidRPr="006053C7" w14:paraId="36722C21" w14:textId="77777777" w:rsidTr="00613535">
        <w:trPr>
          <w:trHeight w:val="885"/>
        </w:trPr>
        <w:tc>
          <w:tcPr>
            <w:tcW w:w="1384" w:type="dxa"/>
            <w:vMerge/>
          </w:tcPr>
          <w:p w14:paraId="2F7CCDDA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  <w:vMerge/>
          </w:tcPr>
          <w:p w14:paraId="61F1FC89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3260" w:type="dxa"/>
          </w:tcPr>
          <w:p w14:paraId="1B71F388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hyperlink r:id="rId20" w:history="1">
              <w:r w:rsidRPr="006053C7">
                <w:rPr>
                  <w:rFonts w:ascii="Calibri" w:eastAsia="Times New Roman" w:hAnsi="Calibri" w:cs="Times New Roman"/>
                  <w:color w:val="D2002E"/>
                  <w:u w:val="single"/>
                  <w:lang w:eastAsia="en-GB"/>
                </w:rPr>
                <w:t>Guide for Academic Tutors</w:t>
              </w:r>
            </w:hyperlink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14:paraId="7D986120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(see this Guide for an expanded explanation of the role of the Academic Tutor)</w:t>
            </w:r>
          </w:p>
          <w:p w14:paraId="59D2F5B8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0D297FAB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</w:p>
          <w:p w14:paraId="0C138536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  <w:t xml:space="preserve"> </w:t>
            </w:r>
            <w:hyperlink r:id="rId21" w:history="1">
              <w:r w:rsidRPr="006053C7">
                <w:rPr>
                  <w:rFonts w:ascii="Calibri" w:eastAsia="Times New Roman" w:hAnsi="Calibri" w:cs="Times New Roman"/>
                  <w:color w:val="D2002E"/>
                  <w:u w:val="single"/>
                  <w:lang w:eastAsia="en-GB"/>
                </w:rPr>
                <w:t>Academic Tutor Toolkit</w:t>
              </w:r>
            </w:hyperlink>
          </w:p>
          <w:p w14:paraId="63EA2409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287548AF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5513BD90" w14:textId="77777777" w:rsidR="006053C7" w:rsidRPr="006053C7" w:rsidRDefault="006053C7" w:rsidP="006053C7">
      <w:pPr>
        <w:keepNext/>
        <w:keepLines/>
        <w:spacing w:before="60" w:after="60" w:line="211" w:lineRule="auto"/>
        <w:outlineLvl w:val="0"/>
        <w:rPr>
          <w:rFonts w:ascii="Calibri" w:eastAsia="Times New Roman" w:hAnsi="Calibri" w:cs="Arial"/>
          <w:bCs/>
          <w:caps/>
          <w:color w:val="525252"/>
          <w:kern w:val="32"/>
          <w:lang w:eastAsia="en-GB"/>
        </w:rPr>
      </w:pPr>
    </w:p>
    <w:p w14:paraId="715C1367" w14:textId="77777777" w:rsidR="006053C7" w:rsidRPr="006053C7" w:rsidRDefault="006053C7" w:rsidP="006053C7">
      <w:pPr>
        <w:keepNext/>
        <w:keepLines/>
        <w:spacing w:before="60" w:after="60" w:line="211" w:lineRule="auto"/>
        <w:outlineLvl w:val="0"/>
        <w:rPr>
          <w:rFonts w:ascii="Calibri" w:eastAsia="Times New Roman" w:hAnsi="Calibri" w:cs="Arial"/>
          <w:bCs/>
          <w:caps/>
          <w:color w:val="525252"/>
          <w:kern w:val="32"/>
          <w:lang w:eastAsia="en-GB"/>
        </w:rPr>
      </w:pPr>
    </w:p>
    <w:p w14:paraId="74614B4E" w14:textId="77777777" w:rsidR="006053C7" w:rsidRPr="006053C7" w:rsidRDefault="006053C7" w:rsidP="006053C7">
      <w:pPr>
        <w:rPr>
          <w:rFonts w:ascii="Calibri" w:eastAsia="Times New Roman" w:hAnsi="Calibri" w:cs="Times New Roman"/>
          <w:lang w:eastAsia="en-GB"/>
        </w:rPr>
      </w:pPr>
      <w:r w:rsidRPr="006053C7">
        <w:rPr>
          <w:rFonts w:ascii="Calibri" w:eastAsia="Times New Roman" w:hAnsi="Calibri" w:cs="Times New Roman"/>
          <w:lang w:eastAsia="en-GB"/>
        </w:rPr>
        <w:br w:type="page"/>
      </w:r>
    </w:p>
    <w:p w14:paraId="5392D6F6" w14:textId="77777777" w:rsidR="006053C7" w:rsidRPr="006053C7" w:rsidRDefault="006053C7" w:rsidP="006053C7">
      <w:pPr>
        <w:spacing w:before="120" w:after="0" w:line="280" w:lineRule="exact"/>
        <w:rPr>
          <w:rFonts w:ascii="Calibri" w:eastAsia="Times New Roman" w:hAnsi="Calibri" w:cs="Times New Roman"/>
          <w:lang w:eastAsia="en-GB"/>
        </w:rPr>
      </w:pPr>
    </w:p>
    <w:p w14:paraId="434D7D4C" w14:textId="77777777" w:rsidR="006053C7" w:rsidRPr="006053C7" w:rsidRDefault="006053C7" w:rsidP="006053C7">
      <w:pPr>
        <w:keepNext/>
        <w:keepLines/>
        <w:spacing w:before="60" w:after="60" w:line="211" w:lineRule="auto"/>
        <w:outlineLvl w:val="0"/>
        <w:rPr>
          <w:rFonts w:ascii="Calibri" w:eastAsia="Times New Roman" w:hAnsi="Calibri" w:cs="Arial"/>
          <w:bCs/>
          <w:caps/>
          <w:color w:val="525252"/>
          <w:kern w:val="32"/>
          <w:lang w:eastAsia="en-GB"/>
        </w:rPr>
      </w:pPr>
    </w:p>
    <w:p w14:paraId="0ECCB5F6" w14:textId="77777777" w:rsidR="006053C7" w:rsidRPr="006053C7" w:rsidRDefault="006053C7" w:rsidP="006053C7">
      <w:pPr>
        <w:keepNext/>
        <w:keepLines/>
        <w:spacing w:before="60" w:after="60" w:line="211" w:lineRule="auto"/>
        <w:outlineLvl w:val="0"/>
        <w:rPr>
          <w:rFonts w:ascii="Calibri" w:eastAsia="Times New Roman" w:hAnsi="Calibri" w:cs="Arial"/>
          <w:bCs/>
          <w:caps/>
          <w:color w:val="525252"/>
          <w:kern w:val="32"/>
          <w:lang w:eastAsia="en-GB"/>
        </w:rPr>
      </w:pPr>
      <w:r w:rsidRPr="006053C7">
        <w:rPr>
          <w:rFonts w:ascii="Calibri" w:eastAsia="Times New Roman" w:hAnsi="Calibri" w:cs="Arial"/>
          <w:b/>
          <w:bCs/>
          <w:caps/>
          <w:noProof/>
          <w:color w:val="5B9BD5"/>
          <w:kern w:val="32"/>
          <w:lang w:eastAsia="en-GB"/>
        </w:rPr>
        <w:drawing>
          <wp:anchor distT="0" distB="0" distL="114300" distR="114300" simplePos="0" relativeHeight="251659264" behindDoc="0" locked="0" layoutInCell="1" allowOverlap="1" wp14:anchorId="2960AABB" wp14:editId="7C829FBF">
            <wp:simplePos x="0" y="0"/>
            <wp:positionH relativeFrom="page">
              <wp:posOffset>13554075</wp:posOffset>
            </wp:positionH>
            <wp:positionV relativeFrom="page">
              <wp:posOffset>288925</wp:posOffset>
            </wp:positionV>
            <wp:extent cx="1045210" cy="3403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C7">
        <w:rPr>
          <w:rFonts w:ascii="Calibri" w:eastAsia="Times New Roman" w:hAnsi="Calibri" w:cs="Arial"/>
          <w:bCs/>
          <w:caps/>
          <w:color w:val="525252"/>
          <w:kern w:val="32"/>
          <w:lang w:eastAsia="en-GB"/>
        </w:rPr>
        <w:t xml:space="preserve">Suggested outline for </w:t>
      </w:r>
      <w:r w:rsidRPr="006053C7">
        <w:rPr>
          <w:rFonts w:ascii="Calibri" w:eastAsia="Times New Roman" w:hAnsi="Calibri" w:cs="Arial"/>
          <w:bCs/>
          <w:caps/>
          <w:color w:val="525252"/>
          <w:kern w:val="32"/>
          <w:u w:val="single"/>
          <w:lang w:eastAsia="en-GB"/>
        </w:rPr>
        <w:t>PART 1</w:t>
      </w:r>
      <w:r w:rsidRPr="006053C7">
        <w:rPr>
          <w:rFonts w:ascii="Calibri" w:eastAsia="Times New Roman" w:hAnsi="Calibri" w:cs="Arial"/>
          <w:bCs/>
          <w:caps/>
          <w:color w:val="525252"/>
          <w:kern w:val="32"/>
          <w:lang w:eastAsia="en-GB"/>
        </w:rPr>
        <w:t xml:space="preserve"> Academic Tutor meetings</w:t>
      </w:r>
    </w:p>
    <w:p w14:paraId="5E6D60AD" w14:textId="77777777" w:rsidR="006053C7" w:rsidRPr="006053C7" w:rsidRDefault="006053C7" w:rsidP="006053C7">
      <w:pPr>
        <w:spacing w:before="120" w:after="0" w:line="280" w:lineRule="exact"/>
        <w:rPr>
          <w:rFonts w:ascii="Calibri" w:eastAsia="Times New Roman" w:hAnsi="Calibri" w:cs="Times New Roman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812"/>
        <w:gridCol w:w="3260"/>
      </w:tblGrid>
      <w:tr w:rsidR="006053C7" w:rsidRPr="006053C7" w14:paraId="3AE89B1A" w14:textId="77777777" w:rsidTr="00613535">
        <w:tc>
          <w:tcPr>
            <w:tcW w:w="1384" w:type="dxa"/>
            <w:shd w:val="clear" w:color="auto" w:fill="7B7B7B"/>
          </w:tcPr>
          <w:p w14:paraId="2522C389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Timing</w:t>
            </w:r>
          </w:p>
        </w:tc>
        <w:tc>
          <w:tcPr>
            <w:tcW w:w="5812" w:type="dxa"/>
            <w:shd w:val="clear" w:color="auto" w:fill="7B7B7B"/>
          </w:tcPr>
          <w:p w14:paraId="41B42DD2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Suggested Agenda / Areas of discussion</w:t>
            </w:r>
          </w:p>
        </w:tc>
        <w:tc>
          <w:tcPr>
            <w:tcW w:w="3260" w:type="dxa"/>
            <w:shd w:val="clear" w:color="auto" w:fill="7B7B7B"/>
          </w:tcPr>
          <w:p w14:paraId="384E9CF8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Things you could ask students to prepare/bring with them</w:t>
            </w:r>
          </w:p>
        </w:tc>
      </w:tr>
      <w:tr w:rsidR="006053C7" w:rsidRPr="006053C7" w14:paraId="68FD8D9C" w14:textId="77777777" w:rsidTr="00613535">
        <w:tc>
          <w:tcPr>
            <w:tcW w:w="1384" w:type="dxa"/>
          </w:tcPr>
          <w:p w14:paraId="08931974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Term 1 </w:t>
            </w:r>
          </w:p>
          <w:p w14:paraId="0E4424ED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67494AE6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01CB393E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</w:tcPr>
          <w:p w14:paraId="6C5FB146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First impressions of University coursework / workload (including assignment deadlines) and study methods.</w:t>
            </w:r>
          </w:p>
          <w:p w14:paraId="2E20BBA6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Ask if they have completed </w:t>
            </w:r>
            <w:hyperlink r:id="rId22" w:history="1">
              <w:r w:rsidRPr="006053C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Study Smart</w:t>
              </w:r>
            </w:hyperlink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, discuss what they have gained from the course and reinforce the benefits of doing Study Smart if they have not yet done so. </w:t>
            </w:r>
          </w:p>
          <w:p w14:paraId="38CBAB64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Any strengths or weaknesses that may affect their academic progress and feedback on assignment(s) so far.</w:t>
            </w:r>
          </w:p>
          <w:p w14:paraId="787AFE3B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Disclosure of any disability (if relevant).</w:t>
            </w:r>
          </w:p>
          <w:p w14:paraId="217814A6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The </w:t>
            </w:r>
            <w:hyperlink r:id="rId23" w:history="1">
              <w:r w:rsidRPr="006053C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Student Charter</w:t>
              </w:r>
            </w:hyperlink>
            <w:r w:rsidRPr="006053C7">
              <w:rPr>
                <w:rFonts w:ascii="Calibri" w:eastAsia="Times New Roman" w:hAnsi="Calibri" w:cs="Times New Roman"/>
                <w:lang w:eastAsia="en-GB"/>
              </w:rPr>
              <w:t>– discuss the Charter, and what it means for them.</w:t>
            </w:r>
          </w:p>
          <w:p w14:paraId="16BCD77C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Opportunities to engage with University-wide/School/Department specific personal or professional development programmes.</w:t>
            </w:r>
          </w:p>
          <w:p w14:paraId="65A365D8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Agree action points based on the above.</w:t>
            </w:r>
          </w:p>
        </w:tc>
        <w:tc>
          <w:tcPr>
            <w:tcW w:w="3260" w:type="dxa"/>
          </w:tcPr>
          <w:p w14:paraId="4886F958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A schedule of your assignment deadlines for the term/year.  </w:t>
            </w:r>
          </w:p>
          <w:p w14:paraId="7D1871B1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Identify any </w:t>
            </w:r>
            <w:proofErr w:type="gramStart"/>
            <w:r w:rsidRPr="006053C7">
              <w:rPr>
                <w:rFonts w:ascii="Calibri" w:eastAsia="Times New Roman" w:hAnsi="Calibri" w:cs="Times New Roman"/>
                <w:lang w:eastAsia="en-GB"/>
              </w:rPr>
              <w:t>particular strengths</w:t>
            </w:r>
            <w:proofErr w:type="gramEnd"/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and weaknesses that are likely to affect your academic progress.</w:t>
            </w:r>
          </w:p>
          <w:p w14:paraId="2DCE9381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Identify assignment(s) / placement(s) to discuss feedback - bring feedback to the meeting.</w:t>
            </w:r>
          </w:p>
        </w:tc>
      </w:tr>
      <w:tr w:rsidR="006053C7" w:rsidRPr="006053C7" w14:paraId="1C35A774" w14:textId="77777777" w:rsidTr="00613535">
        <w:tc>
          <w:tcPr>
            <w:tcW w:w="1384" w:type="dxa"/>
          </w:tcPr>
          <w:p w14:paraId="622E7A07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Term 2</w:t>
            </w:r>
          </w:p>
          <w:p w14:paraId="2C0C4F03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6F3FF237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033C16CE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</w:tcPr>
          <w:p w14:paraId="334382D3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Reflect on action points from term 1 meeting.</w:t>
            </w:r>
          </w:p>
          <w:p w14:paraId="3FFEB604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Expectations and experience of the course so far.</w:t>
            </w:r>
          </w:p>
          <w:p w14:paraId="29998E5F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Study skills development, including assignment deadlines and exam preparation.</w:t>
            </w:r>
          </w:p>
          <w:p w14:paraId="02F7A0F7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Discuss progress (for example, using the Student Progress Dashboard) and feedback received on assignment(s).</w:t>
            </w:r>
          </w:p>
          <w:p w14:paraId="70E6DE06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Attendance record for term 1 etc. (using data on RISIS)</w:t>
            </w:r>
          </w:p>
          <w:p w14:paraId="63E07228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Look ahead to Year Abroad options, placement arrangements and Part 2 option choices (as appropriate).</w:t>
            </w:r>
          </w:p>
          <w:p w14:paraId="3488618B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Consider summer plans and possible career development (work experience, etc.).</w:t>
            </w:r>
          </w:p>
          <w:p w14:paraId="6F12D262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Non-academic matters: accommodation, societies, social development etc.</w:t>
            </w:r>
          </w:p>
          <w:p w14:paraId="401DDEFB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Agree action points based on the above.</w:t>
            </w:r>
          </w:p>
        </w:tc>
        <w:tc>
          <w:tcPr>
            <w:tcW w:w="3260" w:type="dxa"/>
          </w:tcPr>
          <w:p w14:paraId="550013E1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Consider your progress in Term 1, Year Abroad / placement options (if appropriate) and summer plans / work experience and links to future career.</w:t>
            </w:r>
          </w:p>
          <w:p w14:paraId="7F0790A0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Reflect on the effectiveness of your existing study skills.</w:t>
            </w:r>
          </w:p>
          <w:p w14:paraId="60444DEC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Identify any </w:t>
            </w:r>
            <w:proofErr w:type="gramStart"/>
            <w:r w:rsidRPr="006053C7">
              <w:rPr>
                <w:rFonts w:ascii="Calibri" w:eastAsia="Times New Roman" w:hAnsi="Calibri" w:cs="Times New Roman"/>
                <w:lang w:eastAsia="en-GB"/>
              </w:rPr>
              <w:t>particular difficulties</w:t>
            </w:r>
            <w:proofErr w:type="gramEnd"/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(academic, social or personal). </w:t>
            </w:r>
          </w:p>
          <w:p w14:paraId="376E440E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Identify assignment(s) / placement(s) to discuss feedback - bring feedback to the meeting.</w:t>
            </w:r>
          </w:p>
        </w:tc>
      </w:tr>
      <w:tr w:rsidR="006053C7" w:rsidRPr="006053C7" w14:paraId="0F5D1E4F" w14:textId="77777777" w:rsidTr="00613535">
        <w:tc>
          <w:tcPr>
            <w:tcW w:w="1384" w:type="dxa"/>
          </w:tcPr>
          <w:p w14:paraId="5165C2DD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Term 3</w:t>
            </w:r>
          </w:p>
          <w:p w14:paraId="47F17B31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  <w:p w14:paraId="160FD7A7" w14:textId="77777777" w:rsidR="006053C7" w:rsidRPr="006053C7" w:rsidRDefault="006053C7" w:rsidP="006053C7">
            <w:pPr>
              <w:spacing w:before="60" w:after="6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</w:tcPr>
          <w:p w14:paraId="78D0D4C4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Reflect on action points from term 2 meeting.</w:t>
            </w:r>
          </w:p>
          <w:p w14:paraId="7E7F5EC2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Exam and placement results (if appropriate), degree programme progress so far.</w:t>
            </w:r>
          </w:p>
          <w:p w14:paraId="7763268B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Options for Part 2 (if appropriate).</w:t>
            </w:r>
          </w:p>
          <w:p w14:paraId="31CA9C41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Summer plans and possible career developments/work experience.</w:t>
            </w:r>
          </w:p>
        </w:tc>
        <w:tc>
          <w:tcPr>
            <w:tcW w:w="3260" w:type="dxa"/>
          </w:tcPr>
          <w:p w14:paraId="44D949E5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Consider your Part 2 option choices and Part 1 progress.</w:t>
            </w:r>
          </w:p>
          <w:p w14:paraId="5EF4BFB0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Identify any </w:t>
            </w:r>
            <w:proofErr w:type="gramStart"/>
            <w:r w:rsidRPr="006053C7">
              <w:rPr>
                <w:rFonts w:ascii="Calibri" w:eastAsia="Times New Roman" w:hAnsi="Calibri" w:cs="Times New Roman"/>
                <w:lang w:eastAsia="en-GB"/>
              </w:rPr>
              <w:t>particular difficulties</w:t>
            </w:r>
            <w:proofErr w:type="gramEnd"/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(academic, social or personal).</w:t>
            </w:r>
          </w:p>
          <w:p w14:paraId="6E6AB98C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Identify assignment(s) / exam papers to discuss feedback - bring feedback to the meeting.</w:t>
            </w:r>
          </w:p>
        </w:tc>
      </w:tr>
    </w:tbl>
    <w:p w14:paraId="0260664A" w14:textId="77777777" w:rsidR="006053C7" w:rsidRPr="006053C7" w:rsidRDefault="006053C7" w:rsidP="006053C7">
      <w:pPr>
        <w:spacing w:before="60" w:after="60" w:line="280" w:lineRule="exact"/>
        <w:ind w:left="427"/>
        <w:jc w:val="center"/>
        <w:rPr>
          <w:rFonts w:ascii="Calibri" w:eastAsia="Times New Roman" w:hAnsi="Calibri" w:cs="Times New Roman"/>
          <w:b/>
          <w:color w:val="525252"/>
          <w:lang w:eastAsia="en-GB"/>
        </w:rPr>
      </w:pPr>
    </w:p>
    <w:p w14:paraId="4740D117" w14:textId="77777777" w:rsidR="006053C7" w:rsidRPr="006053C7" w:rsidRDefault="006053C7" w:rsidP="006053C7">
      <w:pPr>
        <w:spacing w:before="60" w:after="60" w:line="280" w:lineRule="exact"/>
        <w:rPr>
          <w:rFonts w:ascii="Calibri" w:eastAsia="Times New Roman" w:hAnsi="Calibri" w:cs="Times New Roman"/>
          <w:b/>
          <w:color w:val="525252"/>
          <w:lang w:eastAsia="en-GB"/>
        </w:rPr>
      </w:pPr>
    </w:p>
    <w:p w14:paraId="1CA23FA5" w14:textId="77777777" w:rsidR="006053C7" w:rsidRPr="006053C7" w:rsidRDefault="006053C7" w:rsidP="006053C7">
      <w:pPr>
        <w:spacing w:before="60" w:after="60" w:line="280" w:lineRule="exact"/>
        <w:ind w:left="427"/>
        <w:jc w:val="center"/>
        <w:rPr>
          <w:rFonts w:ascii="Calibri" w:eastAsia="Times New Roman" w:hAnsi="Calibri" w:cs="Times New Roman"/>
          <w:b/>
          <w:color w:val="525252"/>
          <w:lang w:eastAsia="en-GB"/>
        </w:rPr>
      </w:pPr>
    </w:p>
    <w:p w14:paraId="177050B8" w14:textId="77777777" w:rsidR="006053C7" w:rsidRPr="006053C7" w:rsidRDefault="006053C7" w:rsidP="006053C7">
      <w:pPr>
        <w:spacing w:before="60" w:after="60" w:line="280" w:lineRule="exact"/>
        <w:ind w:left="427"/>
        <w:jc w:val="center"/>
        <w:rPr>
          <w:rFonts w:ascii="Calibri" w:eastAsia="Times New Roman" w:hAnsi="Calibri" w:cs="Times New Roman"/>
          <w:b/>
          <w:color w:val="525252"/>
          <w:lang w:eastAsia="en-GB"/>
        </w:rPr>
      </w:pPr>
    </w:p>
    <w:p w14:paraId="4AD56A06" w14:textId="77777777" w:rsidR="006053C7" w:rsidRPr="006053C7" w:rsidRDefault="006053C7" w:rsidP="006053C7">
      <w:pPr>
        <w:spacing w:before="60" w:after="60" w:line="280" w:lineRule="exact"/>
        <w:ind w:left="427"/>
        <w:jc w:val="center"/>
        <w:rPr>
          <w:rFonts w:ascii="Calibri" w:eastAsia="Times New Roman" w:hAnsi="Calibri" w:cs="Times New Roman"/>
          <w:b/>
          <w:color w:val="525252"/>
          <w:lang w:eastAsia="en-GB"/>
        </w:rPr>
      </w:pPr>
    </w:p>
    <w:p w14:paraId="78515772" w14:textId="77777777" w:rsidR="006053C7" w:rsidRPr="006053C7" w:rsidRDefault="006053C7" w:rsidP="006053C7">
      <w:pPr>
        <w:spacing w:before="60" w:after="60" w:line="280" w:lineRule="exact"/>
        <w:ind w:left="427"/>
        <w:jc w:val="center"/>
        <w:rPr>
          <w:rFonts w:ascii="Calibri" w:eastAsia="Times New Roman" w:hAnsi="Calibri" w:cs="Times New Roman"/>
          <w:b/>
          <w:color w:val="525252"/>
          <w:lang w:eastAsia="en-GB"/>
        </w:rPr>
      </w:pPr>
    </w:p>
    <w:p w14:paraId="6394A680" w14:textId="77777777" w:rsidR="006053C7" w:rsidRPr="006053C7" w:rsidRDefault="006053C7" w:rsidP="006053C7">
      <w:pPr>
        <w:spacing w:before="60" w:after="60" w:line="280" w:lineRule="exact"/>
        <w:ind w:left="427"/>
        <w:jc w:val="center"/>
        <w:rPr>
          <w:rFonts w:ascii="Calibri" w:eastAsia="Times New Roman" w:hAnsi="Calibri" w:cs="Times New Roman"/>
          <w:b/>
          <w:color w:val="525252"/>
          <w:lang w:eastAsia="en-GB"/>
        </w:rPr>
      </w:pPr>
      <w:r w:rsidRPr="006053C7">
        <w:rPr>
          <w:rFonts w:ascii="Calibri" w:eastAsia="Times New Roman" w:hAnsi="Calibri" w:cs="Times New Roman"/>
          <w:b/>
          <w:color w:val="525252"/>
          <w:lang w:eastAsia="en-GB"/>
        </w:rPr>
        <w:lastRenderedPageBreak/>
        <w:t xml:space="preserve">Suggested outline for </w:t>
      </w:r>
      <w:r w:rsidRPr="006053C7">
        <w:rPr>
          <w:rFonts w:ascii="Calibri" w:eastAsia="Times New Roman" w:hAnsi="Calibri" w:cs="Times New Roman"/>
          <w:b/>
          <w:color w:val="525252"/>
          <w:u w:val="single"/>
          <w:lang w:eastAsia="en-GB"/>
        </w:rPr>
        <w:t>PART 2</w:t>
      </w:r>
      <w:r w:rsidRPr="006053C7">
        <w:rPr>
          <w:rFonts w:ascii="Calibri" w:eastAsia="Times New Roman" w:hAnsi="Calibri" w:cs="Times New Roman"/>
          <w:b/>
          <w:color w:val="525252"/>
          <w:lang w:eastAsia="en-GB"/>
        </w:rPr>
        <w:t xml:space="preserve"> Academic Tutor meetings</w:t>
      </w:r>
    </w:p>
    <w:p w14:paraId="58C46087" w14:textId="77777777" w:rsidR="006053C7" w:rsidRPr="006053C7" w:rsidRDefault="006053C7" w:rsidP="006053C7">
      <w:pPr>
        <w:spacing w:before="60" w:after="60" w:line="280" w:lineRule="exact"/>
        <w:ind w:left="427"/>
        <w:jc w:val="center"/>
        <w:rPr>
          <w:rFonts w:ascii="Calibri" w:eastAsia="Times New Roman" w:hAnsi="Calibri" w:cs="Times New Roman"/>
          <w:b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812"/>
        <w:gridCol w:w="3260"/>
      </w:tblGrid>
      <w:tr w:rsidR="006053C7" w:rsidRPr="006053C7" w14:paraId="3B2E4269" w14:textId="77777777" w:rsidTr="00613535">
        <w:tc>
          <w:tcPr>
            <w:tcW w:w="1384" w:type="dxa"/>
            <w:shd w:val="clear" w:color="auto" w:fill="7B7B7B"/>
          </w:tcPr>
          <w:p w14:paraId="00B807B1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Timing</w:t>
            </w:r>
          </w:p>
        </w:tc>
        <w:tc>
          <w:tcPr>
            <w:tcW w:w="5812" w:type="dxa"/>
            <w:shd w:val="clear" w:color="auto" w:fill="7B7B7B"/>
          </w:tcPr>
          <w:p w14:paraId="2F0BD350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Suggested Agenda / Areas of discussion</w:t>
            </w:r>
          </w:p>
        </w:tc>
        <w:tc>
          <w:tcPr>
            <w:tcW w:w="3260" w:type="dxa"/>
            <w:shd w:val="clear" w:color="auto" w:fill="7B7B7B"/>
          </w:tcPr>
          <w:p w14:paraId="73B67EE0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Things you could ask students to prepare / bring with them</w:t>
            </w:r>
          </w:p>
        </w:tc>
      </w:tr>
      <w:tr w:rsidR="006053C7" w:rsidRPr="006053C7" w14:paraId="63425A04" w14:textId="77777777" w:rsidTr="00613535">
        <w:tc>
          <w:tcPr>
            <w:tcW w:w="1384" w:type="dxa"/>
          </w:tcPr>
          <w:p w14:paraId="78B68F15" w14:textId="77777777" w:rsidR="006053C7" w:rsidRPr="006053C7" w:rsidRDefault="006053C7" w:rsidP="006053C7">
            <w:pPr>
              <w:spacing w:before="120" w:after="12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Term 1</w:t>
            </w:r>
          </w:p>
          <w:p w14:paraId="0E9C09C6" w14:textId="77777777" w:rsidR="006053C7" w:rsidRPr="006053C7" w:rsidRDefault="006053C7" w:rsidP="006053C7">
            <w:pPr>
              <w:spacing w:before="120" w:after="12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</w:tcPr>
          <w:p w14:paraId="132FAF33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Reflection on achievements in Part 1 / summer, identification of any future developmental steps or targets for continued improvement and where students can seek advice and support to achieve these (e.g. </w:t>
            </w:r>
            <w:hyperlink r:id="rId24" w:history="1">
              <w:r w:rsidRPr="006053C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Study Advice</w:t>
              </w:r>
            </w:hyperlink>
            <w:r w:rsidRPr="006053C7">
              <w:rPr>
                <w:rFonts w:ascii="Calibri" w:eastAsia="Times New Roman" w:hAnsi="Calibri" w:cs="Times New Roman"/>
                <w:lang w:eastAsia="en-GB"/>
              </w:rPr>
              <w:t>).</w:t>
            </w:r>
          </w:p>
          <w:p w14:paraId="2760E8D5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Transition to Part 2 – discuss any implicit or explicit step-ups in expectations, workload, and level of understanding. </w:t>
            </w:r>
          </w:p>
          <w:p w14:paraId="4BD0FAC9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Effra"/>
                <w:lang w:eastAsia="en-GB"/>
              </w:rPr>
              <w:t xml:space="preserve">The </w:t>
            </w:r>
            <w:hyperlink r:id="rId25" w:history="1">
              <w:r w:rsidRPr="006053C7">
                <w:rPr>
                  <w:rFonts w:ascii="Calibri" w:eastAsia="Times New Roman" w:hAnsi="Calibri" w:cs="Effra"/>
                  <w:color w:val="0563C1"/>
                  <w:u w:val="single"/>
                  <w:lang w:eastAsia="en-GB"/>
                </w:rPr>
                <w:t>Student Charter–</w:t>
              </w:r>
            </w:hyperlink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revisit the Charter.</w:t>
            </w:r>
          </w:p>
          <w:p w14:paraId="2B31CED5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Option choices (if appropriate).</w:t>
            </w:r>
          </w:p>
          <w:p w14:paraId="30D884BE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Coursework / workload (including assignment deadlines) and study methods.</w:t>
            </w:r>
          </w:p>
          <w:p w14:paraId="7D692BCF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Opportunities to engage with University-wide/School/Department specific personal or professional development programmes.</w:t>
            </w:r>
          </w:p>
          <w:p w14:paraId="46C2ACA5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Placement arrangements (if appropriate).</w:t>
            </w:r>
          </w:p>
          <w:p w14:paraId="356606F1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Career Development and other non-academic matters.</w:t>
            </w:r>
          </w:p>
          <w:p w14:paraId="26250C97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Agree action points based on the above.</w:t>
            </w:r>
          </w:p>
        </w:tc>
        <w:tc>
          <w:tcPr>
            <w:tcW w:w="3260" w:type="dxa"/>
          </w:tcPr>
          <w:p w14:paraId="7660C9CE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Identify </w:t>
            </w:r>
            <w:proofErr w:type="gramStart"/>
            <w:r w:rsidRPr="006053C7">
              <w:rPr>
                <w:rFonts w:ascii="Calibri" w:eastAsia="Times New Roman" w:hAnsi="Calibri" w:cs="Times New Roman"/>
                <w:lang w:eastAsia="en-GB"/>
              </w:rPr>
              <w:t>particular strengths</w:t>
            </w:r>
            <w:proofErr w:type="gramEnd"/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and weaknesses that are likely to affect your academic progress.</w:t>
            </w:r>
          </w:p>
          <w:p w14:paraId="7A2AD294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Prepare a schedule of your assignment / placement deadlines for the term/year. </w:t>
            </w:r>
          </w:p>
          <w:p w14:paraId="57DD6396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List your extra-curricular activities and work experience over the last year.</w:t>
            </w:r>
          </w:p>
        </w:tc>
      </w:tr>
      <w:tr w:rsidR="006053C7" w:rsidRPr="006053C7" w14:paraId="483E1409" w14:textId="77777777" w:rsidTr="00613535">
        <w:tc>
          <w:tcPr>
            <w:tcW w:w="1384" w:type="dxa"/>
          </w:tcPr>
          <w:p w14:paraId="03843435" w14:textId="77777777" w:rsidR="006053C7" w:rsidRPr="006053C7" w:rsidRDefault="006053C7" w:rsidP="006053C7">
            <w:pPr>
              <w:spacing w:before="120" w:after="12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Term 2</w:t>
            </w:r>
          </w:p>
          <w:p w14:paraId="01D38630" w14:textId="77777777" w:rsidR="006053C7" w:rsidRPr="006053C7" w:rsidRDefault="006053C7" w:rsidP="006053C7">
            <w:pPr>
              <w:spacing w:before="120" w:after="12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</w:tcPr>
          <w:p w14:paraId="2ACF8401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Reflect on action points from term 1 meeting.</w:t>
            </w:r>
          </w:p>
          <w:p w14:paraId="7607E66A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Academic progress (for example using the Student Progress Dashboard), including feedback on assignment(s), placements, attendance record for term 1 etc. </w:t>
            </w:r>
          </w:p>
          <w:p w14:paraId="281F6F5D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Study skills development, including assignment deadlines and exam preparation.</w:t>
            </w:r>
          </w:p>
          <w:p w14:paraId="59000A31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Summer plans, possible career development (work experience, etc.) and non-academic matters.</w:t>
            </w:r>
          </w:p>
          <w:p w14:paraId="7193D79C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Agree action points based on the above.</w:t>
            </w:r>
          </w:p>
        </w:tc>
        <w:tc>
          <w:tcPr>
            <w:tcW w:w="3260" w:type="dxa"/>
          </w:tcPr>
          <w:p w14:paraId="4FC36565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Identify any </w:t>
            </w:r>
            <w:proofErr w:type="gramStart"/>
            <w:r w:rsidRPr="006053C7">
              <w:rPr>
                <w:rFonts w:ascii="Calibri" w:eastAsia="Times New Roman" w:hAnsi="Calibri" w:cs="Times New Roman"/>
                <w:lang w:eastAsia="en-GB"/>
              </w:rPr>
              <w:t>particular difficulties</w:t>
            </w:r>
            <w:proofErr w:type="gramEnd"/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(academic, social or personal).</w:t>
            </w:r>
          </w:p>
          <w:p w14:paraId="1615B8EC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Identify assignment(s) / placement(s) to discuss feedback - bring feedback to the meeting.</w:t>
            </w:r>
          </w:p>
          <w:p w14:paraId="5A63F86B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Consider your summer plans and any links to future career(s).</w:t>
            </w:r>
          </w:p>
        </w:tc>
      </w:tr>
      <w:tr w:rsidR="006053C7" w:rsidRPr="006053C7" w14:paraId="2789028C" w14:textId="77777777" w:rsidTr="00613535">
        <w:tc>
          <w:tcPr>
            <w:tcW w:w="1384" w:type="dxa"/>
          </w:tcPr>
          <w:p w14:paraId="10937E15" w14:textId="77777777" w:rsidR="006053C7" w:rsidRPr="006053C7" w:rsidRDefault="006053C7" w:rsidP="006053C7">
            <w:pPr>
              <w:spacing w:before="120" w:after="12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Term 3</w:t>
            </w:r>
          </w:p>
          <w:p w14:paraId="055892D2" w14:textId="77777777" w:rsidR="006053C7" w:rsidRPr="006053C7" w:rsidRDefault="006053C7" w:rsidP="006053C7">
            <w:pPr>
              <w:spacing w:before="120" w:after="12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</w:tcPr>
          <w:p w14:paraId="320535B1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Reflect on action points from term 2 meeting.</w:t>
            </w:r>
          </w:p>
          <w:p w14:paraId="0CE99202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Academic progress, including feedback on assignment(s), placement(s), attendance record for term 2 etc.</w:t>
            </w:r>
          </w:p>
          <w:p w14:paraId="77930DDF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Exam preparation and revision techniques (if appropriate).</w:t>
            </w:r>
          </w:p>
          <w:p w14:paraId="5F881839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Dissertation plans and planning for Part 3 (options).</w:t>
            </w:r>
          </w:p>
          <w:p w14:paraId="0316386C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Summer plans and possible career developments/work experience.</w:t>
            </w:r>
          </w:p>
        </w:tc>
        <w:tc>
          <w:tcPr>
            <w:tcW w:w="3260" w:type="dxa"/>
          </w:tcPr>
          <w:p w14:paraId="067F486D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Consider your Part 3 option choices, placement(s</w:t>
            </w:r>
            <w:proofErr w:type="gramStart"/>
            <w:r w:rsidRPr="006053C7">
              <w:rPr>
                <w:rFonts w:ascii="Calibri" w:eastAsia="Times New Roman" w:hAnsi="Calibri" w:cs="Times New Roman"/>
                <w:lang w:eastAsia="en-GB"/>
              </w:rPr>
              <w:t>)</w:t>
            </w:r>
            <w:proofErr w:type="gramEnd"/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and project/dissertation topic (as appropriate).</w:t>
            </w:r>
          </w:p>
          <w:p w14:paraId="5C0A3220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Identify assignment(s) / placement(s) to discuss feedback - bring feedback to the meeting.</w:t>
            </w:r>
          </w:p>
          <w:p w14:paraId="0E31CCC3" w14:textId="77777777" w:rsidR="006053C7" w:rsidRPr="006053C7" w:rsidRDefault="006053C7" w:rsidP="006053C7">
            <w:pPr>
              <w:spacing w:before="120" w:after="120" w:line="280" w:lineRule="exact"/>
              <w:ind w:left="360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14:paraId="4E33870E" w14:textId="77777777" w:rsidR="006053C7" w:rsidRPr="006053C7" w:rsidRDefault="006053C7" w:rsidP="006053C7">
      <w:pPr>
        <w:spacing w:before="60" w:after="60" w:line="280" w:lineRule="exact"/>
        <w:rPr>
          <w:rFonts w:ascii="Calibri" w:eastAsia="Times New Roman" w:hAnsi="Calibri" w:cs="Times New Roman"/>
          <w:b/>
          <w:color w:val="525252"/>
          <w:lang w:eastAsia="en-GB"/>
        </w:rPr>
      </w:pPr>
    </w:p>
    <w:p w14:paraId="29D107E4" w14:textId="77777777" w:rsidR="006053C7" w:rsidRPr="006053C7" w:rsidRDefault="006053C7" w:rsidP="006053C7">
      <w:pPr>
        <w:spacing w:before="60" w:after="60" w:line="280" w:lineRule="exact"/>
        <w:ind w:left="427"/>
        <w:jc w:val="center"/>
        <w:rPr>
          <w:rFonts w:ascii="Calibri" w:eastAsia="Times New Roman" w:hAnsi="Calibri" w:cs="Times New Roman"/>
          <w:b/>
          <w:color w:val="525252"/>
          <w:lang w:eastAsia="en-GB"/>
        </w:rPr>
      </w:pPr>
    </w:p>
    <w:p w14:paraId="53288D91" w14:textId="77777777" w:rsidR="006053C7" w:rsidRPr="006053C7" w:rsidRDefault="006053C7" w:rsidP="006053C7">
      <w:pPr>
        <w:rPr>
          <w:rFonts w:ascii="Calibri" w:eastAsia="Times New Roman" w:hAnsi="Calibri" w:cs="Times New Roman"/>
          <w:b/>
          <w:color w:val="525252"/>
          <w:lang w:eastAsia="en-GB"/>
        </w:rPr>
      </w:pPr>
      <w:r w:rsidRPr="006053C7">
        <w:rPr>
          <w:rFonts w:ascii="Calibri" w:eastAsia="Times New Roman" w:hAnsi="Calibri" w:cs="Times New Roman"/>
          <w:b/>
          <w:color w:val="525252"/>
          <w:lang w:eastAsia="en-GB"/>
        </w:rPr>
        <w:br w:type="page"/>
      </w:r>
    </w:p>
    <w:p w14:paraId="55CBE86A" w14:textId="77777777" w:rsidR="006053C7" w:rsidRPr="006053C7" w:rsidRDefault="006053C7" w:rsidP="006053C7">
      <w:pPr>
        <w:spacing w:before="60" w:after="60" w:line="280" w:lineRule="exact"/>
        <w:ind w:left="427"/>
        <w:jc w:val="center"/>
        <w:rPr>
          <w:rFonts w:ascii="Calibri" w:eastAsia="Times New Roman" w:hAnsi="Calibri" w:cs="Times New Roman"/>
          <w:b/>
          <w:color w:val="525252"/>
          <w:lang w:eastAsia="en-GB"/>
        </w:rPr>
      </w:pPr>
    </w:p>
    <w:p w14:paraId="0AA00433" w14:textId="77777777" w:rsidR="006053C7" w:rsidRPr="006053C7" w:rsidRDefault="006053C7" w:rsidP="006053C7">
      <w:pPr>
        <w:spacing w:before="60" w:after="60" w:line="280" w:lineRule="exact"/>
        <w:ind w:left="427"/>
        <w:jc w:val="center"/>
        <w:rPr>
          <w:rFonts w:ascii="Calibri" w:eastAsia="Times New Roman" w:hAnsi="Calibri" w:cs="Times New Roman"/>
          <w:b/>
          <w:color w:val="525252"/>
          <w:lang w:eastAsia="en-GB"/>
        </w:rPr>
      </w:pPr>
      <w:r w:rsidRPr="006053C7">
        <w:rPr>
          <w:rFonts w:ascii="Calibri" w:eastAsia="Times New Roman" w:hAnsi="Calibri" w:cs="Times New Roman"/>
          <w:b/>
          <w:color w:val="525252"/>
          <w:lang w:eastAsia="en-GB"/>
        </w:rPr>
        <w:t xml:space="preserve">Suggested outline for </w:t>
      </w:r>
      <w:r w:rsidRPr="006053C7">
        <w:rPr>
          <w:rFonts w:ascii="Calibri" w:eastAsia="Times New Roman" w:hAnsi="Calibri" w:cs="Times New Roman"/>
          <w:b/>
          <w:color w:val="525252"/>
          <w:u w:val="single"/>
          <w:lang w:eastAsia="en-GB"/>
        </w:rPr>
        <w:t>PART 3 / PART 4 (Final Year)</w:t>
      </w:r>
      <w:r w:rsidRPr="006053C7">
        <w:rPr>
          <w:rFonts w:ascii="Calibri" w:eastAsia="Times New Roman" w:hAnsi="Calibri" w:cs="Times New Roman"/>
          <w:b/>
          <w:color w:val="525252"/>
          <w:lang w:eastAsia="en-GB"/>
        </w:rPr>
        <w:t xml:space="preserve"> Academic Tutor meetings</w:t>
      </w:r>
    </w:p>
    <w:p w14:paraId="37CDDC43" w14:textId="77777777" w:rsidR="006053C7" w:rsidRPr="006053C7" w:rsidRDefault="006053C7" w:rsidP="006053C7">
      <w:pPr>
        <w:spacing w:before="60" w:after="60" w:line="280" w:lineRule="exact"/>
        <w:ind w:left="427"/>
        <w:jc w:val="center"/>
        <w:rPr>
          <w:rFonts w:ascii="Calibri" w:eastAsia="Times New Roman" w:hAnsi="Calibri" w:cs="Times New Roman"/>
          <w:b/>
          <w:lang w:eastAsia="en-GB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3260"/>
      </w:tblGrid>
      <w:tr w:rsidR="006053C7" w:rsidRPr="006053C7" w14:paraId="33689154" w14:textId="77777777" w:rsidTr="00613535">
        <w:tc>
          <w:tcPr>
            <w:tcW w:w="1418" w:type="dxa"/>
            <w:shd w:val="clear" w:color="auto" w:fill="7B7B7B"/>
          </w:tcPr>
          <w:p w14:paraId="6F87D7F8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Timing</w:t>
            </w:r>
          </w:p>
        </w:tc>
        <w:tc>
          <w:tcPr>
            <w:tcW w:w="5812" w:type="dxa"/>
            <w:shd w:val="clear" w:color="auto" w:fill="7B7B7B"/>
          </w:tcPr>
          <w:p w14:paraId="497538EF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Suggested Agenda / Areas of discussion</w:t>
            </w:r>
          </w:p>
        </w:tc>
        <w:tc>
          <w:tcPr>
            <w:tcW w:w="3260" w:type="dxa"/>
            <w:shd w:val="clear" w:color="auto" w:fill="7B7B7B"/>
          </w:tcPr>
          <w:p w14:paraId="3115FBC5" w14:textId="77777777" w:rsidR="006053C7" w:rsidRPr="006053C7" w:rsidRDefault="006053C7" w:rsidP="006053C7">
            <w:pPr>
              <w:spacing w:before="60" w:after="60" w:line="280" w:lineRule="exact"/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b/>
                <w:color w:val="FFFFFF"/>
                <w:lang w:eastAsia="en-GB"/>
              </w:rPr>
              <w:t>Things you could ask students to prepare / bring with them</w:t>
            </w:r>
          </w:p>
        </w:tc>
      </w:tr>
      <w:tr w:rsidR="006053C7" w:rsidRPr="006053C7" w14:paraId="41AB13F9" w14:textId="77777777" w:rsidTr="00613535">
        <w:tc>
          <w:tcPr>
            <w:tcW w:w="1418" w:type="dxa"/>
          </w:tcPr>
          <w:p w14:paraId="4D9C1869" w14:textId="77777777" w:rsidR="006053C7" w:rsidRPr="006053C7" w:rsidRDefault="006053C7" w:rsidP="006053C7">
            <w:pPr>
              <w:spacing w:before="120" w:after="12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Term 1</w:t>
            </w:r>
          </w:p>
          <w:p w14:paraId="78614643" w14:textId="77777777" w:rsidR="006053C7" w:rsidRPr="006053C7" w:rsidRDefault="006053C7" w:rsidP="006053C7">
            <w:pPr>
              <w:spacing w:before="120" w:after="12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</w:tcPr>
          <w:p w14:paraId="46D17B8A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Reflection on achievements in Part 2 / summer, identification of any future developmental steps or targets for continued improvement and where students can seek advice and support to achieve these (e.g. </w:t>
            </w:r>
            <w:hyperlink r:id="rId26" w:history="1">
              <w:r w:rsidRPr="006053C7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Study Advice</w:t>
              </w:r>
            </w:hyperlink>
            <w:r w:rsidRPr="006053C7">
              <w:rPr>
                <w:rFonts w:ascii="Calibri" w:eastAsia="Times New Roman" w:hAnsi="Calibri" w:cs="Times New Roman"/>
                <w:lang w:eastAsia="en-GB"/>
              </w:rPr>
              <w:t>).</w:t>
            </w:r>
          </w:p>
          <w:p w14:paraId="6D7D3911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Discuss expectations of transition to Part 3. </w:t>
            </w:r>
          </w:p>
          <w:p w14:paraId="78033C81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Option choices and dissertation / project.</w:t>
            </w:r>
          </w:p>
          <w:p w14:paraId="2F352078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Coursework/ workload (including assignment deadlines) and study methods.</w:t>
            </w:r>
          </w:p>
          <w:p w14:paraId="242B5BF6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Effra"/>
                <w:lang w:eastAsia="en-GB"/>
              </w:rPr>
              <w:t xml:space="preserve">The </w:t>
            </w:r>
            <w:hyperlink r:id="rId27" w:history="1">
              <w:r w:rsidRPr="006053C7">
                <w:rPr>
                  <w:rFonts w:ascii="Calibri" w:eastAsia="Times New Roman" w:hAnsi="Calibri" w:cs="Effra"/>
                  <w:color w:val="0563C1"/>
                  <w:u w:val="single"/>
                  <w:lang w:eastAsia="en-GB"/>
                </w:rPr>
                <w:t>Student Charter</w:t>
              </w:r>
            </w:hyperlink>
            <w:r w:rsidRPr="006053C7">
              <w:rPr>
                <w:rFonts w:ascii="Calibri" w:eastAsia="Times New Roman" w:hAnsi="Calibri" w:cs="Times New Roman"/>
                <w:lang w:eastAsia="en-GB"/>
              </w:rPr>
              <w:t>- revisit the Charter.</w:t>
            </w:r>
          </w:p>
          <w:p w14:paraId="2E73A0F8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Career plans, work experience, personal / professional development opportunities.</w:t>
            </w:r>
          </w:p>
          <w:p w14:paraId="24F31134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Placement arrangements (if appropriate).</w:t>
            </w:r>
          </w:p>
          <w:p w14:paraId="1BE7B9D4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Intentions for employment / further study, including information for references (e.g. CV).</w:t>
            </w:r>
          </w:p>
          <w:p w14:paraId="23D0CDDD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Agree action points based on the above.</w:t>
            </w:r>
          </w:p>
        </w:tc>
        <w:tc>
          <w:tcPr>
            <w:tcW w:w="3260" w:type="dxa"/>
          </w:tcPr>
          <w:p w14:paraId="1C765494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Identify </w:t>
            </w:r>
            <w:proofErr w:type="gramStart"/>
            <w:r w:rsidRPr="006053C7">
              <w:rPr>
                <w:rFonts w:ascii="Calibri" w:eastAsia="Times New Roman" w:hAnsi="Calibri" w:cs="Times New Roman"/>
                <w:lang w:eastAsia="en-GB"/>
              </w:rPr>
              <w:t>particular strengths</w:t>
            </w:r>
            <w:proofErr w:type="gramEnd"/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and weaknesses that are likely to affect your academic progress.</w:t>
            </w:r>
          </w:p>
          <w:p w14:paraId="02977B93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Prepare a schedule of your assignment / placement deadlines for the term/year.</w:t>
            </w:r>
          </w:p>
          <w:p w14:paraId="086C66A9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List your extra-curricular activities and work experience over the last year. </w:t>
            </w:r>
          </w:p>
        </w:tc>
      </w:tr>
      <w:tr w:rsidR="006053C7" w:rsidRPr="006053C7" w14:paraId="0E114482" w14:textId="77777777" w:rsidTr="00613535">
        <w:tc>
          <w:tcPr>
            <w:tcW w:w="1418" w:type="dxa"/>
          </w:tcPr>
          <w:p w14:paraId="5B2A193A" w14:textId="77777777" w:rsidR="006053C7" w:rsidRPr="006053C7" w:rsidRDefault="006053C7" w:rsidP="006053C7">
            <w:pPr>
              <w:spacing w:before="120" w:after="12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Term 2</w:t>
            </w:r>
          </w:p>
          <w:p w14:paraId="7916B88F" w14:textId="77777777" w:rsidR="006053C7" w:rsidRPr="006053C7" w:rsidRDefault="006053C7" w:rsidP="006053C7">
            <w:pPr>
              <w:spacing w:before="120" w:after="12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</w:tcPr>
          <w:p w14:paraId="77B334C4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Reflect on action points from term 1 meeting.</w:t>
            </w:r>
          </w:p>
          <w:p w14:paraId="30FC35EB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Academic progress (for example, using the Student Progress Dashboard), including: assignment schedule for this term, feedback received on assignment(s) and attendance in term 1, final stages of dissertation/project/placement and preparation for final examinations (as appropriate).</w:t>
            </w:r>
          </w:p>
          <w:p w14:paraId="56AD55CE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Improvements to their CV and intentions for employment/further study.</w:t>
            </w:r>
          </w:p>
          <w:p w14:paraId="52C1AD15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Agree action points based on the above.</w:t>
            </w:r>
          </w:p>
        </w:tc>
        <w:tc>
          <w:tcPr>
            <w:tcW w:w="3260" w:type="dxa"/>
          </w:tcPr>
          <w:p w14:paraId="6B19D206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Identify </w:t>
            </w:r>
            <w:proofErr w:type="gramStart"/>
            <w:r w:rsidRPr="006053C7">
              <w:rPr>
                <w:rFonts w:ascii="Calibri" w:eastAsia="Times New Roman" w:hAnsi="Calibri" w:cs="Times New Roman"/>
                <w:lang w:eastAsia="en-GB"/>
              </w:rPr>
              <w:t>particular difficulties</w:t>
            </w:r>
            <w:proofErr w:type="gramEnd"/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(academic, social or personal).</w:t>
            </w:r>
          </w:p>
          <w:p w14:paraId="589B1063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Identify assignment(s) / placement(s) to discuss feedback - bring feedback to the meeting.</w:t>
            </w:r>
          </w:p>
          <w:p w14:paraId="4FD0887F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Prepare an updated version of your CV.</w:t>
            </w:r>
          </w:p>
        </w:tc>
      </w:tr>
      <w:tr w:rsidR="006053C7" w:rsidRPr="006053C7" w14:paraId="7FC44EAA" w14:textId="77777777" w:rsidTr="00613535">
        <w:tc>
          <w:tcPr>
            <w:tcW w:w="1418" w:type="dxa"/>
          </w:tcPr>
          <w:p w14:paraId="477DF6EF" w14:textId="77777777" w:rsidR="006053C7" w:rsidRPr="006053C7" w:rsidRDefault="006053C7" w:rsidP="006053C7">
            <w:pPr>
              <w:spacing w:before="120" w:after="12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Term 3</w:t>
            </w:r>
          </w:p>
          <w:p w14:paraId="46770225" w14:textId="77777777" w:rsidR="006053C7" w:rsidRPr="006053C7" w:rsidRDefault="006053C7" w:rsidP="006053C7">
            <w:pPr>
              <w:spacing w:before="120" w:after="120" w:line="280" w:lineRule="exact"/>
              <w:contextualSpacing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812" w:type="dxa"/>
          </w:tcPr>
          <w:p w14:paraId="5E9A1EAE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Reflect on action points from term 2 meeting.</w:t>
            </w:r>
          </w:p>
          <w:p w14:paraId="5997DFDD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Attendance and academic progress in Term 2, including feedback on assignments.</w:t>
            </w:r>
          </w:p>
          <w:p w14:paraId="3273F548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Preparation for final examinations, including revision plans, </w:t>
            </w:r>
            <w:proofErr w:type="gramStart"/>
            <w:r w:rsidRPr="006053C7">
              <w:rPr>
                <w:rFonts w:ascii="Calibri" w:eastAsia="Times New Roman" w:hAnsi="Calibri" w:cs="Times New Roman"/>
                <w:lang w:eastAsia="en-GB"/>
              </w:rPr>
              <w:t>techniques</w:t>
            </w:r>
            <w:proofErr w:type="gramEnd"/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 and special circumstances.</w:t>
            </w:r>
          </w:p>
          <w:p w14:paraId="25959663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 xml:space="preserve">Intentions for employment / further study, including information for references (e.g. final CV). </w:t>
            </w:r>
          </w:p>
        </w:tc>
        <w:tc>
          <w:tcPr>
            <w:tcW w:w="3260" w:type="dxa"/>
          </w:tcPr>
          <w:p w14:paraId="76B71586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Identify any concerns in planning for finals.</w:t>
            </w:r>
          </w:p>
          <w:p w14:paraId="68C1B368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Identify assignment(s) / placement(s) to discuss feedback - bring feedback to the meeting.</w:t>
            </w:r>
          </w:p>
          <w:p w14:paraId="6A0C9530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6053C7">
              <w:rPr>
                <w:rFonts w:ascii="Calibri" w:eastAsia="Times New Roman" w:hAnsi="Calibri" w:cs="Times New Roman"/>
                <w:lang w:eastAsia="en-GB"/>
              </w:rPr>
              <w:t>Prepare a final version of your CV.</w:t>
            </w:r>
          </w:p>
        </w:tc>
      </w:tr>
    </w:tbl>
    <w:p w14:paraId="290AD61B" w14:textId="77777777" w:rsidR="006053C7" w:rsidRPr="006053C7" w:rsidRDefault="006053C7" w:rsidP="006053C7">
      <w:pPr>
        <w:spacing w:before="120" w:after="0" w:line="280" w:lineRule="exact"/>
        <w:rPr>
          <w:rFonts w:ascii="Calibri" w:eastAsia="Times New Roman" w:hAnsi="Calibri" w:cs="Times New Roman"/>
          <w:lang w:eastAsia="en-GB"/>
        </w:rPr>
      </w:pPr>
    </w:p>
    <w:p w14:paraId="1FC49783" w14:textId="77777777" w:rsidR="006053C7" w:rsidRPr="006053C7" w:rsidRDefault="006053C7" w:rsidP="006053C7">
      <w:pPr>
        <w:spacing w:before="120" w:after="0" w:line="280" w:lineRule="exact"/>
        <w:rPr>
          <w:rFonts w:ascii="Calibri" w:eastAsia="Times New Roman" w:hAnsi="Calibri" w:cs="Times New Roman"/>
          <w:lang w:eastAsia="en-GB"/>
        </w:rPr>
      </w:pPr>
    </w:p>
    <w:p w14:paraId="53F53DED" w14:textId="77777777" w:rsidR="006053C7" w:rsidRPr="006053C7" w:rsidRDefault="006053C7" w:rsidP="006053C7">
      <w:pPr>
        <w:spacing w:before="240" w:after="0" w:line="280" w:lineRule="exact"/>
        <w:jc w:val="both"/>
        <w:rPr>
          <w:rFonts w:ascii="Calibri" w:eastAsia="Times New Roman" w:hAnsi="Calibri" w:cs="Arial"/>
          <w:b/>
          <w:iCs/>
          <w:color w:val="5B9BD5"/>
          <w:kern w:val="32"/>
          <w:sz w:val="28"/>
          <w:szCs w:val="28"/>
        </w:rPr>
      </w:pPr>
    </w:p>
    <w:p w14:paraId="025595ED" w14:textId="77777777" w:rsidR="006053C7" w:rsidRPr="006053C7" w:rsidRDefault="006053C7" w:rsidP="006053C7">
      <w:pPr>
        <w:spacing w:before="120" w:after="0" w:line="280" w:lineRule="exact"/>
        <w:rPr>
          <w:rFonts w:ascii="Effra Light" w:eastAsia="Times New Roman" w:hAnsi="Effra Light" w:cs="Times New Roman"/>
          <w:lang w:eastAsia="en-GB"/>
        </w:rPr>
      </w:pPr>
    </w:p>
    <w:p w14:paraId="28655CFF" w14:textId="77777777" w:rsidR="006053C7" w:rsidRPr="006053C7" w:rsidRDefault="006053C7" w:rsidP="006053C7">
      <w:pPr>
        <w:keepNext/>
        <w:spacing w:before="60" w:after="60" w:line="240" w:lineRule="auto"/>
        <w:outlineLvl w:val="0"/>
        <w:rPr>
          <w:rFonts w:ascii="Effra Light" w:eastAsia="Times New Roman" w:hAnsi="Effra Light" w:cs="Times New Roman"/>
          <w:b/>
          <w:color w:val="525252"/>
          <w:sz w:val="24"/>
          <w:szCs w:val="24"/>
          <w:lang w:eastAsia="en-GB"/>
        </w:rPr>
      </w:pPr>
    </w:p>
    <w:p w14:paraId="53AD6972" w14:textId="77777777" w:rsidR="006053C7" w:rsidRPr="006053C7" w:rsidRDefault="006053C7" w:rsidP="006053C7">
      <w:pPr>
        <w:keepNext/>
        <w:spacing w:before="60" w:after="60" w:line="240" w:lineRule="auto"/>
        <w:jc w:val="center"/>
        <w:outlineLvl w:val="0"/>
        <w:rPr>
          <w:rFonts w:ascii="Effra Light" w:eastAsia="Times New Roman" w:hAnsi="Effra Light" w:cs="Times New Roman"/>
          <w:b/>
          <w:color w:val="525252"/>
          <w:sz w:val="24"/>
          <w:szCs w:val="24"/>
          <w:lang w:eastAsia="en-GB"/>
        </w:rPr>
      </w:pPr>
    </w:p>
    <w:p w14:paraId="3EB31DD8" w14:textId="77777777" w:rsidR="006053C7" w:rsidRPr="006053C7" w:rsidRDefault="006053C7" w:rsidP="006053C7">
      <w:pPr>
        <w:keepNext/>
        <w:spacing w:before="60" w:after="60" w:line="240" w:lineRule="auto"/>
        <w:jc w:val="center"/>
        <w:outlineLvl w:val="0"/>
        <w:rPr>
          <w:rFonts w:ascii="Effra Light" w:eastAsia="Times New Roman" w:hAnsi="Effra Light" w:cs="Times New Roman"/>
          <w:b/>
          <w:color w:val="525252"/>
          <w:sz w:val="24"/>
          <w:szCs w:val="24"/>
          <w:lang w:eastAsia="en-GB"/>
        </w:rPr>
      </w:pPr>
    </w:p>
    <w:p w14:paraId="788CC2BA" w14:textId="77777777" w:rsidR="006053C7" w:rsidRPr="006053C7" w:rsidRDefault="006053C7" w:rsidP="006053C7">
      <w:pPr>
        <w:keepNext/>
        <w:spacing w:before="60" w:after="60" w:line="240" w:lineRule="auto"/>
        <w:jc w:val="center"/>
        <w:outlineLvl w:val="0"/>
        <w:rPr>
          <w:rFonts w:ascii="Effra Light" w:eastAsia="Times New Roman" w:hAnsi="Effra Light" w:cs="Times New Roman"/>
          <w:b/>
          <w:color w:val="525252"/>
          <w:sz w:val="24"/>
          <w:szCs w:val="24"/>
          <w:lang w:eastAsia="en-GB"/>
        </w:rPr>
      </w:pPr>
    </w:p>
    <w:p w14:paraId="6EBC8DDD" w14:textId="74B033C5" w:rsidR="006053C7" w:rsidRDefault="006053C7" w:rsidP="006053C7">
      <w:pPr>
        <w:keepNext/>
        <w:spacing w:before="60" w:after="60" w:line="240" w:lineRule="auto"/>
        <w:outlineLvl w:val="0"/>
        <w:rPr>
          <w:rFonts w:ascii="Effra Light" w:eastAsia="Times New Roman" w:hAnsi="Effra Light" w:cs="Times New Roman"/>
          <w:b/>
          <w:color w:val="525252"/>
          <w:sz w:val="24"/>
          <w:szCs w:val="24"/>
          <w:lang w:eastAsia="en-GB"/>
        </w:rPr>
      </w:pPr>
    </w:p>
    <w:p w14:paraId="26BF13AA" w14:textId="77777777" w:rsidR="006053C7" w:rsidRPr="006053C7" w:rsidRDefault="006053C7" w:rsidP="006053C7">
      <w:pPr>
        <w:keepNext/>
        <w:spacing w:before="60" w:after="60" w:line="240" w:lineRule="auto"/>
        <w:outlineLvl w:val="0"/>
        <w:rPr>
          <w:rFonts w:ascii="Effra Light" w:eastAsia="Times New Roman" w:hAnsi="Effra Light" w:cs="Times New Roman"/>
          <w:b/>
          <w:color w:val="525252"/>
          <w:sz w:val="24"/>
          <w:szCs w:val="24"/>
          <w:lang w:eastAsia="en-GB"/>
        </w:rPr>
      </w:pPr>
    </w:p>
    <w:p w14:paraId="529B4F18" w14:textId="77777777" w:rsidR="006053C7" w:rsidRPr="006053C7" w:rsidRDefault="006053C7" w:rsidP="006053C7">
      <w:pPr>
        <w:keepNext/>
        <w:spacing w:before="60" w:after="60" w:line="240" w:lineRule="auto"/>
        <w:outlineLvl w:val="0"/>
        <w:rPr>
          <w:rFonts w:ascii="Calibri" w:eastAsia="Times New Roman" w:hAnsi="Calibri" w:cs="Calibri"/>
          <w:b/>
          <w:color w:val="525252"/>
          <w:sz w:val="24"/>
          <w:szCs w:val="24"/>
          <w:lang w:eastAsia="en-GB"/>
        </w:rPr>
      </w:pPr>
      <w:r w:rsidRPr="006053C7">
        <w:rPr>
          <w:rFonts w:ascii="Calibri" w:eastAsia="Times New Roman" w:hAnsi="Calibri" w:cs="Calibri"/>
          <w:b/>
          <w:color w:val="525252"/>
          <w:sz w:val="24"/>
          <w:szCs w:val="24"/>
          <w:lang w:eastAsia="en-GB"/>
        </w:rPr>
        <w:t xml:space="preserve">Suggested outline for </w:t>
      </w:r>
      <w:r w:rsidRPr="006053C7">
        <w:rPr>
          <w:rFonts w:ascii="Calibri" w:eastAsia="Times New Roman" w:hAnsi="Calibri" w:cs="Calibri"/>
          <w:b/>
          <w:color w:val="525252"/>
          <w:sz w:val="24"/>
          <w:szCs w:val="24"/>
          <w:u w:val="single"/>
          <w:lang w:eastAsia="en-GB"/>
        </w:rPr>
        <w:t>initial first-term group meeting with postgraduate Tutees</w:t>
      </w:r>
    </w:p>
    <w:p w14:paraId="2B3636A5" w14:textId="77777777" w:rsidR="006053C7" w:rsidRPr="006053C7" w:rsidRDefault="006053C7" w:rsidP="006053C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812"/>
        <w:gridCol w:w="3260"/>
      </w:tblGrid>
      <w:tr w:rsidR="006053C7" w:rsidRPr="006053C7" w14:paraId="79455192" w14:textId="77777777" w:rsidTr="00613535">
        <w:tc>
          <w:tcPr>
            <w:tcW w:w="1384" w:type="dxa"/>
            <w:shd w:val="clear" w:color="auto" w:fill="7B7B7B"/>
          </w:tcPr>
          <w:p w14:paraId="59DB1322" w14:textId="77777777" w:rsidR="006053C7" w:rsidRPr="006053C7" w:rsidRDefault="006053C7" w:rsidP="006053C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5812" w:type="dxa"/>
            <w:shd w:val="clear" w:color="auto" w:fill="7B7B7B"/>
          </w:tcPr>
          <w:p w14:paraId="4479EC39" w14:textId="77777777" w:rsidR="006053C7" w:rsidRPr="006053C7" w:rsidRDefault="006053C7" w:rsidP="006053C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GB"/>
              </w:rPr>
              <w:t>Suggested Agenda / Areas of discussion</w:t>
            </w:r>
          </w:p>
        </w:tc>
        <w:tc>
          <w:tcPr>
            <w:tcW w:w="3260" w:type="dxa"/>
            <w:shd w:val="clear" w:color="auto" w:fill="7B7B7B"/>
          </w:tcPr>
          <w:p w14:paraId="14681DA0" w14:textId="77777777" w:rsidR="006053C7" w:rsidRPr="006053C7" w:rsidRDefault="006053C7" w:rsidP="006053C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GB"/>
              </w:rPr>
              <w:t>Things you could bring to show/give the students</w:t>
            </w:r>
          </w:p>
        </w:tc>
      </w:tr>
      <w:tr w:rsidR="006053C7" w:rsidRPr="006053C7" w14:paraId="43F664B6" w14:textId="77777777" w:rsidTr="00613535">
        <w:trPr>
          <w:trHeight w:val="1778"/>
        </w:trPr>
        <w:tc>
          <w:tcPr>
            <w:tcW w:w="1384" w:type="dxa"/>
            <w:vMerge w:val="restart"/>
          </w:tcPr>
          <w:p w14:paraId="7357550F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Early in first term </w:t>
            </w:r>
          </w:p>
          <w:p w14:paraId="78670693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– Initial meeting with tutees </w:t>
            </w:r>
          </w:p>
          <w:p w14:paraId="2374256C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Merge w:val="restart"/>
          </w:tcPr>
          <w:p w14:paraId="39CC68FE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Explain your role as an Academic Tutor:</w:t>
            </w:r>
          </w:p>
          <w:p w14:paraId="71E49A0F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Help students reflect on their academic progress</w:t>
            </w:r>
          </w:p>
          <w:p w14:paraId="69F71DB8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Work with them to identify strengths/weaknesses in relation to their studies, and related supports </w:t>
            </w:r>
          </w:p>
          <w:p w14:paraId="483C07D1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Encourage them to develop their study skills (by signposting to Study Advice, Liaison Librarians etc)</w:t>
            </w:r>
          </w:p>
          <w:p w14:paraId="4204ACF3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Help them make decisions in relation to their course</w:t>
            </w:r>
          </w:p>
          <w:p w14:paraId="486BBFD1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Support them to review, reflect and act on feedback received</w:t>
            </w:r>
          </w:p>
          <w:p w14:paraId="68AA9116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Discuss career ambitions and signpost relevant opportunities and services</w:t>
            </w:r>
          </w:p>
          <w:p w14:paraId="728CE2DD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Write references, when necessary</w:t>
            </w:r>
          </w:p>
          <w:p w14:paraId="21E82B61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Help students identify appropriate extra-curricular opportunities</w:t>
            </w:r>
          </w:p>
          <w:p w14:paraId="62D4DBB6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Refer them to specialist support services as and when necessary</w:t>
            </w:r>
          </w:p>
          <w:p w14:paraId="1AFDCD28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Expectations for future meetings, e.g.</w:t>
            </w:r>
          </w:p>
          <w:p w14:paraId="15B42A8F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Group or one-one</w:t>
            </w:r>
          </w:p>
          <w:p w14:paraId="3BD17E2D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When are you available, and how can students contact you?</w:t>
            </w:r>
          </w:p>
          <w:p w14:paraId="6EE25019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Who will arrange the meetings?</w:t>
            </w:r>
          </w:p>
          <w:p w14:paraId="7B27C16B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What students should prepare/bring</w:t>
            </w:r>
          </w:p>
          <w:p w14:paraId="3F342D44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114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How you/they should keep records</w:t>
            </w:r>
          </w:p>
          <w:p w14:paraId="4FB96C3C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Choice of modules/options.</w:t>
            </w:r>
          </w:p>
          <w:p w14:paraId="177A0E2B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Role of Support Centres</w:t>
            </w:r>
          </w:p>
          <w:p w14:paraId="407E4F54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Role of relevant RUSU student society (e.g. Law Society) and discipline relevant social events throughout year.</w:t>
            </w:r>
          </w:p>
          <w:p w14:paraId="48B61CD6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Transition to postgraduate studies and differences from their previous institution (academic, social, accommodation etc.)</w:t>
            </w:r>
          </w:p>
          <w:p w14:paraId="0D7D16FC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Have they been able to access RISIS/Blackboard?</w:t>
            </w:r>
          </w:p>
        </w:tc>
        <w:tc>
          <w:tcPr>
            <w:tcW w:w="3260" w:type="dxa"/>
          </w:tcPr>
          <w:p w14:paraId="12E781D7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8" w:history="1">
              <w:r w:rsidRPr="006053C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Student Charter</w:t>
              </w:r>
            </w:hyperlink>
          </w:p>
          <w:p w14:paraId="566CC2BC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Student signposting document</w:t>
            </w:r>
          </w:p>
          <w:p w14:paraId="257797E4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Postcard about the Academic Tutor System</w:t>
            </w:r>
          </w:p>
          <w:p w14:paraId="780AC763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Template for students to record meetings</w:t>
            </w:r>
          </w:p>
          <w:p w14:paraId="50901EB2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6053C7" w:rsidRPr="006053C7" w14:paraId="79734CA3" w14:textId="77777777" w:rsidTr="00613535">
        <w:trPr>
          <w:trHeight w:val="428"/>
        </w:trPr>
        <w:tc>
          <w:tcPr>
            <w:tcW w:w="1384" w:type="dxa"/>
            <w:vMerge/>
          </w:tcPr>
          <w:p w14:paraId="5E826FFC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Merge/>
          </w:tcPr>
          <w:p w14:paraId="4D0EF688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shd w:val="clear" w:color="auto" w:fill="767171"/>
          </w:tcPr>
          <w:p w14:paraId="52148D08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GB"/>
              </w:rPr>
              <w:t>Materials to support you</w:t>
            </w:r>
          </w:p>
        </w:tc>
      </w:tr>
      <w:tr w:rsidR="006053C7" w:rsidRPr="006053C7" w14:paraId="3B62A086" w14:textId="77777777" w:rsidTr="00613535">
        <w:trPr>
          <w:trHeight w:val="885"/>
        </w:trPr>
        <w:tc>
          <w:tcPr>
            <w:tcW w:w="1384" w:type="dxa"/>
            <w:vMerge/>
          </w:tcPr>
          <w:p w14:paraId="574FF629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vMerge/>
          </w:tcPr>
          <w:p w14:paraId="31A360EE" w14:textId="77777777" w:rsidR="006053C7" w:rsidRPr="006053C7" w:rsidRDefault="006053C7" w:rsidP="006053C7">
            <w:pPr>
              <w:numPr>
                <w:ilvl w:val="0"/>
                <w:numId w:val="2"/>
              </w:numPr>
              <w:tabs>
                <w:tab w:val="num" w:pos="427"/>
              </w:tabs>
              <w:spacing w:before="60" w:after="60" w:line="240" w:lineRule="auto"/>
              <w:ind w:left="427" w:hanging="42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14:paraId="63CA62B9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Guide for Academic Tutors </w:t>
            </w:r>
          </w:p>
          <w:p w14:paraId="663A525C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(see this Guide for an expanded explanation of the role of the Academic Tutor)</w:t>
            </w:r>
          </w:p>
          <w:p w14:paraId="667676A0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69B1C4D8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9" w:history="1">
              <w:r w:rsidRPr="006053C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Academic Tutor Toolkit</w:t>
              </w:r>
            </w:hyperlink>
          </w:p>
          <w:p w14:paraId="63D981CF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A55DF42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14:paraId="51B4FB56" w14:textId="77777777" w:rsidR="006053C7" w:rsidRPr="006053C7" w:rsidRDefault="006053C7" w:rsidP="006053C7">
      <w:pPr>
        <w:keepNext/>
        <w:spacing w:before="60" w:after="60" w:line="240" w:lineRule="auto"/>
        <w:outlineLvl w:val="0"/>
        <w:rPr>
          <w:rFonts w:ascii="Calibri" w:eastAsia="Times New Roman" w:hAnsi="Calibri" w:cs="Calibri"/>
          <w:b/>
          <w:color w:val="525252"/>
          <w:sz w:val="24"/>
          <w:szCs w:val="24"/>
          <w:lang w:eastAsia="en-GB"/>
        </w:rPr>
      </w:pPr>
    </w:p>
    <w:p w14:paraId="271AF719" w14:textId="77777777" w:rsidR="006053C7" w:rsidRPr="006053C7" w:rsidRDefault="006053C7" w:rsidP="006053C7">
      <w:pPr>
        <w:keepNext/>
        <w:spacing w:before="60" w:after="60" w:line="240" w:lineRule="auto"/>
        <w:outlineLvl w:val="0"/>
        <w:rPr>
          <w:rFonts w:ascii="Calibri" w:eastAsia="Times New Roman" w:hAnsi="Calibri" w:cs="Calibri"/>
          <w:b/>
          <w:color w:val="525252"/>
          <w:sz w:val="24"/>
          <w:szCs w:val="24"/>
          <w:lang w:eastAsia="en-GB"/>
        </w:rPr>
        <w:sectPr w:rsidR="006053C7" w:rsidRPr="006053C7" w:rsidSect="00DB6008">
          <w:footerReference w:type="default" r:id="rId30"/>
          <w:headerReference w:type="first" r:id="rId31"/>
          <w:footerReference w:type="first" r:id="rId32"/>
          <w:pgSz w:w="11906" w:h="16840"/>
          <w:pgMar w:top="907" w:right="1440" w:bottom="964" w:left="1134" w:header="709" w:footer="709" w:gutter="0"/>
          <w:pgNumType w:start="1"/>
          <w:cols w:space="708"/>
          <w:docGrid w:linePitch="360"/>
        </w:sectPr>
      </w:pPr>
    </w:p>
    <w:p w14:paraId="5086404A" w14:textId="77777777" w:rsidR="006053C7" w:rsidRPr="006053C7" w:rsidRDefault="006053C7" w:rsidP="006053C7">
      <w:pPr>
        <w:keepNext/>
        <w:spacing w:before="60" w:after="60" w:line="240" w:lineRule="auto"/>
        <w:jc w:val="center"/>
        <w:outlineLvl w:val="0"/>
        <w:rPr>
          <w:rFonts w:ascii="Calibri" w:eastAsia="Times New Roman" w:hAnsi="Calibri" w:cs="Calibri"/>
          <w:b/>
          <w:color w:val="525252"/>
          <w:sz w:val="24"/>
          <w:szCs w:val="24"/>
          <w:lang w:eastAsia="en-GB"/>
        </w:rPr>
      </w:pPr>
      <w:r w:rsidRPr="006053C7">
        <w:rPr>
          <w:rFonts w:ascii="Calibri" w:eastAsia="Times New Roman" w:hAnsi="Calibri" w:cs="Calibr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A375E18" wp14:editId="7921945C">
            <wp:simplePos x="0" y="0"/>
            <wp:positionH relativeFrom="page">
              <wp:posOffset>13554075</wp:posOffset>
            </wp:positionH>
            <wp:positionV relativeFrom="page">
              <wp:posOffset>288925</wp:posOffset>
            </wp:positionV>
            <wp:extent cx="1045210" cy="3403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3C7">
        <w:rPr>
          <w:rFonts w:ascii="Calibri" w:eastAsia="Times New Roman" w:hAnsi="Calibri" w:cs="Calibri"/>
          <w:b/>
          <w:color w:val="525252"/>
          <w:sz w:val="24"/>
          <w:szCs w:val="24"/>
          <w:lang w:eastAsia="en-GB"/>
        </w:rPr>
        <w:t xml:space="preserve">Suggested outline for </w:t>
      </w:r>
      <w:r w:rsidRPr="006053C7">
        <w:rPr>
          <w:rFonts w:ascii="Calibri" w:eastAsia="Times New Roman" w:hAnsi="Calibri" w:cs="Calibri"/>
          <w:b/>
          <w:color w:val="525252"/>
          <w:sz w:val="24"/>
          <w:szCs w:val="24"/>
          <w:u w:val="single"/>
          <w:lang w:eastAsia="en-GB"/>
        </w:rPr>
        <w:t>Postgraduate</w:t>
      </w:r>
      <w:r w:rsidRPr="006053C7">
        <w:rPr>
          <w:rFonts w:ascii="Calibri" w:eastAsia="Times New Roman" w:hAnsi="Calibri" w:cs="Calibri"/>
          <w:b/>
          <w:color w:val="525252"/>
          <w:sz w:val="24"/>
          <w:szCs w:val="24"/>
          <w:lang w:eastAsia="en-GB"/>
        </w:rPr>
        <w:t xml:space="preserve"> Academic Tutor meetings</w:t>
      </w:r>
    </w:p>
    <w:p w14:paraId="495D384A" w14:textId="77777777" w:rsidR="006053C7" w:rsidRPr="006053C7" w:rsidRDefault="006053C7" w:rsidP="006053C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095"/>
        <w:gridCol w:w="2439"/>
      </w:tblGrid>
      <w:tr w:rsidR="006053C7" w:rsidRPr="006053C7" w14:paraId="6D187D00" w14:textId="77777777" w:rsidTr="006053C7">
        <w:tc>
          <w:tcPr>
            <w:tcW w:w="1384" w:type="dxa"/>
            <w:shd w:val="clear" w:color="auto" w:fill="7B7B7B"/>
          </w:tcPr>
          <w:p w14:paraId="18454DD2" w14:textId="77777777" w:rsidR="006053C7" w:rsidRPr="006053C7" w:rsidRDefault="006053C7" w:rsidP="006053C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6095" w:type="dxa"/>
            <w:shd w:val="clear" w:color="auto" w:fill="7B7B7B"/>
          </w:tcPr>
          <w:p w14:paraId="35C72A16" w14:textId="77777777" w:rsidR="006053C7" w:rsidRPr="006053C7" w:rsidRDefault="006053C7" w:rsidP="006053C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GB"/>
              </w:rPr>
              <w:t>Suggested Agenda / Areas of discussion</w:t>
            </w:r>
          </w:p>
        </w:tc>
        <w:tc>
          <w:tcPr>
            <w:tcW w:w="2439" w:type="dxa"/>
            <w:shd w:val="clear" w:color="auto" w:fill="7B7B7B"/>
          </w:tcPr>
          <w:p w14:paraId="34A65BB2" w14:textId="77777777" w:rsidR="006053C7" w:rsidRPr="006053C7" w:rsidRDefault="006053C7" w:rsidP="006053C7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eastAsia="en-GB"/>
              </w:rPr>
              <w:t>Things you could ask students to prepare/bring with them</w:t>
            </w:r>
          </w:p>
        </w:tc>
      </w:tr>
      <w:tr w:rsidR="006053C7" w:rsidRPr="006053C7" w14:paraId="2B3A542B" w14:textId="77777777" w:rsidTr="006053C7">
        <w:tc>
          <w:tcPr>
            <w:tcW w:w="1384" w:type="dxa"/>
          </w:tcPr>
          <w:p w14:paraId="5F8051D3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Later in Term 1 </w:t>
            </w:r>
          </w:p>
          <w:p w14:paraId="58CFE9FC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3B505CB0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6095" w:type="dxa"/>
          </w:tcPr>
          <w:p w14:paraId="1500943F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First impressions of University coursework / workload (including assignment deadlines) and study methods.</w:t>
            </w:r>
          </w:p>
          <w:p w14:paraId="5243F33A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Any strengths or weaknesses that may affect their academic progress and feedback on assignment(s) so far.</w:t>
            </w:r>
          </w:p>
          <w:p w14:paraId="13D6D6B5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Disclosure of any disability (if relevant).</w:t>
            </w:r>
          </w:p>
          <w:p w14:paraId="33F7A10A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The </w:t>
            </w:r>
            <w:hyperlink r:id="rId33" w:history="1">
              <w:r w:rsidRPr="006053C7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Student Charter</w:t>
              </w:r>
            </w:hyperlink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 discuss the Charter, and what it means for them.</w:t>
            </w:r>
          </w:p>
          <w:p w14:paraId="3DE9DAD1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Opportunities to engage with University-wide/School/Department specific personal or professional development programmes.</w:t>
            </w:r>
          </w:p>
          <w:p w14:paraId="4F7C6A21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ind w:left="357" w:hanging="357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Career Development and other non-academic matters.</w:t>
            </w:r>
          </w:p>
          <w:p w14:paraId="73004489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Including early deadlines for graduate schemes</w:t>
            </w:r>
          </w:p>
          <w:p w14:paraId="6C521FB9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Agree action points based on the above.</w:t>
            </w:r>
          </w:p>
        </w:tc>
        <w:tc>
          <w:tcPr>
            <w:tcW w:w="2439" w:type="dxa"/>
          </w:tcPr>
          <w:p w14:paraId="2597E209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 schedule of your assignment deadlines for the term/year.  </w:t>
            </w:r>
          </w:p>
          <w:p w14:paraId="4EC7476A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Identify any </w:t>
            </w:r>
            <w:proofErr w:type="gramStart"/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particular strengths</w:t>
            </w:r>
            <w:proofErr w:type="gramEnd"/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weaknesses that are likely to affect your academic progress.</w:t>
            </w:r>
          </w:p>
          <w:p w14:paraId="4E0B86AC" w14:textId="77777777" w:rsidR="006053C7" w:rsidRPr="006053C7" w:rsidRDefault="006053C7" w:rsidP="006053C7">
            <w:pPr>
              <w:spacing w:before="60" w:after="60" w:line="240" w:lineRule="auto"/>
              <w:ind w:left="360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6053C7" w:rsidRPr="006053C7" w14:paraId="724CC26F" w14:textId="77777777" w:rsidTr="006053C7">
        <w:tc>
          <w:tcPr>
            <w:tcW w:w="1384" w:type="dxa"/>
          </w:tcPr>
          <w:p w14:paraId="77BBCDBC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Early in Term 2</w:t>
            </w:r>
          </w:p>
          <w:p w14:paraId="7AD09683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F2B0B1D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1562430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6095" w:type="dxa"/>
          </w:tcPr>
          <w:p w14:paraId="00B71850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Reflect on action points from term 1 meeting.</w:t>
            </w:r>
          </w:p>
          <w:p w14:paraId="0B2C647F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Expectations and experience of the course so far.</w:t>
            </w:r>
          </w:p>
          <w:p w14:paraId="41180ECA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Study skills development, including assignment deadlines and exam preparation.</w:t>
            </w:r>
          </w:p>
          <w:p w14:paraId="52FC38A1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Feedback on assignment(s).</w:t>
            </w:r>
          </w:p>
          <w:p w14:paraId="31156789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Attendance record for term 1 etc. (using data on RISIS)</w:t>
            </w:r>
          </w:p>
          <w:p w14:paraId="1D31AD97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Non-academic matters: accommodation, societies, social development etc.</w:t>
            </w:r>
          </w:p>
          <w:p w14:paraId="15DD43E3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Intentions for employment / further study, including information for references (e.g. CV).</w:t>
            </w:r>
          </w:p>
          <w:p w14:paraId="6482209F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Agree action points based on the above.</w:t>
            </w:r>
          </w:p>
        </w:tc>
        <w:tc>
          <w:tcPr>
            <w:tcW w:w="2439" w:type="dxa"/>
          </w:tcPr>
          <w:p w14:paraId="6F2A66B3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Consider your progress in Term 1, and initial thoughts of project/dissertation topics.</w:t>
            </w:r>
          </w:p>
          <w:p w14:paraId="48B2D34B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Reflect on the effectiveness of your existing study skills.</w:t>
            </w:r>
          </w:p>
          <w:p w14:paraId="0F60BE3D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Identify any </w:t>
            </w:r>
            <w:proofErr w:type="gramStart"/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particular difficulties</w:t>
            </w:r>
            <w:proofErr w:type="gramEnd"/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(academic, social or personal). </w:t>
            </w:r>
          </w:p>
          <w:p w14:paraId="0D6EE369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Identify assignment(s) to discuss feedback - bring feedback to the meeting.</w:t>
            </w:r>
          </w:p>
          <w:p w14:paraId="7216DDED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Prepare an updated version of your CV.</w:t>
            </w:r>
          </w:p>
        </w:tc>
      </w:tr>
      <w:tr w:rsidR="006053C7" w:rsidRPr="006053C7" w14:paraId="4768EFCF" w14:textId="77777777" w:rsidTr="006053C7">
        <w:tc>
          <w:tcPr>
            <w:tcW w:w="1384" w:type="dxa"/>
          </w:tcPr>
          <w:p w14:paraId="05CC078D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Very early in Term 3</w:t>
            </w:r>
          </w:p>
          <w:p w14:paraId="7F4A5CFF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62DEAC5A" w14:textId="77777777" w:rsidR="006053C7" w:rsidRPr="006053C7" w:rsidRDefault="006053C7" w:rsidP="006053C7">
            <w:p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6095" w:type="dxa"/>
          </w:tcPr>
          <w:p w14:paraId="1386F381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Reflect on action points from term 2 meeting.</w:t>
            </w:r>
          </w:p>
          <w:p w14:paraId="3B386A8A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Assignment results and degree programme progress so far.</w:t>
            </w:r>
          </w:p>
          <w:p w14:paraId="7E5BFF54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Planning for dissertation / project </w:t>
            </w: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br/>
              <w:t>(noting that during term 3 the student will primarily receive individual academic support from the dissertation / project supervisor, and it is not the role of the academic tutor to act as an additional supervisor).</w:t>
            </w:r>
          </w:p>
          <w:p w14:paraId="2A5F397F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Intentions for employment / further study, including information for references.</w:t>
            </w:r>
          </w:p>
        </w:tc>
        <w:tc>
          <w:tcPr>
            <w:tcW w:w="2439" w:type="dxa"/>
          </w:tcPr>
          <w:p w14:paraId="222D79E8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 xml:space="preserve">Identify any concerns in </w:t>
            </w: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planning for project/dissertation.</w:t>
            </w:r>
          </w:p>
          <w:p w14:paraId="45AA78AC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Identify assignment(</w:t>
            </w:r>
            <w:proofErr w:type="gramStart"/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s)  to</w:t>
            </w:r>
            <w:proofErr w:type="gramEnd"/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discuss feedback - bring feedback to the meeting.</w:t>
            </w:r>
          </w:p>
          <w:p w14:paraId="37E42B96" w14:textId="77777777" w:rsidR="006053C7" w:rsidRPr="006053C7" w:rsidRDefault="006053C7" w:rsidP="006053C7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053C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Prepare a final version of your CV.</w:t>
            </w:r>
          </w:p>
        </w:tc>
      </w:tr>
    </w:tbl>
    <w:p w14:paraId="119A72A5" w14:textId="77777777" w:rsidR="0074357C" w:rsidRDefault="0074357C"/>
    <w:sectPr w:rsidR="0074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ffra Light">
    <w:altName w:val="Corbel"/>
    <w:panose1 w:val="020B04030202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Trebuchet MS"/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7EDE" w14:textId="77777777" w:rsidR="00BA0953" w:rsidRPr="000F7D30" w:rsidRDefault="006053C7" w:rsidP="000F7D3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2020</w:t>
    </w:r>
    <w:r>
      <w:fldChar w:fldCharType="end"/>
    </w:r>
    <w:r>
      <w:t xml:space="preserve">                                                                                                                                         </w:t>
    </w:r>
    <w:r>
      <w:fldChar w:fldCharType="begin"/>
    </w:r>
    <w:r>
      <w:instrText xml:space="preserve"> DATE  \@ "dddd d MMMM yyyy" </w:instrText>
    </w:r>
    <w:r>
      <w:fldChar w:fldCharType="separate"/>
    </w:r>
    <w:r>
      <w:rPr>
        <w:noProof/>
      </w:rPr>
      <w:t>Thursday 5 November 2020</w:t>
    </w:r>
    <w:r>
      <w:fldChar w:fldCharType="end"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3CDAF" w14:textId="77777777" w:rsidR="00BA0953" w:rsidRPr="006940AE" w:rsidRDefault="006053C7" w:rsidP="006940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>
      <w:rPr>
        <w:noProof/>
      </w:rPr>
      <w:t>2020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>
      <w:rPr>
        <w:noProof/>
      </w:rPr>
      <w:t>Thursday 5 November 2020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>
      <w:rPr>
        <w:b/>
        <w:noProof/>
      </w:rPr>
      <w:t>1</w:t>
    </w:r>
    <w:r w:rsidRPr="007A6817">
      <w:rPr>
        <w:b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22C8" w14:textId="77777777" w:rsidR="00BA0953" w:rsidRDefault="006053C7">
    <w:pPr>
      <w:pStyle w:val="Header"/>
    </w:pPr>
  </w:p>
  <w:p w14:paraId="33E11B90" w14:textId="77777777" w:rsidR="00BA0953" w:rsidRDefault="006053C7">
    <w:pPr>
      <w:pStyle w:val="Header"/>
    </w:pPr>
  </w:p>
  <w:p w14:paraId="5DEB3309" w14:textId="77777777" w:rsidR="00BA0953" w:rsidRDefault="006053C7">
    <w:pPr>
      <w:pStyle w:val="Header"/>
    </w:pPr>
  </w:p>
  <w:p w14:paraId="2311C44D" w14:textId="77777777" w:rsidR="00BA0953" w:rsidRDefault="006053C7">
    <w:pPr>
      <w:pStyle w:val="Header"/>
    </w:pPr>
  </w:p>
  <w:p w14:paraId="7BA48441" w14:textId="77777777" w:rsidR="00BA0953" w:rsidRDefault="006053C7">
    <w:pPr>
      <w:pStyle w:val="Header"/>
    </w:pPr>
  </w:p>
  <w:p w14:paraId="717299FC" w14:textId="77777777" w:rsidR="00BA0953" w:rsidRDefault="00605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9699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F6D5E4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C7"/>
    <w:rsid w:val="006053C7"/>
    <w:rsid w:val="0074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D77B"/>
  <w15:chartTrackingRefBased/>
  <w15:docId w15:val="{85451D1C-9E8E-4DD1-8451-15D68734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5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ading.ac.uk/essentials/Study/Study-support" TargetMode="External"/><Relationship Id="rId18" Type="http://schemas.openxmlformats.org/officeDocument/2006/relationships/hyperlink" Target="http://student.reading.ac.uk/essentials/_the-important-stuff/student-charter.aspx" TargetMode="External"/><Relationship Id="rId26" Type="http://schemas.openxmlformats.org/officeDocument/2006/relationships/hyperlink" Target="https://www.reading.ac.uk/library/study-advice/lib-study-advic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reading.ac.uk/academictutor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tudent.reading.ac.uk/essentials/_the-important-stuff/student-charter.aspx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reading.ac.uk/star-mentors" TargetMode="External"/><Relationship Id="rId25" Type="http://schemas.openxmlformats.org/officeDocument/2006/relationships/hyperlink" Target="http://student.reading.ac.uk/essentials/_the-important-stuff/student-charter.aspx" TargetMode="External"/><Relationship Id="rId33" Type="http://schemas.openxmlformats.org/officeDocument/2006/relationships/hyperlink" Target="http://student.reading.ac.uk/essentials/_the-important-stuff/student-charter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guides.reading.ac.uk/studysmart/teaching" TargetMode="External"/><Relationship Id="rId20" Type="http://schemas.openxmlformats.org/officeDocument/2006/relationships/hyperlink" Target="https://sites.reading.ac.uk/academictutors/support-for-academic-tutors/guide-for-tutors/" TargetMode="External"/><Relationship Id="rId29" Type="http://schemas.openxmlformats.org/officeDocument/2006/relationships/hyperlink" Target="https://sites.reading.ac.uk/academictuto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ading.ac.uk/star-mentors" TargetMode="External"/><Relationship Id="rId11" Type="http://schemas.openxmlformats.org/officeDocument/2006/relationships/hyperlink" Target="https://sites.reading.ac.uk/academictutors/" TargetMode="External"/><Relationship Id="rId24" Type="http://schemas.openxmlformats.org/officeDocument/2006/relationships/hyperlink" Target="https://www.reading.ac.uk/library/study-advice/lib-study-advice.aspx" TargetMode="External"/><Relationship Id="rId32" Type="http://schemas.openxmlformats.org/officeDocument/2006/relationships/footer" Target="footer2.xml"/><Relationship Id="rId5" Type="http://schemas.openxmlformats.org/officeDocument/2006/relationships/hyperlink" Target="http://libguides.reading.ac.uk/studysmart/teaching" TargetMode="External"/><Relationship Id="rId15" Type="http://schemas.openxmlformats.org/officeDocument/2006/relationships/hyperlink" Target="http://student.reading.ac.uk/essentials/_the-important-stuff/student-charter.aspx" TargetMode="External"/><Relationship Id="rId23" Type="http://schemas.openxmlformats.org/officeDocument/2006/relationships/hyperlink" Target="http://student.reading.ac.uk/essentials/_the-important-stuff/student-charter.aspx" TargetMode="External"/><Relationship Id="rId28" Type="http://schemas.openxmlformats.org/officeDocument/2006/relationships/hyperlink" Target="http://student.reading.ac.uk/essentials/_the-important-stuff/student-charter.aspx" TargetMode="External"/><Relationship Id="rId10" Type="http://schemas.openxmlformats.org/officeDocument/2006/relationships/hyperlink" Target="https://sites.reading.ac.uk/academictutors/support-for-academic-tutors/guide-for-tutors/" TargetMode="External"/><Relationship Id="rId19" Type="http://schemas.openxmlformats.org/officeDocument/2006/relationships/hyperlink" Target="https://www.futurelearn.com/invitations/university-of-reading/study-smart/9yvd6vr9jpa2tuipv35eveqddsuj7gp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uturelearn.com/invitations/university-of-reading/study-smart/9yvd6vr9jpa2tuipv35eveqddsuj7gp" TargetMode="External"/><Relationship Id="rId14" Type="http://schemas.openxmlformats.org/officeDocument/2006/relationships/hyperlink" Target="http://libguides.reading.ac.uk/studysmart/teaching" TargetMode="External"/><Relationship Id="rId22" Type="http://schemas.openxmlformats.org/officeDocument/2006/relationships/hyperlink" Target="http://libguides.reading.ac.uk/studysmart/teaching" TargetMode="External"/><Relationship Id="rId27" Type="http://schemas.openxmlformats.org/officeDocument/2006/relationships/hyperlink" Target="http://student.reading.ac.uk/essentials/_the-important-stuff/student-charter.aspx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www.reading.ac.uk/essentials/Study/Academic-Tu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3144</Words>
  <Characters>17921</Characters>
  <Application>Microsoft Office Word</Application>
  <DocSecurity>0</DocSecurity>
  <Lines>149</Lines>
  <Paragraphs>42</Paragraphs>
  <ScaleCrop>false</ScaleCrop>
  <Company/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Isherwood</dc:creator>
  <cp:keywords/>
  <dc:description/>
  <cp:lastModifiedBy>Cindy Isherwood</cp:lastModifiedBy>
  <cp:revision>1</cp:revision>
  <dcterms:created xsi:type="dcterms:W3CDTF">2020-11-05T16:20:00Z</dcterms:created>
  <dcterms:modified xsi:type="dcterms:W3CDTF">2020-11-05T16:25:00Z</dcterms:modified>
</cp:coreProperties>
</file>